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3D" w:rsidRPr="00707613" w:rsidRDefault="00DE1E3D" w:rsidP="00D17DB1">
      <w:pPr>
        <w:spacing w:line="360" w:lineRule="auto"/>
        <w:jc w:val="both"/>
        <w:rPr>
          <w:rFonts w:asciiTheme="majorBidi" w:hAnsiTheme="majorBidi" w:cstheme="majorBidi"/>
          <w:sz w:val="24"/>
          <w:szCs w:val="24"/>
        </w:rPr>
      </w:pPr>
    </w:p>
    <w:p w:rsidR="00386618" w:rsidRPr="00707613" w:rsidRDefault="00CB4549" w:rsidP="00D17DB1">
      <w:pPr>
        <w:spacing w:line="360" w:lineRule="auto"/>
        <w:jc w:val="both"/>
        <w:rPr>
          <w:rFonts w:asciiTheme="majorBidi" w:hAnsiTheme="majorBidi" w:cstheme="majorBidi"/>
          <w:sz w:val="24"/>
          <w:szCs w:val="24"/>
        </w:rPr>
      </w:pPr>
      <w:r w:rsidRPr="00707613">
        <w:rPr>
          <w:rFonts w:asciiTheme="majorBidi" w:hAnsiTheme="majorBidi" w:cstheme="majorBidi"/>
          <w:noProof/>
          <w:sz w:val="28"/>
          <w:szCs w:val="28"/>
          <w:lang w:val="en-US"/>
        </w:rPr>
        <w:drawing>
          <wp:anchor distT="0" distB="0" distL="114300" distR="114300" simplePos="0" relativeHeight="251658240" behindDoc="0" locked="0" layoutInCell="1" allowOverlap="1">
            <wp:simplePos x="0" y="0"/>
            <wp:positionH relativeFrom="column">
              <wp:posOffset>2276475</wp:posOffset>
            </wp:positionH>
            <wp:positionV relativeFrom="paragraph">
              <wp:posOffset>6985</wp:posOffset>
            </wp:positionV>
            <wp:extent cx="1495425" cy="1447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95425" cy="1447800"/>
                    </a:xfrm>
                    <a:prstGeom prst="rect">
                      <a:avLst/>
                    </a:prstGeom>
                    <a:noFill/>
                    <a:ln>
                      <a:noFill/>
                    </a:ln>
                  </pic:spPr>
                </pic:pic>
              </a:graphicData>
            </a:graphic>
          </wp:anchor>
        </w:drawing>
      </w:r>
    </w:p>
    <w:p w:rsidR="00386618" w:rsidRPr="00707613" w:rsidRDefault="00386618" w:rsidP="00D17DB1">
      <w:pPr>
        <w:spacing w:line="360" w:lineRule="auto"/>
        <w:jc w:val="both"/>
        <w:rPr>
          <w:rFonts w:asciiTheme="majorBidi" w:hAnsiTheme="majorBidi" w:cstheme="majorBidi"/>
          <w:sz w:val="24"/>
          <w:szCs w:val="24"/>
        </w:rPr>
      </w:pPr>
    </w:p>
    <w:p w:rsidR="00386618" w:rsidRPr="00707613" w:rsidRDefault="00386618" w:rsidP="00D17DB1">
      <w:pPr>
        <w:spacing w:line="360" w:lineRule="auto"/>
        <w:jc w:val="both"/>
        <w:rPr>
          <w:rFonts w:asciiTheme="majorBidi" w:hAnsiTheme="majorBidi" w:cstheme="majorBidi"/>
          <w:sz w:val="24"/>
          <w:szCs w:val="24"/>
        </w:rPr>
      </w:pPr>
    </w:p>
    <w:p w:rsidR="00386618" w:rsidRPr="00707613" w:rsidRDefault="00386618" w:rsidP="00D17DB1">
      <w:pPr>
        <w:spacing w:line="360" w:lineRule="auto"/>
        <w:jc w:val="both"/>
        <w:rPr>
          <w:rFonts w:asciiTheme="majorBidi" w:hAnsiTheme="majorBidi" w:cstheme="majorBidi"/>
          <w:sz w:val="24"/>
          <w:szCs w:val="24"/>
        </w:rPr>
      </w:pPr>
    </w:p>
    <w:p w:rsidR="00386618" w:rsidRPr="00707613" w:rsidRDefault="00386618" w:rsidP="00D17DB1">
      <w:pPr>
        <w:spacing w:line="360" w:lineRule="auto"/>
        <w:jc w:val="both"/>
        <w:rPr>
          <w:rFonts w:asciiTheme="majorBidi" w:hAnsiTheme="majorBidi" w:cstheme="majorBidi"/>
          <w:sz w:val="24"/>
          <w:szCs w:val="24"/>
        </w:rPr>
      </w:pPr>
    </w:p>
    <w:p w:rsidR="00386618" w:rsidRPr="00275277" w:rsidRDefault="00CB4549" w:rsidP="00275277">
      <w:pPr>
        <w:tabs>
          <w:tab w:val="left" w:pos="2475"/>
        </w:tabs>
        <w:spacing w:line="240" w:lineRule="auto"/>
        <w:jc w:val="center"/>
        <w:rPr>
          <w:rFonts w:asciiTheme="majorBidi" w:hAnsiTheme="majorBidi" w:cstheme="majorBidi"/>
          <w:sz w:val="32"/>
          <w:szCs w:val="32"/>
        </w:rPr>
      </w:pPr>
      <w:r w:rsidRPr="00275277">
        <w:rPr>
          <w:rFonts w:asciiTheme="majorBidi" w:hAnsiTheme="majorBidi" w:cstheme="majorBidi"/>
          <w:sz w:val="32"/>
          <w:szCs w:val="32"/>
        </w:rPr>
        <w:t>The Federal Democratic Republic of Ethiopia</w:t>
      </w:r>
    </w:p>
    <w:p w:rsidR="00386618" w:rsidRPr="00275277" w:rsidRDefault="00CB4549" w:rsidP="00275277">
      <w:pPr>
        <w:tabs>
          <w:tab w:val="left" w:pos="2475"/>
        </w:tabs>
        <w:spacing w:line="240" w:lineRule="auto"/>
        <w:jc w:val="center"/>
        <w:rPr>
          <w:rFonts w:asciiTheme="majorBidi" w:hAnsiTheme="majorBidi" w:cstheme="majorBidi"/>
          <w:sz w:val="32"/>
          <w:szCs w:val="32"/>
        </w:rPr>
      </w:pPr>
      <w:r w:rsidRPr="00275277">
        <w:rPr>
          <w:rFonts w:asciiTheme="majorBidi" w:hAnsiTheme="majorBidi" w:cstheme="majorBidi"/>
          <w:sz w:val="32"/>
          <w:szCs w:val="32"/>
        </w:rPr>
        <w:t xml:space="preserve">National </w:t>
      </w:r>
      <w:r w:rsidR="001F7F72" w:rsidRPr="00275277">
        <w:rPr>
          <w:rFonts w:asciiTheme="majorBidi" w:hAnsiTheme="majorBidi" w:cstheme="majorBidi"/>
          <w:sz w:val="32"/>
          <w:szCs w:val="32"/>
        </w:rPr>
        <w:t xml:space="preserve">Cyber </w:t>
      </w:r>
      <w:r w:rsidR="004B14A1" w:rsidRPr="00275277">
        <w:rPr>
          <w:rFonts w:asciiTheme="majorBidi" w:hAnsiTheme="majorBidi" w:cstheme="majorBidi"/>
          <w:sz w:val="32"/>
          <w:szCs w:val="32"/>
        </w:rPr>
        <w:t>Se</w:t>
      </w:r>
      <w:r w:rsidR="001F7F72" w:rsidRPr="00275277">
        <w:rPr>
          <w:rFonts w:asciiTheme="majorBidi" w:hAnsiTheme="majorBidi" w:cstheme="majorBidi"/>
          <w:sz w:val="32"/>
          <w:szCs w:val="32"/>
        </w:rPr>
        <w:t>curity</w:t>
      </w:r>
      <w:r w:rsidRPr="00275277">
        <w:rPr>
          <w:rFonts w:asciiTheme="majorBidi" w:hAnsiTheme="majorBidi" w:cstheme="majorBidi"/>
          <w:sz w:val="32"/>
          <w:szCs w:val="32"/>
        </w:rPr>
        <w:t xml:space="preserve"> Policy and Strategy</w:t>
      </w:r>
    </w:p>
    <w:p w:rsidR="00386618" w:rsidRPr="00707613" w:rsidRDefault="00386618" w:rsidP="00D17DB1">
      <w:pPr>
        <w:tabs>
          <w:tab w:val="left" w:pos="2475"/>
        </w:tabs>
        <w:spacing w:line="360" w:lineRule="auto"/>
        <w:jc w:val="center"/>
        <w:rPr>
          <w:rFonts w:asciiTheme="majorBidi" w:hAnsiTheme="majorBidi" w:cstheme="majorBidi"/>
          <w:sz w:val="24"/>
          <w:szCs w:val="24"/>
        </w:rPr>
      </w:pPr>
    </w:p>
    <w:p w:rsidR="00D16D3A" w:rsidRPr="00707613" w:rsidRDefault="00D16D3A" w:rsidP="00D17DB1">
      <w:pPr>
        <w:tabs>
          <w:tab w:val="left" w:pos="2475"/>
        </w:tabs>
        <w:spacing w:line="360" w:lineRule="auto"/>
        <w:jc w:val="center"/>
        <w:rPr>
          <w:rFonts w:asciiTheme="majorBidi" w:hAnsiTheme="majorBidi" w:cstheme="majorBidi"/>
          <w:sz w:val="24"/>
          <w:szCs w:val="24"/>
        </w:rPr>
      </w:pPr>
    </w:p>
    <w:p w:rsidR="00D16D3A" w:rsidRPr="00707613" w:rsidRDefault="00D16D3A" w:rsidP="00D17DB1">
      <w:pPr>
        <w:tabs>
          <w:tab w:val="left" w:pos="2475"/>
        </w:tabs>
        <w:spacing w:line="360" w:lineRule="auto"/>
        <w:jc w:val="center"/>
        <w:rPr>
          <w:rFonts w:asciiTheme="majorBidi" w:hAnsiTheme="majorBidi" w:cstheme="majorBidi"/>
          <w:sz w:val="24"/>
          <w:szCs w:val="24"/>
        </w:rPr>
      </w:pPr>
    </w:p>
    <w:p w:rsidR="006D56C1" w:rsidRPr="00707613" w:rsidRDefault="006D56C1" w:rsidP="00D17DB1">
      <w:pPr>
        <w:tabs>
          <w:tab w:val="left" w:pos="2475"/>
        </w:tabs>
        <w:spacing w:line="360" w:lineRule="auto"/>
        <w:jc w:val="center"/>
        <w:rPr>
          <w:rFonts w:asciiTheme="majorBidi" w:hAnsiTheme="majorBidi" w:cstheme="majorBidi"/>
          <w:sz w:val="24"/>
          <w:szCs w:val="24"/>
        </w:rPr>
      </w:pPr>
    </w:p>
    <w:p w:rsidR="006D56C1" w:rsidRPr="00707613" w:rsidRDefault="006D56C1" w:rsidP="00D17DB1">
      <w:pPr>
        <w:tabs>
          <w:tab w:val="left" w:pos="2475"/>
        </w:tabs>
        <w:spacing w:line="360" w:lineRule="auto"/>
        <w:jc w:val="center"/>
        <w:rPr>
          <w:rFonts w:asciiTheme="majorBidi" w:hAnsiTheme="majorBidi" w:cstheme="majorBidi"/>
          <w:sz w:val="24"/>
          <w:szCs w:val="24"/>
        </w:rPr>
      </w:pPr>
    </w:p>
    <w:p w:rsidR="006D56C1" w:rsidRPr="00707613" w:rsidRDefault="006D56C1" w:rsidP="00D17DB1">
      <w:pPr>
        <w:tabs>
          <w:tab w:val="left" w:pos="2475"/>
        </w:tabs>
        <w:spacing w:line="360" w:lineRule="auto"/>
        <w:jc w:val="center"/>
        <w:rPr>
          <w:rFonts w:asciiTheme="majorBidi" w:hAnsiTheme="majorBidi" w:cstheme="majorBidi"/>
          <w:sz w:val="24"/>
          <w:szCs w:val="24"/>
        </w:rPr>
      </w:pPr>
    </w:p>
    <w:p w:rsidR="006D56C1" w:rsidRPr="00707613" w:rsidRDefault="006D56C1" w:rsidP="00D17DB1">
      <w:pPr>
        <w:tabs>
          <w:tab w:val="left" w:pos="2475"/>
        </w:tabs>
        <w:spacing w:line="360" w:lineRule="auto"/>
        <w:jc w:val="center"/>
        <w:rPr>
          <w:rFonts w:asciiTheme="majorBidi" w:hAnsiTheme="majorBidi" w:cstheme="majorBidi"/>
          <w:sz w:val="24"/>
          <w:szCs w:val="24"/>
        </w:rPr>
      </w:pPr>
    </w:p>
    <w:p w:rsidR="006D56C1" w:rsidRPr="00707613" w:rsidRDefault="006D56C1" w:rsidP="00D17DB1">
      <w:pPr>
        <w:tabs>
          <w:tab w:val="left" w:pos="2475"/>
        </w:tabs>
        <w:spacing w:line="360" w:lineRule="auto"/>
        <w:jc w:val="center"/>
        <w:rPr>
          <w:rFonts w:asciiTheme="majorBidi" w:hAnsiTheme="majorBidi" w:cstheme="majorBidi"/>
          <w:sz w:val="24"/>
          <w:szCs w:val="24"/>
        </w:rPr>
      </w:pPr>
    </w:p>
    <w:p w:rsidR="006D56C1" w:rsidRPr="00707613" w:rsidRDefault="006D56C1" w:rsidP="00D17DB1">
      <w:pPr>
        <w:tabs>
          <w:tab w:val="left" w:pos="2475"/>
        </w:tabs>
        <w:spacing w:line="360" w:lineRule="auto"/>
        <w:jc w:val="center"/>
        <w:rPr>
          <w:rFonts w:asciiTheme="majorBidi" w:hAnsiTheme="majorBidi" w:cstheme="majorBidi"/>
          <w:sz w:val="24"/>
          <w:szCs w:val="24"/>
        </w:rPr>
      </w:pPr>
    </w:p>
    <w:p w:rsidR="006D56C1" w:rsidRPr="00707613" w:rsidRDefault="006D56C1" w:rsidP="00D17DB1">
      <w:pPr>
        <w:tabs>
          <w:tab w:val="left" w:pos="2475"/>
        </w:tabs>
        <w:spacing w:line="360" w:lineRule="auto"/>
        <w:jc w:val="center"/>
        <w:rPr>
          <w:rFonts w:asciiTheme="majorBidi" w:hAnsiTheme="majorBidi" w:cstheme="majorBidi"/>
          <w:sz w:val="24"/>
          <w:szCs w:val="24"/>
        </w:rPr>
      </w:pPr>
    </w:p>
    <w:p w:rsidR="006D56C1" w:rsidRPr="00707613" w:rsidRDefault="006D56C1" w:rsidP="00D17DB1">
      <w:pPr>
        <w:tabs>
          <w:tab w:val="left" w:pos="2475"/>
        </w:tabs>
        <w:spacing w:line="360" w:lineRule="auto"/>
        <w:jc w:val="center"/>
        <w:rPr>
          <w:rFonts w:asciiTheme="majorBidi" w:hAnsiTheme="majorBidi" w:cstheme="majorBidi"/>
          <w:sz w:val="24"/>
          <w:szCs w:val="24"/>
        </w:rPr>
      </w:pPr>
    </w:p>
    <w:p w:rsidR="006D56C1" w:rsidRDefault="006D56C1" w:rsidP="00275277">
      <w:pPr>
        <w:tabs>
          <w:tab w:val="left" w:pos="2475"/>
        </w:tabs>
        <w:spacing w:line="240" w:lineRule="auto"/>
        <w:jc w:val="center"/>
        <w:rPr>
          <w:rFonts w:asciiTheme="majorBidi" w:hAnsiTheme="majorBidi" w:cstheme="majorBidi"/>
          <w:sz w:val="24"/>
          <w:szCs w:val="24"/>
        </w:rPr>
      </w:pPr>
    </w:p>
    <w:p w:rsidR="00275277" w:rsidRDefault="00275277" w:rsidP="00275277">
      <w:pPr>
        <w:tabs>
          <w:tab w:val="left" w:pos="2475"/>
        </w:tabs>
        <w:spacing w:line="240" w:lineRule="auto"/>
        <w:jc w:val="center"/>
        <w:rPr>
          <w:rFonts w:asciiTheme="majorBidi" w:hAnsiTheme="majorBidi" w:cstheme="majorBidi"/>
          <w:sz w:val="24"/>
          <w:szCs w:val="24"/>
        </w:rPr>
      </w:pPr>
    </w:p>
    <w:p w:rsidR="00275277" w:rsidRDefault="00275277" w:rsidP="00275277">
      <w:pPr>
        <w:tabs>
          <w:tab w:val="left" w:pos="2475"/>
        </w:tabs>
        <w:spacing w:line="240" w:lineRule="auto"/>
        <w:jc w:val="center"/>
        <w:rPr>
          <w:rFonts w:asciiTheme="majorBidi" w:hAnsiTheme="majorBidi" w:cstheme="majorBidi"/>
          <w:sz w:val="24"/>
          <w:szCs w:val="24"/>
        </w:rPr>
      </w:pPr>
    </w:p>
    <w:p w:rsidR="00275277" w:rsidRPr="00707613" w:rsidRDefault="00275277" w:rsidP="00275277">
      <w:pPr>
        <w:tabs>
          <w:tab w:val="left" w:pos="2475"/>
        </w:tabs>
        <w:spacing w:line="240" w:lineRule="auto"/>
        <w:jc w:val="center"/>
        <w:rPr>
          <w:rFonts w:asciiTheme="majorBidi" w:hAnsiTheme="majorBidi" w:cstheme="majorBidi"/>
          <w:sz w:val="24"/>
          <w:szCs w:val="24"/>
        </w:rPr>
      </w:pPr>
    </w:p>
    <w:p w:rsidR="00B10D9B" w:rsidRDefault="00CB4549" w:rsidP="00B10D9B">
      <w:pPr>
        <w:tabs>
          <w:tab w:val="left" w:pos="2475"/>
        </w:tabs>
        <w:spacing w:line="240" w:lineRule="auto"/>
        <w:jc w:val="center"/>
        <w:rPr>
          <w:rFonts w:asciiTheme="majorBidi" w:hAnsiTheme="majorBidi" w:cstheme="majorBidi"/>
          <w:sz w:val="24"/>
          <w:szCs w:val="24"/>
        </w:rPr>
      </w:pPr>
      <w:r w:rsidRPr="00707613">
        <w:rPr>
          <w:rFonts w:asciiTheme="majorBidi" w:hAnsiTheme="majorBidi" w:cstheme="majorBidi"/>
          <w:sz w:val="24"/>
          <w:szCs w:val="24"/>
        </w:rPr>
        <w:tab/>
      </w:r>
      <w:r w:rsidRPr="00707613">
        <w:rPr>
          <w:rFonts w:asciiTheme="majorBidi" w:hAnsiTheme="majorBidi" w:cstheme="majorBidi"/>
          <w:sz w:val="24"/>
          <w:szCs w:val="24"/>
        </w:rPr>
        <w:tab/>
      </w:r>
      <w:r w:rsidRPr="00707613">
        <w:rPr>
          <w:rFonts w:asciiTheme="majorBidi" w:hAnsiTheme="majorBidi" w:cstheme="majorBidi"/>
          <w:sz w:val="24"/>
          <w:szCs w:val="24"/>
        </w:rPr>
        <w:tab/>
      </w:r>
      <w:r w:rsidRPr="00707613">
        <w:rPr>
          <w:rFonts w:asciiTheme="majorBidi" w:hAnsiTheme="majorBidi" w:cstheme="majorBidi"/>
          <w:sz w:val="24"/>
          <w:szCs w:val="24"/>
        </w:rPr>
        <w:tab/>
      </w:r>
      <w:r w:rsidRPr="00707613">
        <w:rPr>
          <w:rFonts w:asciiTheme="majorBidi" w:hAnsiTheme="majorBidi" w:cstheme="majorBidi"/>
          <w:sz w:val="24"/>
          <w:szCs w:val="24"/>
        </w:rPr>
        <w:tab/>
      </w:r>
      <w:r w:rsidRPr="00707613">
        <w:rPr>
          <w:rFonts w:asciiTheme="majorBidi" w:hAnsiTheme="majorBidi" w:cstheme="majorBidi"/>
          <w:sz w:val="24"/>
          <w:szCs w:val="24"/>
        </w:rPr>
        <w:tab/>
      </w:r>
      <w:r w:rsidRPr="00707613">
        <w:rPr>
          <w:rFonts w:asciiTheme="majorBidi" w:hAnsiTheme="majorBidi" w:cstheme="majorBidi"/>
          <w:sz w:val="24"/>
          <w:szCs w:val="24"/>
        </w:rPr>
        <w:tab/>
      </w:r>
    </w:p>
    <w:p w:rsidR="00D16D3A" w:rsidRPr="00707613" w:rsidRDefault="00CB4549" w:rsidP="00B10D9B">
      <w:pPr>
        <w:tabs>
          <w:tab w:val="left" w:pos="2475"/>
        </w:tabs>
        <w:spacing w:after="0" w:line="240" w:lineRule="auto"/>
        <w:jc w:val="right"/>
        <w:rPr>
          <w:rFonts w:asciiTheme="majorBidi" w:hAnsiTheme="majorBidi" w:cstheme="majorBidi"/>
          <w:sz w:val="24"/>
          <w:szCs w:val="24"/>
        </w:rPr>
      </w:pPr>
      <w:r>
        <w:rPr>
          <w:rFonts w:asciiTheme="majorBidi" w:hAnsiTheme="majorBidi" w:cstheme="majorBidi"/>
          <w:sz w:val="24"/>
          <w:szCs w:val="24"/>
        </w:rPr>
        <w:t>October</w:t>
      </w:r>
      <w:r w:rsidRPr="00707613">
        <w:rPr>
          <w:rFonts w:asciiTheme="majorBidi" w:hAnsiTheme="majorBidi" w:cstheme="majorBidi"/>
          <w:sz w:val="24"/>
          <w:szCs w:val="24"/>
        </w:rPr>
        <w:t xml:space="preserve"> 2021</w:t>
      </w:r>
    </w:p>
    <w:p w:rsidR="006D56C1" w:rsidRPr="00707613" w:rsidRDefault="00CB4549" w:rsidP="00B10D9B">
      <w:pPr>
        <w:tabs>
          <w:tab w:val="left" w:pos="2475"/>
        </w:tabs>
        <w:spacing w:after="0" w:line="360" w:lineRule="auto"/>
        <w:jc w:val="right"/>
        <w:rPr>
          <w:rFonts w:asciiTheme="majorBidi" w:hAnsiTheme="majorBidi" w:cstheme="majorBidi"/>
          <w:sz w:val="24"/>
          <w:szCs w:val="24"/>
        </w:rPr>
        <w:sectPr w:rsidR="006D56C1" w:rsidRPr="0070761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707613">
        <w:rPr>
          <w:rFonts w:asciiTheme="majorBidi" w:hAnsiTheme="majorBidi" w:cstheme="majorBidi"/>
          <w:sz w:val="24"/>
          <w:szCs w:val="24"/>
        </w:rPr>
        <w:t>Addis Ababa, Ethiopia</w:t>
      </w:r>
    </w:p>
    <w:sdt>
      <w:sdtPr>
        <w:rPr>
          <w:rFonts w:asciiTheme="majorBidi" w:eastAsiaTheme="minorHAnsi" w:hAnsiTheme="majorBidi" w:cstheme="minorBidi"/>
          <w:color w:val="auto"/>
          <w:sz w:val="22"/>
          <w:szCs w:val="22"/>
          <w:lang w:val="en-GB"/>
        </w:rPr>
        <w:id w:val="-2012663311"/>
        <w:docPartObj>
          <w:docPartGallery w:val="Table of Contents"/>
          <w:docPartUnique/>
        </w:docPartObj>
      </w:sdtPr>
      <w:sdtEndPr>
        <w:rPr>
          <w:rFonts w:ascii="Times New Roman" w:hAnsi="Times New Roman" w:cs="Times New Roman"/>
          <w:bCs/>
          <w:noProof/>
          <w:sz w:val="24"/>
          <w:szCs w:val="24"/>
        </w:rPr>
      </w:sdtEndPr>
      <w:sdtContent>
        <w:p w:rsidR="00BC63ED" w:rsidRPr="00481747" w:rsidRDefault="00CB4549" w:rsidP="00481747">
          <w:pPr>
            <w:pStyle w:val="TOCHeading"/>
            <w:spacing w:line="360" w:lineRule="auto"/>
            <w:jc w:val="center"/>
            <w:rPr>
              <w:rFonts w:asciiTheme="majorBidi" w:hAnsiTheme="majorBidi"/>
              <w:color w:val="auto"/>
            </w:rPr>
          </w:pPr>
          <w:r w:rsidRPr="00481747">
            <w:rPr>
              <w:rFonts w:asciiTheme="majorBidi" w:hAnsiTheme="majorBidi"/>
              <w:color w:val="auto"/>
            </w:rPr>
            <w:t>Table of Contents</w:t>
          </w:r>
        </w:p>
        <w:p w:rsidR="00364A53" w:rsidRPr="00364A53" w:rsidRDefault="00CB4549">
          <w:pPr>
            <w:pStyle w:val="TOC1"/>
            <w:tabs>
              <w:tab w:val="right" w:leader="dot" w:pos="9016"/>
            </w:tabs>
            <w:rPr>
              <w:rFonts w:ascii="Times New Roman" w:eastAsiaTheme="minorEastAsia" w:hAnsi="Times New Roman" w:cs="Times New Roman"/>
              <w:noProof/>
              <w:sz w:val="24"/>
              <w:szCs w:val="24"/>
              <w:lang w:val="en-US"/>
            </w:rPr>
          </w:pPr>
          <w:r w:rsidRPr="00364A53">
            <w:rPr>
              <w:rFonts w:ascii="Times New Roman" w:hAnsi="Times New Roman" w:cs="Times New Roman"/>
              <w:sz w:val="24"/>
              <w:szCs w:val="24"/>
            </w:rPr>
            <w:fldChar w:fldCharType="begin"/>
          </w:r>
          <w:r w:rsidRPr="00364A53">
            <w:rPr>
              <w:rFonts w:ascii="Times New Roman" w:hAnsi="Times New Roman" w:cs="Times New Roman"/>
              <w:sz w:val="24"/>
              <w:szCs w:val="24"/>
            </w:rPr>
            <w:instrText xml:space="preserve"> TOC \o "1-4" \h \z \u </w:instrText>
          </w:r>
          <w:r w:rsidRPr="00364A53">
            <w:rPr>
              <w:rFonts w:ascii="Times New Roman" w:hAnsi="Times New Roman" w:cs="Times New Roman"/>
              <w:sz w:val="24"/>
              <w:szCs w:val="24"/>
            </w:rPr>
            <w:fldChar w:fldCharType="separate"/>
          </w:r>
          <w:hyperlink w:anchor="_Toc87277103" w:history="1">
            <w:r w:rsidRPr="00364A53">
              <w:rPr>
                <w:rStyle w:val="Hyperlink"/>
                <w:rFonts w:ascii="Times New Roman" w:hAnsi="Times New Roman" w:cs="Times New Roman"/>
                <w:noProof/>
                <w:sz w:val="24"/>
                <w:szCs w:val="24"/>
              </w:rPr>
              <w:t>Definition of Terms</w:t>
            </w:r>
            <w:r w:rsidRPr="00364A53">
              <w:rPr>
                <w:rFonts w:ascii="Times New Roman" w:hAnsi="Times New Roman" w:cs="Times New Roman"/>
                <w:noProof/>
                <w:webHidden/>
                <w:sz w:val="24"/>
                <w:szCs w:val="24"/>
              </w:rPr>
              <w:tab/>
            </w:r>
            <w:r w:rsidRPr="00364A53">
              <w:rPr>
                <w:rFonts w:ascii="Times New Roman" w:hAnsi="Times New Roman" w:cs="Times New Roman"/>
                <w:noProof/>
                <w:webHidden/>
                <w:sz w:val="24"/>
                <w:szCs w:val="24"/>
              </w:rPr>
              <w:fldChar w:fldCharType="begin"/>
            </w:r>
            <w:r w:rsidRPr="00364A53">
              <w:rPr>
                <w:rFonts w:ascii="Times New Roman" w:hAnsi="Times New Roman" w:cs="Times New Roman"/>
                <w:noProof/>
                <w:webHidden/>
                <w:sz w:val="24"/>
                <w:szCs w:val="24"/>
              </w:rPr>
              <w:instrText xml:space="preserve"> PAGEREF _Toc87277103 \h </w:instrText>
            </w:r>
            <w:r w:rsidRPr="00364A53">
              <w:rPr>
                <w:rFonts w:ascii="Times New Roman" w:hAnsi="Times New Roman" w:cs="Times New Roman"/>
                <w:noProof/>
                <w:webHidden/>
                <w:sz w:val="24"/>
                <w:szCs w:val="24"/>
              </w:rPr>
            </w:r>
            <w:r w:rsidRPr="00364A53">
              <w:rPr>
                <w:rFonts w:ascii="Times New Roman" w:hAnsi="Times New Roman" w:cs="Times New Roman"/>
                <w:noProof/>
                <w:webHidden/>
                <w:sz w:val="24"/>
                <w:szCs w:val="24"/>
              </w:rPr>
              <w:fldChar w:fldCharType="separate"/>
            </w:r>
            <w:r w:rsidRPr="00364A53">
              <w:rPr>
                <w:rFonts w:ascii="Times New Roman" w:hAnsi="Times New Roman" w:cs="Times New Roman"/>
                <w:noProof/>
                <w:webHidden/>
                <w:sz w:val="24"/>
                <w:szCs w:val="24"/>
              </w:rPr>
              <w:t>iii</w:t>
            </w:r>
            <w:r w:rsidRPr="00364A53">
              <w:rPr>
                <w:rFonts w:ascii="Times New Roman" w:hAnsi="Times New Roman" w:cs="Times New Roman"/>
                <w:noProof/>
                <w:webHidden/>
                <w:sz w:val="24"/>
                <w:szCs w:val="24"/>
              </w:rPr>
              <w:fldChar w:fldCharType="end"/>
            </w:r>
          </w:hyperlink>
        </w:p>
        <w:p w:rsidR="00364A53" w:rsidRPr="00364A53" w:rsidRDefault="00D10DE8">
          <w:pPr>
            <w:pStyle w:val="TOC1"/>
            <w:tabs>
              <w:tab w:val="right" w:leader="dot" w:pos="9016"/>
            </w:tabs>
            <w:rPr>
              <w:rFonts w:ascii="Times New Roman" w:eastAsiaTheme="minorEastAsia" w:hAnsi="Times New Roman" w:cs="Times New Roman"/>
              <w:noProof/>
              <w:sz w:val="24"/>
              <w:szCs w:val="24"/>
              <w:lang w:val="en-US"/>
            </w:rPr>
          </w:pPr>
          <w:hyperlink w:anchor="_Toc87277104" w:history="1">
            <w:r w:rsidR="00CB4549" w:rsidRPr="00364A53">
              <w:rPr>
                <w:rStyle w:val="Hyperlink"/>
                <w:rFonts w:ascii="Times New Roman" w:hAnsi="Times New Roman" w:cs="Times New Roman"/>
                <w:noProof/>
                <w:sz w:val="24"/>
                <w:szCs w:val="24"/>
              </w:rPr>
              <w:t>Acronyms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_Toc87277104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iv</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1"/>
            <w:tabs>
              <w:tab w:val="right" w:leader="dot" w:pos="9016"/>
            </w:tabs>
            <w:rPr>
              <w:rFonts w:ascii="Times New Roman" w:eastAsiaTheme="minorEastAsia" w:hAnsi="Times New Roman" w:cs="Times New Roman"/>
              <w:noProof/>
              <w:sz w:val="24"/>
              <w:szCs w:val="24"/>
              <w:lang w:val="en-US"/>
            </w:rPr>
          </w:pPr>
          <w:hyperlink w:anchor="_Toc87277105" w:history="1">
            <w:r w:rsidR="00CB4549" w:rsidRPr="00364A53">
              <w:rPr>
                <w:rStyle w:val="Hyperlink"/>
                <w:rFonts w:ascii="Times New Roman" w:hAnsi="Times New Roman" w:cs="Times New Roman"/>
                <w:noProof/>
                <w:sz w:val="24"/>
                <w:szCs w:val="24"/>
              </w:rPr>
              <w:t>Introduction</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_Toc87277105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1"/>
            <w:tabs>
              <w:tab w:val="right" w:leader="dot" w:pos="9016"/>
            </w:tabs>
            <w:rPr>
              <w:rFonts w:ascii="Times New Roman" w:eastAsiaTheme="minorEastAsia" w:hAnsi="Times New Roman" w:cs="Times New Roman"/>
              <w:noProof/>
              <w:sz w:val="24"/>
              <w:szCs w:val="24"/>
              <w:lang w:val="en-US"/>
            </w:rPr>
          </w:pPr>
          <w:hyperlink w:anchor="_Toc87277106" w:history="1">
            <w:r w:rsidR="00CB4549" w:rsidRPr="00364A53">
              <w:rPr>
                <w:rStyle w:val="Hyperlink"/>
                <w:rFonts w:ascii="Times New Roman" w:hAnsi="Times New Roman" w:cs="Times New Roman"/>
                <w:noProof/>
                <w:sz w:val="24"/>
                <w:szCs w:val="24"/>
              </w:rPr>
              <w:t>Part One</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_Toc87277106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3</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1"/>
            <w:tabs>
              <w:tab w:val="right" w:leader="dot" w:pos="9016"/>
            </w:tabs>
            <w:rPr>
              <w:rFonts w:ascii="Times New Roman" w:eastAsiaTheme="minorEastAsia" w:hAnsi="Times New Roman" w:cs="Times New Roman"/>
              <w:noProof/>
              <w:sz w:val="24"/>
              <w:szCs w:val="24"/>
              <w:lang w:val="en-US"/>
            </w:rPr>
          </w:pPr>
          <w:hyperlink w:anchor="_Toc87277107" w:history="1">
            <w:r w:rsidR="00CB4549" w:rsidRPr="00364A53">
              <w:rPr>
                <w:rStyle w:val="Hyperlink"/>
                <w:rFonts w:ascii="Times New Roman" w:hAnsi="Times New Roman" w:cs="Times New Roman"/>
                <w:noProof/>
                <w:sz w:val="24"/>
                <w:szCs w:val="24"/>
              </w:rPr>
              <w:t>Policy and Strategy Need, Vision, Mission and Objectives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_Toc87277107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3</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08" w:history="1">
            <w:r w:rsidR="00CB4549" w:rsidRPr="00364A53">
              <w:rPr>
                <w:rStyle w:val="Hyperlink"/>
                <w:rFonts w:ascii="Times New Roman" w:hAnsi="Times New Roman" w:cs="Times New Roman"/>
                <w:noProof/>
                <w:sz w:val="24"/>
                <w:szCs w:val="24"/>
              </w:rPr>
              <w:t>1.1.</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The Need for the NCSPS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_Toc87277108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3</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09" w:history="1">
            <w:r w:rsidR="00CB4549" w:rsidRPr="00364A53">
              <w:rPr>
                <w:rStyle w:val="Hyperlink"/>
                <w:rFonts w:ascii="Times New Roman" w:hAnsi="Times New Roman" w:cs="Times New Roman"/>
                <w:bCs/>
                <w:noProof/>
                <w:sz w:val="24"/>
                <w:szCs w:val="24"/>
              </w:rPr>
              <w:t>1.2</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Fundamental Assumptions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_Toc87277109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4</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10" w:history="1">
            <w:r w:rsidR="00CB4549" w:rsidRPr="00364A53">
              <w:rPr>
                <w:rStyle w:val="Hyperlink"/>
                <w:rFonts w:ascii="Times New Roman" w:hAnsi="Times New Roman" w:cs="Times New Roman"/>
                <w:noProof/>
                <w:sz w:val="24"/>
                <w:szCs w:val="24"/>
              </w:rPr>
              <w:t>1.3</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Vision</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_Toc87277110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4</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11" w:history="1">
            <w:r w:rsidR="00CB4549" w:rsidRPr="00364A53">
              <w:rPr>
                <w:rStyle w:val="Hyperlink"/>
                <w:rFonts w:ascii="Times New Roman" w:hAnsi="Times New Roman" w:cs="Times New Roman"/>
                <w:noProof/>
                <w:sz w:val="24"/>
                <w:szCs w:val="24"/>
              </w:rPr>
              <w:t>1.4</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Mission</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_Toc87277111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4</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12" w:history="1">
            <w:r w:rsidR="00CB4549" w:rsidRPr="00364A53">
              <w:rPr>
                <w:rStyle w:val="Hyperlink"/>
                <w:rFonts w:ascii="Times New Roman" w:hAnsi="Times New Roman" w:cs="Times New Roman"/>
                <w:noProof/>
                <w:sz w:val="24"/>
                <w:szCs w:val="24"/>
              </w:rPr>
              <w:t>1.5</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Objectives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_Toc87277112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4</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13" w:history="1">
            <w:r w:rsidR="00CB4549" w:rsidRPr="00364A53">
              <w:rPr>
                <w:rStyle w:val="Hyperlink"/>
                <w:rFonts w:ascii="Times New Roman" w:hAnsi="Times New Roman" w:cs="Times New Roman"/>
                <w:noProof/>
                <w:sz w:val="24"/>
                <w:szCs w:val="24"/>
              </w:rPr>
              <w:t>1.6</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Principles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_Toc87277113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5</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14" w:history="1">
            <w:r w:rsidR="00CB4549" w:rsidRPr="00364A53">
              <w:rPr>
                <w:rStyle w:val="Hyperlink"/>
                <w:rFonts w:ascii="Times New Roman" w:hAnsi="Times New Roman" w:cs="Times New Roman"/>
                <w:noProof/>
                <w:sz w:val="24"/>
                <w:szCs w:val="24"/>
              </w:rPr>
              <w:t>1.7</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Scope of the NCSPS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_Toc87277114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6</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1"/>
            <w:tabs>
              <w:tab w:val="right" w:leader="dot" w:pos="9016"/>
            </w:tabs>
            <w:rPr>
              <w:rFonts w:ascii="Times New Roman" w:eastAsiaTheme="minorEastAsia" w:hAnsi="Times New Roman" w:cs="Times New Roman"/>
              <w:noProof/>
              <w:sz w:val="24"/>
              <w:szCs w:val="24"/>
              <w:lang w:val="en-US"/>
            </w:rPr>
          </w:pPr>
          <w:hyperlink w:anchor="_Toc87277115" w:history="1">
            <w:r w:rsidR="00CB4549" w:rsidRPr="00364A53">
              <w:rPr>
                <w:rStyle w:val="Hyperlink"/>
                <w:rFonts w:ascii="Times New Roman" w:hAnsi="Times New Roman" w:cs="Times New Roman"/>
                <w:noProof/>
                <w:sz w:val="24"/>
                <w:szCs w:val="24"/>
              </w:rPr>
              <w:t>Part Two</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_Toc87277115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7</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1"/>
            <w:tabs>
              <w:tab w:val="right" w:leader="dot" w:pos="9016"/>
            </w:tabs>
            <w:rPr>
              <w:rFonts w:ascii="Times New Roman" w:eastAsiaTheme="minorEastAsia" w:hAnsi="Times New Roman" w:cs="Times New Roman"/>
              <w:noProof/>
              <w:sz w:val="24"/>
              <w:szCs w:val="24"/>
              <w:lang w:val="en-US"/>
            </w:rPr>
          </w:pPr>
          <w:hyperlink w:anchor="_Toc87277116" w:history="1">
            <w:r w:rsidR="00CB4549" w:rsidRPr="00364A53">
              <w:rPr>
                <w:rStyle w:val="Hyperlink"/>
                <w:rFonts w:ascii="Times New Roman" w:hAnsi="Times New Roman" w:cs="Times New Roman"/>
                <w:noProof/>
                <w:sz w:val="24"/>
                <w:szCs w:val="24"/>
              </w:rPr>
              <w:t>Focus Areas and Strategies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_Toc87277116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7</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17" w:history="1">
            <w:r w:rsidR="00CB4549" w:rsidRPr="00364A53">
              <w:rPr>
                <w:rStyle w:val="Hyperlink"/>
                <w:rFonts w:ascii="Times New Roman" w:hAnsi="Times New Roman" w:cs="Times New Roman"/>
                <w:noProof/>
                <w:sz w:val="24"/>
                <w:szCs w:val="24"/>
              </w:rPr>
              <w:t>2.1.</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Policy Issues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_Toc87277117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7</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18" w:history="1">
            <w:r w:rsidR="00CB4549" w:rsidRPr="00364A53">
              <w:rPr>
                <w:rStyle w:val="Hyperlink"/>
                <w:rFonts w:ascii="Times New Roman" w:hAnsi="Times New Roman" w:cs="Times New Roman"/>
                <w:noProof/>
                <w:sz w:val="24"/>
                <w:szCs w:val="24"/>
              </w:rPr>
              <w:t>2.2.</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Legal and Regulatory Framework</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_Toc87277118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7</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19" w:history="1">
            <w:r w:rsidR="00CB4549" w:rsidRPr="00364A53">
              <w:rPr>
                <w:rStyle w:val="Hyperlink"/>
                <w:rFonts w:ascii="Times New Roman" w:hAnsi="Times New Roman" w:cs="Times New Roman"/>
                <w:noProof/>
                <w:sz w:val="24"/>
                <w:szCs w:val="24"/>
              </w:rPr>
              <w:t>2.1.1.</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Policy Statement</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_Toc87277119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7</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20" w:history="1">
            <w:r w:rsidR="00CB4549" w:rsidRPr="00364A53">
              <w:rPr>
                <w:rStyle w:val="Hyperlink"/>
                <w:rFonts w:ascii="Times New Roman" w:hAnsi="Times New Roman" w:cs="Times New Roman"/>
                <w:noProof/>
                <w:sz w:val="24"/>
                <w:szCs w:val="24"/>
              </w:rPr>
              <w:t>2.1.2.</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Goals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_Toc87277120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8</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21" w:history="1">
            <w:r w:rsidR="00CB4549" w:rsidRPr="00364A53">
              <w:rPr>
                <w:rStyle w:val="Hyperlink"/>
                <w:rFonts w:ascii="Times New Roman" w:hAnsi="Times New Roman" w:cs="Times New Roman"/>
                <w:noProof/>
                <w:sz w:val="24"/>
                <w:szCs w:val="24"/>
              </w:rPr>
              <w:t>2.1.3.</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Strategies and Tactics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_Toc87277121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8</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22" w:history="1">
            <w:r w:rsidR="00CB4549" w:rsidRPr="00364A53">
              <w:rPr>
                <w:rStyle w:val="Hyperlink"/>
                <w:rFonts w:ascii="Times New Roman" w:hAnsi="Times New Roman" w:cs="Times New Roman"/>
                <w:noProof/>
                <w:sz w:val="24"/>
                <w:szCs w:val="24"/>
              </w:rPr>
              <w:t>2.3.</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Cyber Security Awareness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_Toc87277122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9</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23" w:history="1">
            <w:r w:rsidR="00CB4549" w:rsidRPr="00364A53">
              <w:rPr>
                <w:rStyle w:val="Hyperlink"/>
                <w:rFonts w:ascii="Times New Roman" w:hAnsi="Times New Roman" w:cs="Times New Roman"/>
                <w:noProof/>
                <w:sz w:val="24"/>
                <w:szCs w:val="24"/>
              </w:rPr>
              <w:t>2.3.1.</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Policy Statement</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_Toc87277123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9</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24" w:history="1">
            <w:r w:rsidR="00CB4549" w:rsidRPr="00364A53">
              <w:rPr>
                <w:rStyle w:val="Hyperlink"/>
                <w:rFonts w:ascii="Times New Roman" w:hAnsi="Times New Roman" w:cs="Times New Roman"/>
                <w:noProof/>
                <w:sz w:val="24"/>
                <w:szCs w:val="24"/>
              </w:rPr>
              <w:t>2.3.2.</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Goals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_Toc87277124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9</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25" w:history="1">
            <w:r w:rsidR="00CB4549" w:rsidRPr="00364A53">
              <w:rPr>
                <w:rStyle w:val="Hyperlink"/>
                <w:rFonts w:ascii="Times New Roman" w:hAnsi="Times New Roman" w:cs="Times New Roman"/>
                <w:noProof/>
                <w:sz w:val="24"/>
                <w:szCs w:val="24"/>
              </w:rPr>
              <w:t>2.3.3.</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Strategies and Tactics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_Toc87277125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10</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26" w:history="1">
            <w:r w:rsidR="00CB4549" w:rsidRPr="00364A53">
              <w:rPr>
                <w:rStyle w:val="Hyperlink"/>
                <w:rFonts w:ascii="Times New Roman" w:hAnsi="Times New Roman" w:cs="Times New Roman"/>
                <w:noProof/>
                <w:sz w:val="24"/>
                <w:szCs w:val="24"/>
              </w:rPr>
              <w:t>2.4.</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Capacity Building on Cyber Security</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_Toc87277126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10</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27" w:history="1">
            <w:r w:rsidR="00CB4549" w:rsidRPr="00364A53">
              <w:rPr>
                <w:rStyle w:val="Hyperlink"/>
                <w:rFonts w:ascii="Times New Roman" w:hAnsi="Times New Roman" w:cs="Times New Roman"/>
                <w:noProof/>
                <w:sz w:val="24"/>
                <w:szCs w:val="24"/>
              </w:rPr>
              <w:t>2.4.1.</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Policy Statement</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_Toc87277127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10</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28" w:history="1">
            <w:r w:rsidR="00CB4549" w:rsidRPr="00364A53">
              <w:rPr>
                <w:rStyle w:val="Hyperlink"/>
                <w:rFonts w:ascii="Times New Roman" w:hAnsi="Times New Roman" w:cs="Times New Roman"/>
                <w:noProof/>
                <w:sz w:val="24"/>
                <w:szCs w:val="24"/>
              </w:rPr>
              <w:t>2.4.2.</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Goals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_Toc87277128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11</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29" w:history="1">
            <w:r w:rsidR="00CB4549" w:rsidRPr="00364A53">
              <w:rPr>
                <w:rStyle w:val="Hyperlink"/>
                <w:rFonts w:ascii="Times New Roman" w:hAnsi="Times New Roman" w:cs="Times New Roman"/>
                <w:noProof/>
                <w:sz w:val="24"/>
                <w:szCs w:val="24"/>
              </w:rPr>
              <w:t>2.4.3.</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Strategies and Tactics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_Toc87277129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11</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30" w:history="1">
            <w:r w:rsidR="00CB4549" w:rsidRPr="00364A53">
              <w:rPr>
                <w:rStyle w:val="Hyperlink"/>
                <w:rFonts w:ascii="Times New Roman" w:hAnsi="Times New Roman" w:cs="Times New Roman"/>
                <w:noProof/>
                <w:sz w:val="24"/>
                <w:szCs w:val="24"/>
              </w:rPr>
              <w:t>2.5.</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Cyber Security Research and Development (R &amp; D)</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_Toc87277130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12</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31" w:history="1">
            <w:r w:rsidR="00CB4549" w:rsidRPr="00364A53">
              <w:rPr>
                <w:rStyle w:val="Hyperlink"/>
                <w:rFonts w:ascii="Times New Roman" w:hAnsi="Times New Roman" w:cs="Times New Roman"/>
                <w:noProof/>
                <w:sz w:val="24"/>
                <w:szCs w:val="24"/>
              </w:rPr>
              <w:t>2.5.1.</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Policy Statement</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_Toc87277131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12</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32" w:history="1">
            <w:r w:rsidR="00CB4549" w:rsidRPr="00364A53">
              <w:rPr>
                <w:rStyle w:val="Hyperlink"/>
                <w:rFonts w:ascii="Times New Roman" w:hAnsi="Times New Roman" w:cs="Times New Roman"/>
                <w:noProof/>
                <w:sz w:val="24"/>
                <w:szCs w:val="24"/>
              </w:rPr>
              <w:t>2.5.2.</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Goals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_Toc87277132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13</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33" w:history="1">
            <w:r w:rsidR="00CB4549" w:rsidRPr="00364A53">
              <w:rPr>
                <w:rStyle w:val="Hyperlink"/>
                <w:rFonts w:ascii="Times New Roman" w:hAnsi="Times New Roman" w:cs="Times New Roman"/>
                <w:noProof/>
                <w:sz w:val="24"/>
                <w:szCs w:val="24"/>
              </w:rPr>
              <w:t>2.5.3.</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Strategies and Tactics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_Toc87277133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13</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34" w:history="1">
            <w:r w:rsidR="00CB4549" w:rsidRPr="00364A53">
              <w:rPr>
                <w:rStyle w:val="Hyperlink"/>
                <w:rFonts w:ascii="Times New Roman" w:hAnsi="Times New Roman" w:cs="Times New Roman"/>
                <w:noProof/>
                <w:sz w:val="24"/>
                <w:szCs w:val="24"/>
              </w:rPr>
              <w:t>2.6.</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Digital Identity and Personal Data Protection</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_Toc87277134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14</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35" w:history="1">
            <w:r w:rsidR="00CB4549" w:rsidRPr="00364A53">
              <w:rPr>
                <w:rStyle w:val="Hyperlink"/>
                <w:rFonts w:ascii="Times New Roman" w:hAnsi="Times New Roman" w:cs="Times New Roman"/>
                <w:noProof/>
                <w:sz w:val="24"/>
                <w:szCs w:val="24"/>
              </w:rPr>
              <w:t>2.6.1.</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Policy Statement</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_Toc87277135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14</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36" w:history="1">
            <w:r w:rsidR="00CB4549" w:rsidRPr="00364A53">
              <w:rPr>
                <w:rStyle w:val="Hyperlink"/>
                <w:rFonts w:ascii="Times New Roman" w:hAnsi="Times New Roman" w:cs="Times New Roman"/>
                <w:noProof/>
                <w:sz w:val="24"/>
                <w:szCs w:val="24"/>
              </w:rPr>
              <w:t>2.6.2.</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Goals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_Toc87277136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14</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37" w:history="1">
            <w:r w:rsidR="00CB4549" w:rsidRPr="00364A53">
              <w:rPr>
                <w:rStyle w:val="Hyperlink"/>
                <w:rFonts w:ascii="Times New Roman" w:hAnsi="Times New Roman" w:cs="Times New Roman"/>
                <w:noProof/>
                <w:sz w:val="24"/>
                <w:szCs w:val="24"/>
              </w:rPr>
              <w:t>2.6.3.</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Strategies and Tactics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_Toc87277137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15</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38" w:history="1">
            <w:r w:rsidR="00CB4549" w:rsidRPr="00364A53">
              <w:rPr>
                <w:rStyle w:val="Hyperlink"/>
                <w:rFonts w:ascii="Times New Roman" w:hAnsi="Times New Roman" w:cs="Times New Roman"/>
                <w:noProof/>
                <w:sz w:val="24"/>
                <w:szCs w:val="24"/>
              </w:rPr>
              <w:t>2.7.</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Key Information Infrastructures Protection</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_Toc87277138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16</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39" w:history="1">
            <w:r w:rsidR="00CB4549" w:rsidRPr="00364A53">
              <w:rPr>
                <w:rStyle w:val="Hyperlink"/>
                <w:rFonts w:ascii="Times New Roman" w:hAnsi="Times New Roman" w:cs="Times New Roman"/>
                <w:noProof/>
                <w:sz w:val="24"/>
                <w:szCs w:val="24"/>
              </w:rPr>
              <w:t>2.7.1.</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Policy Statement</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_Toc87277139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16</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40" w:history="1">
            <w:r w:rsidR="00CB4549" w:rsidRPr="00364A53">
              <w:rPr>
                <w:rStyle w:val="Hyperlink"/>
                <w:rFonts w:ascii="Times New Roman" w:hAnsi="Times New Roman" w:cs="Times New Roman"/>
                <w:noProof/>
                <w:sz w:val="24"/>
                <w:szCs w:val="24"/>
              </w:rPr>
              <w:t>2.7.2.</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Goals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_Toc87277140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17</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41" w:history="1">
            <w:r w:rsidR="00CB4549" w:rsidRPr="00364A53">
              <w:rPr>
                <w:rStyle w:val="Hyperlink"/>
                <w:rFonts w:ascii="Times New Roman" w:hAnsi="Times New Roman" w:cs="Times New Roman"/>
                <w:noProof/>
                <w:sz w:val="24"/>
                <w:szCs w:val="24"/>
              </w:rPr>
              <w:t>2.7.3.</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Strategies and Tactics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_Toc87277141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17</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42" w:history="1">
            <w:r w:rsidR="00CB4549" w:rsidRPr="00364A53">
              <w:rPr>
                <w:rStyle w:val="Hyperlink"/>
                <w:rFonts w:ascii="Times New Roman" w:hAnsi="Times New Roman" w:cs="Times New Roman"/>
                <w:noProof/>
                <w:sz w:val="24"/>
                <w:szCs w:val="24"/>
              </w:rPr>
              <w:t>2.8.</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National and International Cooperation</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_Toc87277142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19</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43" w:history="1">
            <w:r w:rsidR="00CB4549" w:rsidRPr="00364A53">
              <w:rPr>
                <w:rStyle w:val="Hyperlink"/>
                <w:rFonts w:ascii="Times New Roman" w:hAnsi="Times New Roman" w:cs="Times New Roman"/>
                <w:noProof/>
                <w:sz w:val="24"/>
                <w:szCs w:val="24"/>
              </w:rPr>
              <w:t>2.8.1.</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National Coordination and Partnership</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_Toc87277143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19</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4"/>
            <w:tabs>
              <w:tab w:val="left" w:pos="1760"/>
              <w:tab w:val="right" w:leader="dot" w:pos="9016"/>
            </w:tabs>
            <w:rPr>
              <w:rFonts w:ascii="Times New Roman" w:eastAsiaTheme="minorEastAsia" w:hAnsi="Times New Roman" w:cs="Times New Roman"/>
              <w:noProof/>
              <w:sz w:val="24"/>
              <w:szCs w:val="24"/>
              <w:lang w:val="en-US"/>
            </w:rPr>
          </w:pPr>
          <w:hyperlink w:anchor="_Toc87277144" w:history="1">
            <w:r w:rsidR="00CB4549" w:rsidRPr="00364A53">
              <w:rPr>
                <w:rStyle w:val="Hyperlink"/>
                <w:rFonts w:ascii="Times New Roman" w:hAnsi="Times New Roman" w:cs="Times New Roman"/>
                <w:noProof/>
                <w:sz w:val="24"/>
                <w:szCs w:val="24"/>
              </w:rPr>
              <w:t>2.8.1.1.</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Policy Statement</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_Toc87277144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19</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4"/>
            <w:tabs>
              <w:tab w:val="left" w:pos="1760"/>
              <w:tab w:val="right" w:leader="dot" w:pos="9016"/>
            </w:tabs>
            <w:rPr>
              <w:rFonts w:ascii="Times New Roman" w:eastAsiaTheme="minorEastAsia" w:hAnsi="Times New Roman" w:cs="Times New Roman"/>
              <w:noProof/>
              <w:sz w:val="24"/>
              <w:szCs w:val="24"/>
              <w:lang w:val="en-US"/>
            </w:rPr>
          </w:pPr>
          <w:hyperlink w:anchor="_Toc87277145" w:history="1">
            <w:r w:rsidR="00CB4549" w:rsidRPr="00364A53">
              <w:rPr>
                <w:rStyle w:val="Hyperlink"/>
                <w:rFonts w:ascii="Times New Roman" w:hAnsi="Times New Roman" w:cs="Times New Roman"/>
                <w:noProof/>
                <w:sz w:val="24"/>
                <w:szCs w:val="24"/>
              </w:rPr>
              <w:t>2.8.1.2.</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Goals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_Toc87277145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19</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4"/>
            <w:tabs>
              <w:tab w:val="left" w:pos="1760"/>
              <w:tab w:val="right" w:leader="dot" w:pos="9016"/>
            </w:tabs>
            <w:rPr>
              <w:rFonts w:ascii="Times New Roman" w:eastAsiaTheme="minorEastAsia" w:hAnsi="Times New Roman" w:cs="Times New Roman"/>
              <w:noProof/>
              <w:sz w:val="24"/>
              <w:szCs w:val="24"/>
              <w:lang w:val="en-US"/>
            </w:rPr>
          </w:pPr>
          <w:hyperlink w:anchor="_Toc87277146" w:history="1">
            <w:r w:rsidR="00CB4549" w:rsidRPr="00364A53">
              <w:rPr>
                <w:rStyle w:val="Hyperlink"/>
                <w:rFonts w:ascii="Times New Roman" w:hAnsi="Times New Roman" w:cs="Times New Roman"/>
                <w:noProof/>
                <w:sz w:val="24"/>
                <w:szCs w:val="24"/>
              </w:rPr>
              <w:t>2.8.1.3.</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Strategies and Tactics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_Toc87277146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19</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3"/>
            <w:tabs>
              <w:tab w:val="left" w:pos="1320"/>
              <w:tab w:val="right" w:leader="dot" w:pos="9016"/>
            </w:tabs>
            <w:rPr>
              <w:rFonts w:ascii="Times New Roman" w:eastAsiaTheme="minorEastAsia" w:hAnsi="Times New Roman" w:cs="Times New Roman"/>
              <w:noProof/>
              <w:sz w:val="24"/>
              <w:szCs w:val="24"/>
              <w:lang w:val="en-US"/>
            </w:rPr>
          </w:pPr>
          <w:hyperlink w:anchor="_Toc87277147" w:history="1">
            <w:r w:rsidR="00CB4549" w:rsidRPr="00364A53">
              <w:rPr>
                <w:rStyle w:val="Hyperlink"/>
                <w:rFonts w:ascii="Times New Roman" w:hAnsi="Times New Roman" w:cs="Times New Roman"/>
                <w:noProof/>
                <w:sz w:val="24"/>
                <w:szCs w:val="24"/>
              </w:rPr>
              <w:t>2.8.2.</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International Cooperation</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_Toc87277147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21</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4"/>
            <w:tabs>
              <w:tab w:val="left" w:pos="1760"/>
              <w:tab w:val="right" w:leader="dot" w:pos="9016"/>
            </w:tabs>
            <w:rPr>
              <w:rFonts w:ascii="Times New Roman" w:eastAsiaTheme="minorEastAsia" w:hAnsi="Times New Roman" w:cs="Times New Roman"/>
              <w:noProof/>
              <w:sz w:val="24"/>
              <w:szCs w:val="24"/>
              <w:lang w:val="en-US"/>
            </w:rPr>
          </w:pPr>
          <w:hyperlink w:anchor="_Toc87277148" w:history="1">
            <w:r w:rsidR="00CB4549" w:rsidRPr="00364A53">
              <w:rPr>
                <w:rStyle w:val="Hyperlink"/>
                <w:rFonts w:ascii="Times New Roman" w:hAnsi="Times New Roman" w:cs="Times New Roman"/>
                <w:noProof/>
                <w:sz w:val="24"/>
                <w:szCs w:val="24"/>
              </w:rPr>
              <w:t>2.8.2.1.</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Policy Statement</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_Toc87277148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21</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4"/>
            <w:tabs>
              <w:tab w:val="left" w:pos="1760"/>
              <w:tab w:val="right" w:leader="dot" w:pos="9016"/>
            </w:tabs>
            <w:rPr>
              <w:rFonts w:ascii="Times New Roman" w:eastAsiaTheme="minorEastAsia" w:hAnsi="Times New Roman" w:cs="Times New Roman"/>
              <w:noProof/>
              <w:sz w:val="24"/>
              <w:szCs w:val="24"/>
              <w:lang w:val="en-US"/>
            </w:rPr>
          </w:pPr>
          <w:hyperlink w:anchor="_Toc87277149" w:history="1">
            <w:r w:rsidR="00CB4549" w:rsidRPr="00364A53">
              <w:rPr>
                <w:rStyle w:val="Hyperlink"/>
                <w:rFonts w:ascii="Times New Roman" w:hAnsi="Times New Roman" w:cs="Times New Roman"/>
                <w:noProof/>
                <w:sz w:val="24"/>
                <w:szCs w:val="24"/>
              </w:rPr>
              <w:t>2.8.2.2.</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Goals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_Toc87277149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21</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4"/>
            <w:tabs>
              <w:tab w:val="left" w:pos="1760"/>
              <w:tab w:val="right" w:leader="dot" w:pos="9016"/>
            </w:tabs>
            <w:rPr>
              <w:rFonts w:ascii="Times New Roman" w:eastAsiaTheme="minorEastAsia" w:hAnsi="Times New Roman" w:cs="Times New Roman"/>
              <w:noProof/>
              <w:sz w:val="24"/>
              <w:szCs w:val="24"/>
              <w:lang w:val="en-US"/>
            </w:rPr>
          </w:pPr>
          <w:hyperlink w:anchor="_Toc87277150" w:history="1">
            <w:r w:rsidR="00CB4549" w:rsidRPr="00364A53">
              <w:rPr>
                <w:rStyle w:val="Hyperlink"/>
                <w:rFonts w:ascii="Times New Roman" w:hAnsi="Times New Roman" w:cs="Times New Roman"/>
                <w:noProof/>
                <w:sz w:val="24"/>
                <w:szCs w:val="24"/>
              </w:rPr>
              <w:t>2.8.2.3.</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Strategies and Tactics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_Toc87277150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21</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1"/>
            <w:tabs>
              <w:tab w:val="right" w:leader="dot" w:pos="9016"/>
            </w:tabs>
            <w:rPr>
              <w:rFonts w:ascii="Times New Roman" w:eastAsiaTheme="minorEastAsia" w:hAnsi="Times New Roman" w:cs="Times New Roman"/>
              <w:noProof/>
              <w:sz w:val="24"/>
              <w:szCs w:val="24"/>
              <w:lang w:val="en-US"/>
            </w:rPr>
          </w:pPr>
          <w:hyperlink w:anchor="_Toc87277151" w:history="1">
            <w:r w:rsidR="00CB4549" w:rsidRPr="00364A53">
              <w:rPr>
                <w:rStyle w:val="Hyperlink"/>
                <w:rFonts w:ascii="Times New Roman" w:hAnsi="Times New Roman" w:cs="Times New Roman"/>
                <w:noProof/>
                <w:sz w:val="24"/>
                <w:szCs w:val="24"/>
              </w:rPr>
              <w:t>Part Three</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_Toc87277151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23</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1"/>
            <w:tabs>
              <w:tab w:val="right" w:leader="dot" w:pos="9016"/>
            </w:tabs>
            <w:rPr>
              <w:rFonts w:ascii="Times New Roman" w:eastAsiaTheme="minorEastAsia" w:hAnsi="Times New Roman" w:cs="Times New Roman"/>
              <w:noProof/>
              <w:sz w:val="24"/>
              <w:szCs w:val="24"/>
              <w:lang w:val="en-US"/>
            </w:rPr>
          </w:pPr>
          <w:hyperlink w:anchor="_Toc87277152" w:history="1">
            <w:r w:rsidR="00CB4549" w:rsidRPr="00364A53">
              <w:rPr>
                <w:rStyle w:val="Hyperlink"/>
                <w:rFonts w:ascii="Times New Roman" w:hAnsi="Times New Roman" w:cs="Times New Roman"/>
                <w:noProof/>
                <w:sz w:val="24"/>
                <w:szCs w:val="24"/>
              </w:rPr>
              <w:t>Policy and Strategy Implementation Framework</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_Toc87277152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23</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53" w:history="1">
            <w:r w:rsidR="00CB4549" w:rsidRPr="00364A53">
              <w:rPr>
                <w:rStyle w:val="Hyperlink"/>
                <w:rFonts w:ascii="Times New Roman" w:hAnsi="Times New Roman" w:cs="Times New Roman"/>
                <w:noProof/>
                <w:sz w:val="24"/>
                <w:szCs w:val="24"/>
              </w:rPr>
              <w:t>3.1.</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General Overview</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_Toc87277153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23</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54" w:history="1">
            <w:r w:rsidR="00CB4549" w:rsidRPr="00364A53">
              <w:rPr>
                <w:rStyle w:val="Hyperlink"/>
                <w:rFonts w:ascii="Times New Roman" w:hAnsi="Times New Roman" w:cs="Times New Roman"/>
                <w:noProof/>
                <w:sz w:val="24"/>
                <w:szCs w:val="24"/>
              </w:rPr>
              <w:t>3.2.</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Institutional Structure</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_Toc87277154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23</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55" w:history="1">
            <w:r w:rsidR="00CB4549" w:rsidRPr="00364A53">
              <w:rPr>
                <w:rStyle w:val="Hyperlink"/>
                <w:rFonts w:ascii="Times New Roman" w:hAnsi="Times New Roman" w:cs="Times New Roman"/>
                <w:noProof/>
                <w:sz w:val="24"/>
                <w:szCs w:val="24"/>
              </w:rPr>
              <w:t>3.3.</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Roles and Responsibilities of Stakeholders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_Toc87277155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23</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56" w:history="1">
            <w:r w:rsidR="00CB4549" w:rsidRPr="00364A53">
              <w:rPr>
                <w:rStyle w:val="Hyperlink"/>
                <w:rFonts w:ascii="Times New Roman" w:hAnsi="Times New Roman" w:cs="Times New Roman"/>
                <w:noProof/>
                <w:sz w:val="24"/>
                <w:szCs w:val="24"/>
              </w:rPr>
              <w:t>3.4.</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Monitoring and Evaluation</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_Toc87277156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24</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57" w:history="1">
            <w:r w:rsidR="00CB4549" w:rsidRPr="00364A53">
              <w:rPr>
                <w:rStyle w:val="Hyperlink"/>
                <w:rFonts w:ascii="Times New Roman" w:hAnsi="Times New Roman" w:cs="Times New Roman"/>
                <w:noProof/>
                <w:sz w:val="24"/>
                <w:szCs w:val="24"/>
              </w:rPr>
              <w:t>3.5.</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Legal Issues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_Toc87277157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24</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58" w:history="1">
            <w:r w:rsidR="00CB4549" w:rsidRPr="00364A53">
              <w:rPr>
                <w:rStyle w:val="Hyperlink"/>
                <w:rFonts w:ascii="Times New Roman" w:hAnsi="Times New Roman" w:cs="Times New Roman"/>
                <w:noProof/>
                <w:sz w:val="24"/>
                <w:szCs w:val="24"/>
              </w:rPr>
              <w:t>3.6.</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Financial Issues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_Toc87277158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24</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59" w:history="1">
            <w:r w:rsidR="00CB4549" w:rsidRPr="00364A53">
              <w:rPr>
                <w:rStyle w:val="Hyperlink"/>
                <w:rFonts w:ascii="Times New Roman" w:hAnsi="Times New Roman" w:cs="Times New Roman"/>
                <w:noProof/>
                <w:sz w:val="24"/>
                <w:szCs w:val="24"/>
              </w:rPr>
              <w:t>3.7.</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Success Indicators</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_Toc87277159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25</w:t>
            </w:r>
            <w:r w:rsidR="00CB4549" w:rsidRPr="00364A53">
              <w:rPr>
                <w:rFonts w:ascii="Times New Roman" w:hAnsi="Times New Roman" w:cs="Times New Roman"/>
                <w:noProof/>
                <w:webHidden/>
                <w:sz w:val="24"/>
                <w:szCs w:val="24"/>
              </w:rPr>
              <w:fldChar w:fldCharType="end"/>
            </w:r>
          </w:hyperlink>
        </w:p>
        <w:p w:rsidR="00364A53" w:rsidRPr="00364A53" w:rsidRDefault="00D10DE8">
          <w:pPr>
            <w:pStyle w:val="TOC2"/>
            <w:tabs>
              <w:tab w:val="left" w:pos="880"/>
              <w:tab w:val="right" w:leader="dot" w:pos="9016"/>
            </w:tabs>
            <w:rPr>
              <w:rFonts w:ascii="Times New Roman" w:eastAsiaTheme="minorEastAsia" w:hAnsi="Times New Roman" w:cs="Times New Roman"/>
              <w:noProof/>
              <w:sz w:val="24"/>
              <w:szCs w:val="24"/>
              <w:lang w:val="en-US"/>
            </w:rPr>
          </w:pPr>
          <w:hyperlink w:anchor="_Toc87277160" w:history="1">
            <w:r w:rsidR="00CB4549" w:rsidRPr="00364A53">
              <w:rPr>
                <w:rStyle w:val="Hyperlink"/>
                <w:rFonts w:ascii="Times New Roman" w:hAnsi="Times New Roman" w:cs="Times New Roman"/>
                <w:noProof/>
                <w:sz w:val="24"/>
                <w:szCs w:val="24"/>
              </w:rPr>
              <w:t>3.8.</w:t>
            </w:r>
            <w:r w:rsidR="00CB4549" w:rsidRPr="00364A53">
              <w:rPr>
                <w:rFonts w:ascii="Times New Roman" w:eastAsiaTheme="minorEastAsia" w:hAnsi="Times New Roman" w:cs="Times New Roman"/>
                <w:noProof/>
                <w:sz w:val="24"/>
                <w:szCs w:val="24"/>
                <w:lang w:val="en-US"/>
              </w:rPr>
              <w:tab/>
            </w:r>
            <w:r w:rsidR="00CB4549" w:rsidRPr="00364A53">
              <w:rPr>
                <w:rStyle w:val="Hyperlink"/>
                <w:rFonts w:ascii="Times New Roman" w:hAnsi="Times New Roman" w:cs="Times New Roman"/>
                <w:noProof/>
                <w:sz w:val="24"/>
                <w:szCs w:val="24"/>
              </w:rPr>
              <w:t>Revision</w:t>
            </w:r>
            <w:r w:rsidR="00CB4549" w:rsidRPr="00364A53">
              <w:rPr>
                <w:rFonts w:ascii="Times New Roman" w:hAnsi="Times New Roman" w:cs="Times New Roman"/>
                <w:noProof/>
                <w:webHidden/>
                <w:sz w:val="24"/>
                <w:szCs w:val="24"/>
              </w:rPr>
              <w:tab/>
            </w:r>
            <w:r w:rsidR="00CB4549" w:rsidRPr="00364A53">
              <w:rPr>
                <w:rFonts w:ascii="Times New Roman" w:hAnsi="Times New Roman" w:cs="Times New Roman"/>
                <w:noProof/>
                <w:webHidden/>
                <w:sz w:val="24"/>
                <w:szCs w:val="24"/>
              </w:rPr>
              <w:fldChar w:fldCharType="begin"/>
            </w:r>
            <w:r w:rsidR="00CB4549" w:rsidRPr="00364A53">
              <w:rPr>
                <w:rFonts w:ascii="Times New Roman" w:hAnsi="Times New Roman" w:cs="Times New Roman"/>
                <w:noProof/>
                <w:webHidden/>
                <w:sz w:val="24"/>
                <w:szCs w:val="24"/>
              </w:rPr>
              <w:instrText xml:space="preserve"> PAGEREF _Toc87277160 \h </w:instrText>
            </w:r>
            <w:r w:rsidR="00CB4549" w:rsidRPr="00364A53">
              <w:rPr>
                <w:rFonts w:ascii="Times New Roman" w:hAnsi="Times New Roman" w:cs="Times New Roman"/>
                <w:noProof/>
                <w:webHidden/>
                <w:sz w:val="24"/>
                <w:szCs w:val="24"/>
              </w:rPr>
            </w:r>
            <w:r w:rsidR="00CB4549" w:rsidRPr="00364A53">
              <w:rPr>
                <w:rFonts w:ascii="Times New Roman" w:hAnsi="Times New Roman" w:cs="Times New Roman"/>
                <w:noProof/>
                <w:webHidden/>
                <w:sz w:val="24"/>
                <w:szCs w:val="24"/>
              </w:rPr>
              <w:fldChar w:fldCharType="separate"/>
            </w:r>
            <w:r w:rsidR="00CB4549" w:rsidRPr="00364A53">
              <w:rPr>
                <w:rFonts w:ascii="Times New Roman" w:hAnsi="Times New Roman" w:cs="Times New Roman"/>
                <w:noProof/>
                <w:webHidden/>
                <w:sz w:val="24"/>
                <w:szCs w:val="24"/>
              </w:rPr>
              <w:t>25</w:t>
            </w:r>
            <w:r w:rsidR="00CB4549" w:rsidRPr="00364A53">
              <w:rPr>
                <w:rFonts w:ascii="Times New Roman" w:hAnsi="Times New Roman" w:cs="Times New Roman"/>
                <w:noProof/>
                <w:webHidden/>
                <w:sz w:val="24"/>
                <w:szCs w:val="24"/>
              </w:rPr>
              <w:fldChar w:fldCharType="end"/>
            </w:r>
          </w:hyperlink>
        </w:p>
        <w:p w:rsidR="00BC63ED" w:rsidRPr="00364A53" w:rsidRDefault="00CB4549" w:rsidP="00D17DB1">
          <w:pPr>
            <w:spacing w:line="360" w:lineRule="auto"/>
            <w:rPr>
              <w:rFonts w:ascii="Times New Roman" w:hAnsi="Times New Roman" w:cs="Times New Roman"/>
              <w:sz w:val="24"/>
              <w:szCs w:val="24"/>
            </w:rPr>
          </w:pPr>
          <w:r w:rsidRPr="00364A53">
            <w:rPr>
              <w:rFonts w:ascii="Times New Roman" w:hAnsi="Times New Roman" w:cs="Times New Roman"/>
              <w:sz w:val="24"/>
              <w:szCs w:val="24"/>
            </w:rPr>
            <w:fldChar w:fldCharType="end"/>
          </w:r>
        </w:p>
      </w:sdtContent>
    </w:sdt>
    <w:p w:rsidR="00BC63ED" w:rsidRPr="00707613" w:rsidRDefault="00CB4549" w:rsidP="00D17DB1">
      <w:pPr>
        <w:spacing w:line="360" w:lineRule="auto"/>
        <w:rPr>
          <w:rFonts w:asciiTheme="majorBidi" w:hAnsiTheme="majorBidi" w:cstheme="majorBidi"/>
          <w:b/>
          <w:bCs/>
          <w:sz w:val="32"/>
          <w:szCs w:val="32"/>
        </w:rPr>
      </w:pPr>
      <w:r w:rsidRPr="00707613">
        <w:rPr>
          <w:rFonts w:asciiTheme="majorBidi" w:hAnsiTheme="majorBidi" w:cstheme="majorBidi"/>
          <w:b/>
          <w:bCs/>
          <w:sz w:val="32"/>
          <w:szCs w:val="32"/>
        </w:rPr>
        <w:br w:type="page"/>
      </w:r>
    </w:p>
    <w:p w:rsidR="006D56C1" w:rsidRPr="00D7091C" w:rsidRDefault="00CB4549" w:rsidP="00275277">
      <w:pPr>
        <w:pStyle w:val="Heading1"/>
        <w:spacing w:after="240"/>
        <w:rPr>
          <w:rFonts w:ascii="Times New Roman" w:hAnsi="Times New Roman" w:cs="Times New Roman"/>
          <w:b/>
          <w:color w:val="auto"/>
        </w:rPr>
      </w:pPr>
      <w:bookmarkStart w:id="0" w:name="_Toc87277103"/>
      <w:r w:rsidRPr="00D7091C">
        <w:rPr>
          <w:rFonts w:ascii="Times New Roman" w:hAnsi="Times New Roman" w:cs="Times New Roman"/>
          <w:b/>
          <w:color w:val="auto"/>
        </w:rPr>
        <w:lastRenderedPageBreak/>
        <w:t>Definition of Terms</w:t>
      </w:r>
      <w:bookmarkEnd w:id="0"/>
    </w:p>
    <w:p w:rsidR="00D906F7" w:rsidRPr="005B5E7E" w:rsidRDefault="00CB4549" w:rsidP="00275277">
      <w:pPr>
        <w:tabs>
          <w:tab w:val="left" w:pos="2475"/>
        </w:tabs>
        <w:spacing w:before="240" w:line="360" w:lineRule="auto"/>
        <w:jc w:val="both"/>
        <w:rPr>
          <w:rFonts w:ascii="Times New Roman" w:hAnsi="Times New Roman" w:cs="Times New Roman"/>
          <w:sz w:val="24"/>
          <w:szCs w:val="24"/>
        </w:rPr>
      </w:pPr>
      <w:r w:rsidRPr="00275277">
        <w:rPr>
          <w:rFonts w:ascii="Times New Roman" w:hAnsi="Times New Roman" w:cs="Times New Roman"/>
          <w:sz w:val="24"/>
          <w:szCs w:val="24"/>
        </w:rPr>
        <w:t>In this policy and strategy, unless the context otherwise requires:</w:t>
      </w:r>
    </w:p>
    <w:p w:rsidR="00CA3F37" w:rsidRDefault="000C5B0A" w:rsidP="00275277">
      <w:pPr>
        <w:tabs>
          <w:tab w:val="left" w:pos="2475"/>
        </w:tabs>
        <w:spacing w:before="240" w:line="360" w:lineRule="auto"/>
        <w:jc w:val="both"/>
        <w:rPr>
          <w:rFonts w:ascii="Times New Roman" w:hAnsi="Times New Roman" w:cs="Times New Roman"/>
          <w:sz w:val="24"/>
          <w:szCs w:val="24"/>
        </w:rPr>
      </w:pPr>
      <w:r>
        <w:rPr>
          <w:rFonts w:ascii="Times New Roman" w:hAnsi="Times New Roman" w:cs="Times New Roman"/>
          <w:b/>
          <w:bCs/>
          <w:sz w:val="24"/>
          <w:szCs w:val="24"/>
        </w:rPr>
        <w:t>Critical Information</w:t>
      </w:r>
      <w:r w:rsidR="00CB4549" w:rsidRPr="007A4D24">
        <w:rPr>
          <w:rFonts w:ascii="Times New Roman" w:hAnsi="Times New Roman" w:cs="Times New Roman"/>
          <w:b/>
          <w:bCs/>
          <w:sz w:val="24"/>
          <w:szCs w:val="24"/>
        </w:rPr>
        <w:t xml:space="preserve"> Infrastructure</w:t>
      </w:r>
      <w:r w:rsidR="00D44C87" w:rsidRPr="007A4D24">
        <w:rPr>
          <w:rFonts w:ascii="Times New Roman" w:hAnsi="Times New Roman" w:cs="Times New Roman"/>
          <w:b/>
          <w:bCs/>
          <w:sz w:val="24"/>
          <w:szCs w:val="24"/>
        </w:rPr>
        <w:t>s</w:t>
      </w:r>
      <w:r w:rsidR="00CB4549" w:rsidRPr="00275277">
        <w:rPr>
          <w:rFonts w:ascii="Times New Roman" w:hAnsi="Times New Roman" w:cs="Times New Roman"/>
          <w:sz w:val="24"/>
          <w:szCs w:val="24"/>
        </w:rPr>
        <w:t xml:space="preserve"> mean</w:t>
      </w:r>
      <w:r w:rsidR="00D44C87" w:rsidRPr="00275277">
        <w:rPr>
          <w:rFonts w:ascii="Times New Roman" w:hAnsi="Times New Roman" w:cs="Times New Roman"/>
          <w:sz w:val="24"/>
          <w:szCs w:val="24"/>
        </w:rPr>
        <w:t xml:space="preserve"> </w:t>
      </w:r>
      <w:r w:rsidR="00D10DE8" w:rsidRPr="00D10DE8">
        <w:rPr>
          <w:rFonts w:ascii="Times New Roman" w:hAnsi="Times New Roman" w:cs="Times New Roman"/>
          <w:sz w:val="24"/>
          <w:szCs w:val="24"/>
        </w:rPr>
        <w:t>physical</w:t>
      </w:r>
      <w:r w:rsidRPr="00D10DE8">
        <w:rPr>
          <w:rFonts w:ascii="Times New Roman" w:hAnsi="Times New Roman" w:cs="Times New Roman"/>
          <w:sz w:val="24"/>
          <w:szCs w:val="24"/>
        </w:rPr>
        <w:t xml:space="preserve"> </w:t>
      </w:r>
      <w:r w:rsidRPr="000C5B0A">
        <w:rPr>
          <w:rFonts w:ascii="Times New Roman" w:hAnsi="Times New Roman" w:cs="Times New Roman"/>
          <w:sz w:val="24"/>
          <w:szCs w:val="24"/>
        </w:rPr>
        <w:t>and digi</w:t>
      </w:r>
      <w:r w:rsidR="00CA3F37">
        <w:rPr>
          <w:rFonts w:ascii="Times New Roman" w:hAnsi="Times New Roman" w:cs="Times New Roman"/>
          <w:sz w:val="24"/>
          <w:szCs w:val="24"/>
        </w:rPr>
        <w:t xml:space="preserve">tal assets, networks, services </w:t>
      </w:r>
      <w:r w:rsidR="00D10DE8">
        <w:rPr>
          <w:rFonts w:ascii="Times New Roman" w:hAnsi="Times New Roman" w:cs="Times New Roman"/>
          <w:sz w:val="24"/>
          <w:szCs w:val="24"/>
        </w:rPr>
        <w:t xml:space="preserve">and information systems </w:t>
      </w:r>
      <w:r w:rsidRPr="000C5B0A">
        <w:rPr>
          <w:rFonts w:ascii="Times New Roman" w:hAnsi="Times New Roman" w:cs="Times New Roman"/>
          <w:sz w:val="24"/>
          <w:szCs w:val="24"/>
        </w:rPr>
        <w:t xml:space="preserve">that, </w:t>
      </w:r>
      <w:r w:rsidRPr="000C5B0A">
        <w:rPr>
          <w:rFonts w:ascii="Times New Roman" w:hAnsi="Times New Roman" w:cs="Times New Roman"/>
          <w:sz w:val="24"/>
          <w:szCs w:val="24"/>
          <w:lang w:bidi="en-US"/>
        </w:rPr>
        <w:t>if an attack is inflicted on these infrastructures</w:t>
      </w:r>
      <w:r w:rsidRPr="000C5B0A">
        <w:rPr>
          <w:rFonts w:ascii="Times New Roman" w:hAnsi="Times New Roman" w:cs="Times New Roman"/>
          <w:sz w:val="24"/>
          <w:szCs w:val="24"/>
        </w:rPr>
        <w:t xml:space="preserve">, would have a serious impact on </w:t>
      </w:r>
      <w:r w:rsidR="00857627">
        <w:rPr>
          <w:rFonts w:ascii="Times New Roman" w:hAnsi="Times New Roman" w:cs="Times New Roman"/>
          <w:sz w:val="24"/>
          <w:szCs w:val="24"/>
        </w:rPr>
        <w:t>public</w:t>
      </w:r>
      <w:r w:rsidR="00D10DE8">
        <w:rPr>
          <w:rFonts w:ascii="Times New Roman" w:hAnsi="Times New Roman" w:cs="Times New Roman"/>
          <w:sz w:val="24"/>
          <w:szCs w:val="24"/>
        </w:rPr>
        <w:t xml:space="preserve"> </w:t>
      </w:r>
      <w:r w:rsidR="00857627">
        <w:rPr>
          <w:rFonts w:ascii="Times New Roman" w:hAnsi="Times New Roman" w:cs="Times New Roman"/>
          <w:sz w:val="24"/>
          <w:szCs w:val="24"/>
        </w:rPr>
        <w:t>security and national</w:t>
      </w:r>
      <w:r w:rsidR="00CA3F37">
        <w:rPr>
          <w:rFonts w:ascii="Times New Roman" w:hAnsi="Times New Roman" w:cs="Times New Roman"/>
          <w:sz w:val="24"/>
          <w:szCs w:val="24"/>
        </w:rPr>
        <w:t xml:space="preserve"> </w:t>
      </w:r>
      <w:r w:rsidR="00CA3F37" w:rsidRPr="00CA3F37">
        <w:rPr>
          <w:rFonts w:ascii="Times New Roman" w:hAnsi="Times New Roman" w:cs="Times New Roman"/>
          <w:sz w:val="24"/>
          <w:szCs w:val="24"/>
        </w:rPr>
        <w:t>interests of the country.</w:t>
      </w:r>
      <w:r w:rsidR="00CA3F37">
        <w:rPr>
          <w:rFonts w:ascii="Ebrima" w:hAnsi="Ebrima" w:cs="Times New Roman"/>
          <w:sz w:val="24"/>
          <w:szCs w:val="24"/>
        </w:rPr>
        <w:t xml:space="preserve"> </w:t>
      </w:r>
    </w:p>
    <w:p w:rsidR="009B58B8" w:rsidRPr="00275277" w:rsidRDefault="00CB4549" w:rsidP="00275277">
      <w:pPr>
        <w:tabs>
          <w:tab w:val="left" w:pos="2475"/>
        </w:tabs>
        <w:spacing w:before="240" w:line="360" w:lineRule="auto"/>
        <w:jc w:val="both"/>
        <w:rPr>
          <w:rFonts w:ascii="Times New Roman" w:hAnsi="Times New Roman" w:cs="Times New Roman"/>
          <w:sz w:val="24"/>
          <w:szCs w:val="24"/>
        </w:rPr>
      </w:pPr>
      <w:proofErr w:type="gramStart"/>
      <w:r w:rsidRPr="007A4D24">
        <w:rPr>
          <w:rFonts w:ascii="Times New Roman" w:hAnsi="Times New Roman" w:cs="Times New Roman"/>
          <w:b/>
          <w:bCs/>
          <w:sz w:val="24"/>
          <w:szCs w:val="24"/>
        </w:rPr>
        <w:t>Cyberspace</w:t>
      </w:r>
      <w:r w:rsidR="00BB7014" w:rsidRPr="00275277">
        <w:rPr>
          <w:rFonts w:ascii="Times New Roman" w:hAnsi="Times New Roman" w:cs="Times New Roman"/>
          <w:sz w:val="24"/>
          <w:szCs w:val="24"/>
        </w:rPr>
        <w:t xml:space="preserve"> means a virtual space that comprises interconnected information, information infrastructure, information systems, </w:t>
      </w:r>
      <w:r w:rsidR="00D4182F" w:rsidRPr="00275277">
        <w:rPr>
          <w:rFonts w:ascii="Times New Roman" w:hAnsi="Times New Roman" w:cs="Times New Roman"/>
          <w:sz w:val="24"/>
          <w:szCs w:val="24"/>
        </w:rPr>
        <w:t xml:space="preserve">and </w:t>
      </w:r>
      <w:r w:rsidR="00BB7014" w:rsidRPr="00275277">
        <w:rPr>
          <w:rFonts w:ascii="Times New Roman" w:hAnsi="Times New Roman" w:cs="Times New Roman"/>
          <w:sz w:val="24"/>
          <w:szCs w:val="24"/>
        </w:rPr>
        <w:t>human resource that turns information into knowledge and use</w:t>
      </w:r>
      <w:proofErr w:type="gramEnd"/>
      <w:r w:rsidR="00BB7014" w:rsidRPr="00275277">
        <w:rPr>
          <w:rFonts w:ascii="Times New Roman" w:hAnsi="Times New Roman" w:cs="Times New Roman"/>
          <w:sz w:val="24"/>
          <w:szCs w:val="24"/>
        </w:rPr>
        <w:t xml:space="preserve"> it, and the institutional and social culture.</w:t>
      </w:r>
    </w:p>
    <w:p w:rsidR="00BB7014" w:rsidRPr="00275277" w:rsidRDefault="00CB4549" w:rsidP="00275277">
      <w:pPr>
        <w:spacing w:before="240" w:after="0" w:line="360" w:lineRule="auto"/>
        <w:rPr>
          <w:rFonts w:ascii="Times New Roman" w:hAnsi="Times New Roman" w:cs="Times New Roman"/>
          <w:sz w:val="24"/>
          <w:szCs w:val="24"/>
        </w:rPr>
      </w:pPr>
      <w:r w:rsidRPr="007A4D24">
        <w:rPr>
          <w:rFonts w:ascii="Times New Roman" w:hAnsi="Times New Roman" w:cs="Times New Roman"/>
          <w:b/>
          <w:sz w:val="24"/>
          <w:szCs w:val="24"/>
        </w:rPr>
        <w:t xml:space="preserve">Digital Identity </w:t>
      </w:r>
      <w:r w:rsidRPr="00275277">
        <w:rPr>
          <w:rFonts w:ascii="Times New Roman" w:hAnsi="Times New Roman" w:cs="Times New Roman"/>
          <w:sz w:val="24"/>
          <w:szCs w:val="24"/>
        </w:rPr>
        <w:t>means an online or networked identity adopted or claimed in cyberspace by an individual, organization, or electronic device.</w:t>
      </w:r>
    </w:p>
    <w:p w:rsidR="0064750C" w:rsidRPr="00275277" w:rsidRDefault="00CB4549" w:rsidP="00275277">
      <w:pPr>
        <w:tabs>
          <w:tab w:val="left" w:pos="2475"/>
        </w:tabs>
        <w:spacing w:before="240" w:line="360" w:lineRule="auto"/>
        <w:jc w:val="both"/>
        <w:rPr>
          <w:rFonts w:ascii="Times New Roman" w:hAnsi="Times New Roman" w:cs="Times New Roman"/>
          <w:sz w:val="24"/>
          <w:szCs w:val="24"/>
        </w:rPr>
      </w:pPr>
      <w:r w:rsidRPr="007A4D24">
        <w:rPr>
          <w:rFonts w:ascii="Times New Roman" w:hAnsi="Times New Roman" w:cs="Times New Roman"/>
          <w:b/>
          <w:bCs/>
          <w:sz w:val="24"/>
          <w:szCs w:val="24"/>
        </w:rPr>
        <w:t xml:space="preserve">Digital </w:t>
      </w:r>
      <w:r w:rsidR="00BB7014" w:rsidRPr="007A4D24">
        <w:rPr>
          <w:rFonts w:ascii="Times New Roman" w:hAnsi="Times New Roman" w:cs="Times New Roman"/>
          <w:b/>
          <w:sz w:val="24"/>
          <w:szCs w:val="24"/>
        </w:rPr>
        <w:t>Identity</w:t>
      </w:r>
      <w:r w:rsidRPr="007A4D24">
        <w:rPr>
          <w:rFonts w:ascii="Times New Roman" w:hAnsi="Times New Roman" w:cs="Times New Roman"/>
          <w:b/>
          <w:bCs/>
          <w:sz w:val="24"/>
          <w:szCs w:val="24"/>
        </w:rPr>
        <w:t xml:space="preserve"> Protection</w:t>
      </w:r>
      <w:r w:rsidRPr="00275277">
        <w:rPr>
          <w:rFonts w:ascii="Times New Roman" w:hAnsi="Times New Roman" w:cs="Times New Roman"/>
          <w:sz w:val="24"/>
          <w:szCs w:val="24"/>
        </w:rPr>
        <w:t xml:space="preserve"> </w:t>
      </w:r>
      <w:r w:rsidR="00BB7014" w:rsidRPr="00275277">
        <w:rPr>
          <w:rFonts w:ascii="Times New Roman" w:hAnsi="Times New Roman" w:cs="Times New Roman"/>
          <w:sz w:val="24"/>
          <w:szCs w:val="24"/>
        </w:rPr>
        <w:t>means protecting the confidentiality and the integrity of information owned by the individuals, the citizens, or the institutions in cyberspace as well as protecting the common identity; it also includes preventing unauthorized access.</w:t>
      </w:r>
    </w:p>
    <w:p w:rsidR="00CA4A2C" w:rsidRPr="00275277" w:rsidRDefault="00CB4549" w:rsidP="00275277">
      <w:pPr>
        <w:tabs>
          <w:tab w:val="left" w:pos="2475"/>
        </w:tabs>
        <w:spacing w:before="240" w:line="360" w:lineRule="auto"/>
        <w:jc w:val="both"/>
        <w:rPr>
          <w:rFonts w:ascii="Times New Roman" w:hAnsi="Times New Roman" w:cs="Times New Roman"/>
          <w:sz w:val="24"/>
          <w:szCs w:val="24"/>
        </w:rPr>
      </w:pPr>
      <w:proofErr w:type="spellStart"/>
      <w:r w:rsidRPr="007A4D24">
        <w:rPr>
          <w:rFonts w:ascii="Times New Roman" w:hAnsi="Times New Roman" w:cs="Times New Roman"/>
          <w:b/>
          <w:bCs/>
          <w:sz w:val="24"/>
          <w:szCs w:val="24"/>
        </w:rPr>
        <w:t>Cyberbullying</w:t>
      </w:r>
      <w:proofErr w:type="spellEnd"/>
      <w:r w:rsidRPr="00275277">
        <w:rPr>
          <w:rFonts w:ascii="Times New Roman" w:hAnsi="Times New Roman" w:cs="Times New Roman"/>
          <w:sz w:val="24"/>
          <w:szCs w:val="24"/>
        </w:rPr>
        <w:t xml:space="preserve"> </w:t>
      </w:r>
      <w:r w:rsidR="00084CA9" w:rsidRPr="00275277">
        <w:rPr>
          <w:rFonts w:ascii="Times New Roman" w:hAnsi="Times New Roman" w:cs="Times New Roman"/>
          <w:sz w:val="24"/>
          <w:szCs w:val="24"/>
        </w:rPr>
        <w:t>means any type of intimidation and similar acts committed through the internet and related electronic means.</w:t>
      </w:r>
    </w:p>
    <w:p w:rsidR="003D6A6F" w:rsidRPr="00275277" w:rsidRDefault="00CB4549" w:rsidP="00275277">
      <w:pPr>
        <w:tabs>
          <w:tab w:val="left" w:pos="2475"/>
        </w:tabs>
        <w:spacing w:before="240" w:line="360" w:lineRule="auto"/>
        <w:jc w:val="both"/>
        <w:rPr>
          <w:rFonts w:ascii="Times New Roman" w:hAnsi="Times New Roman" w:cs="Times New Roman"/>
          <w:sz w:val="24"/>
          <w:szCs w:val="24"/>
        </w:rPr>
      </w:pPr>
      <w:r w:rsidRPr="007A4D24">
        <w:rPr>
          <w:rFonts w:ascii="Times New Roman" w:hAnsi="Times New Roman" w:cs="Times New Roman"/>
          <w:b/>
          <w:bCs/>
          <w:sz w:val="24"/>
          <w:szCs w:val="24"/>
        </w:rPr>
        <w:t>Cybercrime</w:t>
      </w:r>
      <w:r w:rsidRPr="00275277">
        <w:rPr>
          <w:rFonts w:ascii="Times New Roman" w:hAnsi="Times New Roman" w:cs="Times New Roman"/>
          <w:sz w:val="24"/>
          <w:szCs w:val="24"/>
        </w:rPr>
        <w:t xml:space="preserve"> means </w:t>
      </w:r>
      <w:r w:rsidR="009353C2" w:rsidRPr="00275277">
        <w:rPr>
          <w:rFonts w:ascii="Times New Roman" w:hAnsi="Times New Roman" w:cs="Times New Roman"/>
          <w:sz w:val="24"/>
          <w:szCs w:val="24"/>
        </w:rPr>
        <w:t>a crime that is committed using information communication technologies</w:t>
      </w:r>
      <w:r w:rsidR="00084CA9" w:rsidRPr="00275277">
        <w:rPr>
          <w:rFonts w:ascii="Times New Roman" w:hAnsi="Times New Roman" w:cs="Times New Roman"/>
          <w:sz w:val="24"/>
          <w:szCs w:val="24"/>
        </w:rPr>
        <w:t xml:space="preserve"> and systems</w:t>
      </w:r>
      <w:r w:rsidR="009353C2" w:rsidRPr="00275277">
        <w:rPr>
          <w:rFonts w:ascii="Times New Roman" w:hAnsi="Times New Roman" w:cs="Times New Roman"/>
          <w:sz w:val="24"/>
          <w:szCs w:val="24"/>
        </w:rPr>
        <w:t>, especially the Internet.</w:t>
      </w:r>
    </w:p>
    <w:p w:rsidR="00BB72F6" w:rsidRPr="00275277" w:rsidRDefault="00CB4549" w:rsidP="00275277">
      <w:pPr>
        <w:tabs>
          <w:tab w:val="left" w:pos="2475"/>
        </w:tabs>
        <w:spacing w:before="240" w:line="360" w:lineRule="auto"/>
        <w:jc w:val="both"/>
        <w:rPr>
          <w:rFonts w:ascii="Times New Roman" w:hAnsi="Times New Roman" w:cs="Times New Roman"/>
          <w:sz w:val="24"/>
          <w:szCs w:val="24"/>
        </w:rPr>
      </w:pPr>
      <w:r w:rsidRPr="007A4D24">
        <w:rPr>
          <w:rFonts w:ascii="Times New Roman" w:hAnsi="Times New Roman" w:cs="Times New Roman"/>
          <w:b/>
          <w:bCs/>
          <w:sz w:val="24"/>
          <w:szCs w:val="24"/>
        </w:rPr>
        <w:t>Cyber-attack</w:t>
      </w:r>
      <w:r w:rsidR="000E0D28" w:rsidRPr="00275277">
        <w:rPr>
          <w:rFonts w:ascii="Times New Roman" w:hAnsi="Times New Roman" w:cs="Times New Roman"/>
          <w:sz w:val="24"/>
          <w:szCs w:val="24"/>
        </w:rPr>
        <w:t xml:space="preserve"> means unauthorized access to data, data theft, </w:t>
      </w:r>
      <w:r w:rsidR="00EA47B3" w:rsidRPr="00275277">
        <w:rPr>
          <w:rFonts w:ascii="Times New Roman" w:hAnsi="Times New Roman" w:cs="Times New Roman"/>
          <w:sz w:val="24"/>
          <w:szCs w:val="24"/>
        </w:rPr>
        <w:t>spreading of malware</w:t>
      </w:r>
      <w:r w:rsidR="000E0D28" w:rsidRPr="00275277">
        <w:rPr>
          <w:rFonts w:ascii="Times New Roman" w:hAnsi="Times New Roman" w:cs="Times New Roman"/>
          <w:sz w:val="24"/>
          <w:szCs w:val="24"/>
        </w:rPr>
        <w:t xml:space="preserve">, psychological warfare, and other </w:t>
      </w:r>
      <w:r w:rsidRPr="00275277">
        <w:rPr>
          <w:rFonts w:ascii="Times New Roman" w:hAnsi="Times New Roman" w:cs="Times New Roman"/>
          <w:sz w:val="24"/>
          <w:szCs w:val="24"/>
        </w:rPr>
        <w:t>cyber-attacks</w:t>
      </w:r>
      <w:r w:rsidR="000E0D28" w:rsidRPr="00275277">
        <w:rPr>
          <w:rFonts w:ascii="Times New Roman" w:hAnsi="Times New Roman" w:cs="Times New Roman"/>
          <w:sz w:val="24"/>
          <w:szCs w:val="24"/>
        </w:rPr>
        <w:t>.</w:t>
      </w:r>
    </w:p>
    <w:p w:rsidR="000E0D28" w:rsidRPr="00275277" w:rsidRDefault="00CB4549" w:rsidP="00275277">
      <w:pPr>
        <w:tabs>
          <w:tab w:val="left" w:pos="2475"/>
        </w:tabs>
        <w:spacing w:before="240" w:line="360" w:lineRule="auto"/>
        <w:jc w:val="both"/>
        <w:rPr>
          <w:rFonts w:ascii="Times New Roman" w:hAnsi="Times New Roman" w:cs="Times New Roman"/>
          <w:sz w:val="24"/>
          <w:szCs w:val="24"/>
        </w:rPr>
      </w:pPr>
      <w:r w:rsidRPr="007A4D24">
        <w:rPr>
          <w:rFonts w:ascii="Times New Roman" w:hAnsi="Times New Roman" w:cs="Times New Roman"/>
          <w:b/>
          <w:bCs/>
          <w:sz w:val="24"/>
          <w:szCs w:val="24"/>
        </w:rPr>
        <w:t>Cyber S</w:t>
      </w:r>
      <w:r w:rsidR="00A54B49" w:rsidRPr="007A4D24">
        <w:rPr>
          <w:rFonts w:ascii="Times New Roman" w:hAnsi="Times New Roman" w:cs="Times New Roman"/>
          <w:b/>
          <w:bCs/>
          <w:sz w:val="24"/>
          <w:szCs w:val="24"/>
        </w:rPr>
        <w:t>ecurity</w:t>
      </w:r>
      <w:r w:rsidR="00E94C4B" w:rsidRPr="007A4D24">
        <w:rPr>
          <w:rFonts w:ascii="Times New Roman" w:hAnsi="Times New Roman" w:cs="Times New Roman"/>
          <w:b/>
          <w:bCs/>
          <w:sz w:val="24"/>
          <w:szCs w:val="24"/>
        </w:rPr>
        <w:t xml:space="preserve"> Policy</w:t>
      </w:r>
      <w:r w:rsidR="007A4D24">
        <w:rPr>
          <w:rFonts w:ascii="Times New Roman" w:hAnsi="Times New Roman" w:cs="Times New Roman"/>
          <w:sz w:val="24"/>
          <w:szCs w:val="24"/>
        </w:rPr>
        <w:t xml:space="preserve"> </w:t>
      </w:r>
      <w:r w:rsidR="00CA610D" w:rsidRPr="00275277">
        <w:rPr>
          <w:rFonts w:ascii="Times New Roman" w:hAnsi="Times New Roman" w:cs="Times New Roman"/>
          <w:sz w:val="24"/>
          <w:szCs w:val="24"/>
        </w:rPr>
        <w:t>means a course of action to govern and manage cyber security.</w:t>
      </w:r>
    </w:p>
    <w:p w:rsidR="00CA610D" w:rsidRPr="00275277" w:rsidRDefault="00CB4549" w:rsidP="00D7091C">
      <w:pPr>
        <w:tabs>
          <w:tab w:val="left" w:pos="2475"/>
        </w:tabs>
        <w:spacing w:after="0" w:line="360" w:lineRule="auto"/>
        <w:jc w:val="both"/>
        <w:rPr>
          <w:rFonts w:ascii="Times New Roman" w:hAnsi="Times New Roman" w:cs="Times New Roman"/>
          <w:sz w:val="24"/>
          <w:szCs w:val="24"/>
        </w:rPr>
      </w:pPr>
      <w:r w:rsidRPr="007A4D24">
        <w:rPr>
          <w:rFonts w:ascii="Times New Roman" w:hAnsi="Times New Roman" w:cs="Times New Roman"/>
          <w:b/>
          <w:sz w:val="24"/>
          <w:szCs w:val="24"/>
        </w:rPr>
        <w:t xml:space="preserve">Cyber Security </w:t>
      </w:r>
      <w:r w:rsidR="002F1E4A" w:rsidRPr="007A4D24">
        <w:rPr>
          <w:rFonts w:ascii="Times New Roman" w:hAnsi="Times New Roman" w:cs="Times New Roman"/>
          <w:b/>
          <w:bCs/>
          <w:sz w:val="24"/>
          <w:szCs w:val="24"/>
        </w:rPr>
        <w:t>Strategy</w:t>
      </w:r>
      <w:r w:rsidR="00317BE6" w:rsidRPr="00275277">
        <w:rPr>
          <w:rFonts w:ascii="Times New Roman" w:hAnsi="Times New Roman" w:cs="Times New Roman"/>
          <w:sz w:val="24"/>
          <w:szCs w:val="24"/>
        </w:rPr>
        <w:t xml:space="preserve"> </w:t>
      </w:r>
      <w:r w:rsidR="00EA47B3" w:rsidRPr="00275277">
        <w:rPr>
          <w:rFonts w:ascii="Times New Roman" w:hAnsi="Times New Roman" w:cs="Times New Roman"/>
          <w:sz w:val="24"/>
          <w:szCs w:val="24"/>
        </w:rPr>
        <w:t xml:space="preserve">means </w:t>
      </w:r>
      <w:r w:rsidR="00317BE6" w:rsidRPr="00275277">
        <w:rPr>
          <w:rFonts w:ascii="Times New Roman" w:hAnsi="Times New Roman" w:cs="Times New Roman"/>
          <w:sz w:val="24"/>
          <w:szCs w:val="24"/>
        </w:rPr>
        <w:t xml:space="preserve">how the </w:t>
      </w:r>
      <w:r w:rsidRPr="00275277">
        <w:rPr>
          <w:rFonts w:ascii="Times New Roman" w:hAnsi="Times New Roman" w:cs="Times New Roman"/>
          <w:sz w:val="24"/>
          <w:szCs w:val="24"/>
        </w:rPr>
        <w:t xml:space="preserve">cyber security </w:t>
      </w:r>
      <w:r w:rsidR="00317BE6" w:rsidRPr="00275277">
        <w:rPr>
          <w:rFonts w:ascii="Times New Roman" w:hAnsi="Times New Roman" w:cs="Times New Roman"/>
          <w:sz w:val="24"/>
          <w:szCs w:val="24"/>
        </w:rPr>
        <w:t>policy's mission, objectives, and goals should be achieved; it is a calculated plan, method, and action to achieve the desired result.</w:t>
      </w:r>
    </w:p>
    <w:p w:rsidR="00BA30F5" w:rsidRPr="00275277" w:rsidRDefault="00CB4549" w:rsidP="00275277">
      <w:pPr>
        <w:tabs>
          <w:tab w:val="left" w:pos="1980"/>
          <w:tab w:val="left" w:pos="2475"/>
        </w:tabs>
        <w:spacing w:before="240" w:line="360" w:lineRule="auto"/>
        <w:jc w:val="both"/>
        <w:rPr>
          <w:rFonts w:ascii="Times New Roman" w:hAnsi="Times New Roman" w:cs="Times New Roman"/>
          <w:sz w:val="24"/>
          <w:szCs w:val="24"/>
        </w:rPr>
      </w:pPr>
      <w:r w:rsidRPr="007A4D24">
        <w:rPr>
          <w:rFonts w:ascii="Times New Roman" w:hAnsi="Times New Roman" w:cs="Times New Roman"/>
          <w:b/>
          <w:bCs/>
          <w:sz w:val="24"/>
          <w:szCs w:val="24"/>
        </w:rPr>
        <w:t>Data Privacy</w:t>
      </w:r>
      <w:r w:rsidR="00EF1CDD" w:rsidRPr="00275277">
        <w:rPr>
          <w:rFonts w:ascii="Times New Roman" w:hAnsi="Times New Roman" w:cs="Times New Roman"/>
          <w:sz w:val="24"/>
          <w:szCs w:val="24"/>
        </w:rPr>
        <w:t xml:space="preserve"> means the right to personal data </w:t>
      </w:r>
      <w:r w:rsidR="00EF1CDD" w:rsidRPr="00275277">
        <w:rPr>
          <w:rFonts w:ascii="Times New Roman" w:eastAsia="Times New Roman" w:hAnsi="Times New Roman" w:cs="Times New Roman"/>
          <w:color w:val="202124"/>
          <w:sz w:val="24"/>
          <w:szCs w:val="24"/>
          <w:lang w:eastAsia="en-GB"/>
        </w:rPr>
        <w:t>privacy and</w:t>
      </w:r>
      <w:r w:rsidR="00EF1CDD" w:rsidRPr="00275277">
        <w:rPr>
          <w:rFonts w:ascii="Times New Roman" w:hAnsi="Times New Roman" w:cs="Times New Roman"/>
          <w:sz w:val="24"/>
          <w:szCs w:val="24"/>
        </w:rPr>
        <w:t xml:space="preserve"> protection which includes but is not limited to</w:t>
      </w:r>
      <w:r w:rsidR="00EF1CDD" w:rsidRPr="00275277">
        <w:rPr>
          <w:rFonts w:ascii="Times New Roman" w:eastAsia="Times New Roman" w:hAnsi="Times New Roman" w:cs="Times New Roman"/>
          <w:color w:val="202124"/>
          <w:sz w:val="24"/>
          <w:szCs w:val="24"/>
          <w:lang w:eastAsia="en-GB"/>
        </w:rPr>
        <w:t xml:space="preserve">, protection </w:t>
      </w:r>
      <w:r w:rsidR="00EF1CDD" w:rsidRPr="00275277">
        <w:rPr>
          <w:rFonts w:ascii="Times New Roman" w:hAnsi="Times New Roman" w:cs="Times New Roman"/>
          <w:sz w:val="24"/>
          <w:szCs w:val="24"/>
        </w:rPr>
        <w:t>against unauthorized access to personal information, against passing the information to the third party without the owner’s permission, against compromising the integrity of the information.</w:t>
      </w:r>
    </w:p>
    <w:p w:rsidR="00BA30F5" w:rsidRPr="00D7091C" w:rsidRDefault="00CB4549" w:rsidP="00D7091C">
      <w:pPr>
        <w:pStyle w:val="Heading1"/>
        <w:spacing w:after="240"/>
        <w:rPr>
          <w:rFonts w:ascii="Times New Roman" w:hAnsi="Times New Roman" w:cs="Times New Roman"/>
          <w:b/>
          <w:color w:val="auto"/>
        </w:rPr>
      </w:pPr>
      <w:bookmarkStart w:id="1" w:name="_Toc87277104"/>
      <w:r w:rsidRPr="00D7091C">
        <w:rPr>
          <w:rFonts w:ascii="Times New Roman" w:hAnsi="Times New Roman" w:cs="Times New Roman"/>
          <w:b/>
          <w:color w:val="auto"/>
        </w:rPr>
        <w:lastRenderedPageBreak/>
        <w:t>Acronyms</w:t>
      </w:r>
      <w:bookmarkEnd w:id="1"/>
    </w:p>
    <w:p w:rsidR="008C0D10" w:rsidRPr="00707613" w:rsidRDefault="00CB4549" w:rsidP="00DF6DDB">
      <w:pPr>
        <w:pStyle w:val="ListParagraph"/>
        <w:numPr>
          <w:ilvl w:val="0"/>
          <w:numId w:val="2"/>
        </w:numPr>
        <w:tabs>
          <w:tab w:val="left" w:pos="1980"/>
        </w:tabs>
        <w:spacing w:line="600" w:lineRule="auto"/>
        <w:jc w:val="both"/>
        <w:rPr>
          <w:rFonts w:asciiTheme="majorBidi" w:hAnsiTheme="majorBidi" w:cstheme="majorBidi"/>
          <w:sz w:val="24"/>
          <w:szCs w:val="24"/>
        </w:rPr>
      </w:pPr>
      <w:r w:rsidRPr="00707613">
        <w:rPr>
          <w:rFonts w:asciiTheme="majorBidi" w:hAnsiTheme="majorBidi" w:cstheme="majorBidi"/>
          <w:b/>
          <w:bCs/>
          <w:sz w:val="24"/>
          <w:szCs w:val="24"/>
        </w:rPr>
        <w:t>ICT</w:t>
      </w:r>
      <w:r w:rsidRPr="00707613">
        <w:rPr>
          <w:rFonts w:asciiTheme="majorBidi" w:hAnsiTheme="majorBidi" w:cstheme="majorBidi"/>
          <w:sz w:val="24"/>
          <w:szCs w:val="24"/>
        </w:rPr>
        <w:tab/>
      </w:r>
      <w:r w:rsidR="00D7091C">
        <w:rPr>
          <w:rFonts w:asciiTheme="majorBidi" w:hAnsiTheme="majorBidi" w:cstheme="majorBidi"/>
          <w:sz w:val="24"/>
          <w:szCs w:val="24"/>
        </w:rPr>
        <w:t xml:space="preserve">    </w:t>
      </w:r>
      <w:r w:rsidR="00BF31D1" w:rsidRPr="00707613">
        <w:rPr>
          <w:rFonts w:asciiTheme="majorBidi" w:hAnsiTheme="majorBidi" w:cstheme="majorBidi"/>
          <w:sz w:val="24"/>
          <w:szCs w:val="24"/>
        </w:rPr>
        <w:tab/>
      </w:r>
      <w:r w:rsidRPr="00707613">
        <w:rPr>
          <w:rFonts w:asciiTheme="majorBidi" w:hAnsiTheme="majorBidi" w:cstheme="majorBidi"/>
          <w:sz w:val="24"/>
          <w:szCs w:val="24"/>
        </w:rPr>
        <w:t>Information and Communication Technology</w:t>
      </w:r>
    </w:p>
    <w:p w:rsidR="008C0D10" w:rsidRPr="00707613" w:rsidRDefault="00CB4549" w:rsidP="00DF6DDB">
      <w:pPr>
        <w:pStyle w:val="ListParagraph"/>
        <w:numPr>
          <w:ilvl w:val="0"/>
          <w:numId w:val="2"/>
        </w:numPr>
        <w:tabs>
          <w:tab w:val="left" w:pos="1980"/>
        </w:tabs>
        <w:spacing w:line="600" w:lineRule="auto"/>
        <w:jc w:val="both"/>
        <w:rPr>
          <w:rFonts w:asciiTheme="majorBidi" w:hAnsiTheme="majorBidi" w:cstheme="majorBidi"/>
          <w:sz w:val="24"/>
          <w:szCs w:val="24"/>
        </w:rPr>
      </w:pPr>
      <w:r w:rsidRPr="00707613">
        <w:rPr>
          <w:rFonts w:asciiTheme="majorBidi" w:hAnsiTheme="majorBidi" w:cstheme="majorBidi"/>
          <w:b/>
          <w:bCs/>
          <w:sz w:val="24"/>
          <w:szCs w:val="24"/>
        </w:rPr>
        <w:t>INSA</w:t>
      </w:r>
      <w:r w:rsidRPr="00707613">
        <w:rPr>
          <w:rFonts w:asciiTheme="majorBidi" w:hAnsiTheme="majorBidi" w:cstheme="majorBidi"/>
          <w:b/>
          <w:bCs/>
          <w:sz w:val="24"/>
          <w:szCs w:val="24"/>
        </w:rPr>
        <w:tab/>
      </w:r>
      <w:r w:rsidR="00BF31D1" w:rsidRPr="00707613">
        <w:rPr>
          <w:rFonts w:asciiTheme="majorBidi" w:hAnsiTheme="majorBidi" w:cstheme="majorBidi"/>
          <w:b/>
          <w:bCs/>
          <w:sz w:val="24"/>
          <w:szCs w:val="24"/>
        </w:rPr>
        <w:tab/>
      </w:r>
      <w:r w:rsidR="00D7091C">
        <w:rPr>
          <w:rFonts w:asciiTheme="majorBidi" w:hAnsiTheme="majorBidi" w:cstheme="majorBidi"/>
          <w:b/>
          <w:bCs/>
          <w:sz w:val="24"/>
          <w:szCs w:val="24"/>
        </w:rPr>
        <w:t xml:space="preserve">            </w:t>
      </w:r>
      <w:r w:rsidRPr="00AE42EF">
        <w:rPr>
          <w:rFonts w:ascii="Times New Roman" w:hAnsi="Times New Roman" w:cs="Times New Roman"/>
          <w:bCs/>
          <w:sz w:val="24"/>
          <w:szCs w:val="24"/>
        </w:rPr>
        <w:t>Information Network Security Agency</w:t>
      </w:r>
    </w:p>
    <w:p w:rsidR="008C0D10" w:rsidRPr="00707613" w:rsidRDefault="00CB4549" w:rsidP="00DF6DDB">
      <w:pPr>
        <w:pStyle w:val="ListParagraph"/>
        <w:numPr>
          <w:ilvl w:val="0"/>
          <w:numId w:val="2"/>
        </w:numPr>
        <w:tabs>
          <w:tab w:val="left" w:pos="1980"/>
        </w:tabs>
        <w:spacing w:line="600" w:lineRule="auto"/>
        <w:jc w:val="both"/>
        <w:rPr>
          <w:rFonts w:asciiTheme="majorBidi" w:hAnsiTheme="majorBidi" w:cstheme="majorBidi"/>
          <w:sz w:val="24"/>
          <w:szCs w:val="24"/>
        </w:rPr>
      </w:pPr>
      <w:r w:rsidRPr="00707613">
        <w:rPr>
          <w:rFonts w:asciiTheme="majorBidi" w:hAnsiTheme="majorBidi" w:cstheme="majorBidi"/>
          <w:b/>
          <w:bCs/>
          <w:sz w:val="24"/>
          <w:szCs w:val="24"/>
        </w:rPr>
        <w:t>Ethio-CER</w:t>
      </w:r>
      <w:r w:rsidRPr="00707613">
        <w:rPr>
          <w:rFonts w:asciiTheme="majorBidi" w:hAnsiTheme="majorBidi" w:cstheme="majorBidi"/>
          <w:b/>
          <w:bCs/>
          <w:sz w:val="24"/>
          <w:szCs w:val="24"/>
          <w:vertAlign w:val="superscript"/>
        </w:rPr>
        <w:t>2</w:t>
      </w:r>
      <w:r w:rsidRPr="00707613">
        <w:rPr>
          <w:rFonts w:asciiTheme="majorBidi" w:hAnsiTheme="majorBidi" w:cstheme="majorBidi"/>
          <w:b/>
          <w:bCs/>
          <w:sz w:val="24"/>
          <w:szCs w:val="24"/>
        </w:rPr>
        <w:t>T</w:t>
      </w:r>
      <w:r w:rsidR="00AE42EF">
        <w:rPr>
          <w:rFonts w:asciiTheme="majorBidi" w:hAnsiTheme="majorBidi" w:cstheme="majorBidi"/>
          <w:sz w:val="24"/>
          <w:szCs w:val="24"/>
        </w:rPr>
        <w:tab/>
      </w:r>
      <w:r w:rsidR="00AE42EF">
        <w:rPr>
          <w:rFonts w:asciiTheme="majorBidi" w:hAnsiTheme="majorBidi" w:cstheme="majorBidi"/>
          <w:sz w:val="24"/>
          <w:szCs w:val="24"/>
        </w:rPr>
        <w:tab/>
        <w:t>Ethiopian</w:t>
      </w:r>
      <w:r w:rsidRPr="00707613">
        <w:rPr>
          <w:rFonts w:asciiTheme="majorBidi" w:hAnsiTheme="majorBidi" w:cstheme="majorBidi"/>
          <w:sz w:val="24"/>
          <w:szCs w:val="24"/>
        </w:rPr>
        <w:t xml:space="preserve"> Computer Emergency Readiness and Response Team</w:t>
      </w:r>
    </w:p>
    <w:p w:rsidR="00BF31D1" w:rsidRPr="00707613" w:rsidRDefault="00CB4549" w:rsidP="00DF6DDB">
      <w:pPr>
        <w:pStyle w:val="ListParagraph"/>
        <w:numPr>
          <w:ilvl w:val="0"/>
          <w:numId w:val="2"/>
        </w:numPr>
        <w:tabs>
          <w:tab w:val="left" w:pos="1980"/>
        </w:tabs>
        <w:spacing w:line="600" w:lineRule="auto"/>
        <w:jc w:val="both"/>
        <w:rPr>
          <w:rFonts w:asciiTheme="majorBidi" w:hAnsiTheme="majorBidi" w:cstheme="majorBidi"/>
          <w:sz w:val="24"/>
          <w:szCs w:val="24"/>
        </w:rPr>
      </w:pPr>
      <w:r w:rsidRPr="00707613">
        <w:rPr>
          <w:rFonts w:asciiTheme="majorBidi" w:hAnsiTheme="majorBidi" w:cstheme="majorBidi"/>
          <w:b/>
          <w:bCs/>
          <w:sz w:val="24"/>
          <w:szCs w:val="24"/>
        </w:rPr>
        <w:t>FDRE</w:t>
      </w:r>
      <w:r w:rsidRPr="00707613">
        <w:rPr>
          <w:rFonts w:asciiTheme="majorBidi" w:hAnsiTheme="majorBidi" w:cstheme="majorBidi"/>
          <w:sz w:val="24"/>
          <w:szCs w:val="24"/>
        </w:rPr>
        <w:tab/>
      </w:r>
      <w:r w:rsidRPr="00707613">
        <w:rPr>
          <w:rFonts w:asciiTheme="majorBidi" w:hAnsiTheme="majorBidi" w:cstheme="majorBidi"/>
          <w:sz w:val="24"/>
          <w:szCs w:val="24"/>
        </w:rPr>
        <w:tab/>
      </w:r>
      <w:r w:rsidRPr="00707613">
        <w:rPr>
          <w:rFonts w:asciiTheme="majorBidi" w:hAnsiTheme="majorBidi" w:cstheme="majorBidi"/>
          <w:sz w:val="24"/>
          <w:szCs w:val="24"/>
        </w:rPr>
        <w:tab/>
        <w:t>Federal Democratic Republic of Ethiopia</w:t>
      </w:r>
    </w:p>
    <w:p w:rsidR="00F71D98" w:rsidRPr="00707613" w:rsidRDefault="00CB4549" w:rsidP="00DF6DDB">
      <w:pPr>
        <w:pStyle w:val="ListParagraph"/>
        <w:numPr>
          <w:ilvl w:val="0"/>
          <w:numId w:val="2"/>
        </w:numPr>
        <w:tabs>
          <w:tab w:val="left" w:pos="1980"/>
        </w:tabs>
        <w:spacing w:line="600" w:lineRule="auto"/>
        <w:jc w:val="both"/>
        <w:rPr>
          <w:rFonts w:asciiTheme="majorBidi" w:hAnsiTheme="majorBidi" w:cstheme="majorBidi"/>
          <w:sz w:val="24"/>
          <w:szCs w:val="24"/>
        </w:rPr>
      </w:pPr>
      <w:r w:rsidRPr="00707613">
        <w:rPr>
          <w:rFonts w:asciiTheme="majorBidi" w:hAnsiTheme="majorBidi" w:cstheme="majorBidi"/>
          <w:b/>
          <w:bCs/>
          <w:sz w:val="24"/>
          <w:szCs w:val="24"/>
        </w:rPr>
        <w:t>NCSPS</w:t>
      </w:r>
      <w:r w:rsidRPr="00707613">
        <w:rPr>
          <w:rFonts w:asciiTheme="majorBidi" w:hAnsiTheme="majorBidi" w:cstheme="majorBidi"/>
          <w:sz w:val="24"/>
          <w:szCs w:val="24"/>
        </w:rPr>
        <w:tab/>
      </w:r>
      <w:r w:rsidRPr="00707613">
        <w:rPr>
          <w:rFonts w:asciiTheme="majorBidi" w:hAnsiTheme="majorBidi" w:cstheme="majorBidi"/>
          <w:sz w:val="24"/>
          <w:szCs w:val="24"/>
        </w:rPr>
        <w:tab/>
      </w:r>
      <w:r w:rsidRPr="00707613">
        <w:rPr>
          <w:rFonts w:asciiTheme="majorBidi" w:hAnsiTheme="majorBidi" w:cstheme="majorBidi"/>
          <w:sz w:val="24"/>
          <w:szCs w:val="24"/>
        </w:rPr>
        <w:tab/>
        <w:t xml:space="preserve">National </w:t>
      </w:r>
      <w:r w:rsidR="001E07C9" w:rsidRPr="00707613">
        <w:rPr>
          <w:rFonts w:asciiTheme="majorBidi" w:hAnsiTheme="majorBidi" w:cstheme="majorBidi"/>
          <w:sz w:val="24"/>
          <w:szCs w:val="24"/>
        </w:rPr>
        <w:t>Cyber S</w:t>
      </w:r>
      <w:r w:rsidR="00EB57F7" w:rsidRPr="00707613">
        <w:rPr>
          <w:rFonts w:asciiTheme="majorBidi" w:hAnsiTheme="majorBidi" w:cstheme="majorBidi"/>
          <w:sz w:val="24"/>
          <w:szCs w:val="24"/>
        </w:rPr>
        <w:t>ecurity</w:t>
      </w:r>
      <w:r w:rsidRPr="00707613">
        <w:rPr>
          <w:rFonts w:asciiTheme="majorBidi" w:hAnsiTheme="majorBidi" w:cstheme="majorBidi"/>
          <w:sz w:val="24"/>
          <w:szCs w:val="24"/>
        </w:rPr>
        <w:t xml:space="preserve"> Policy and Strategy</w:t>
      </w:r>
    </w:p>
    <w:p w:rsidR="00712ECE" w:rsidRPr="00707613" w:rsidRDefault="00CB4549" w:rsidP="00DF6DDB">
      <w:pPr>
        <w:pStyle w:val="ListParagraph"/>
        <w:numPr>
          <w:ilvl w:val="0"/>
          <w:numId w:val="2"/>
        </w:numPr>
        <w:tabs>
          <w:tab w:val="left" w:pos="1980"/>
        </w:tabs>
        <w:spacing w:line="600" w:lineRule="auto"/>
        <w:jc w:val="both"/>
        <w:rPr>
          <w:rFonts w:asciiTheme="majorBidi" w:hAnsiTheme="majorBidi" w:cstheme="majorBidi"/>
          <w:sz w:val="24"/>
          <w:szCs w:val="24"/>
        </w:rPr>
      </w:pPr>
      <w:r w:rsidRPr="00707613">
        <w:rPr>
          <w:rFonts w:asciiTheme="majorBidi" w:hAnsiTheme="majorBidi" w:cstheme="majorBidi"/>
          <w:b/>
          <w:bCs/>
          <w:sz w:val="24"/>
          <w:szCs w:val="24"/>
        </w:rPr>
        <w:t>R &amp; D</w:t>
      </w:r>
      <w:r w:rsidRPr="00707613">
        <w:rPr>
          <w:rFonts w:asciiTheme="majorBidi" w:hAnsiTheme="majorBidi" w:cstheme="majorBidi"/>
          <w:b/>
          <w:bCs/>
          <w:sz w:val="24"/>
          <w:szCs w:val="24"/>
        </w:rPr>
        <w:tab/>
      </w:r>
      <w:r w:rsidRPr="00707613">
        <w:rPr>
          <w:rFonts w:asciiTheme="majorBidi" w:hAnsiTheme="majorBidi" w:cstheme="majorBidi"/>
          <w:b/>
          <w:bCs/>
          <w:sz w:val="24"/>
          <w:szCs w:val="24"/>
        </w:rPr>
        <w:tab/>
      </w:r>
      <w:r w:rsidRPr="00707613">
        <w:rPr>
          <w:rFonts w:asciiTheme="majorBidi" w:hAnsiTheme="majorBidi" w:cstheme="majorBidi"/>
          <w:b/>
          <w:bCs/>
          <w:sz w:val="24"/>
          <w:szCs w:val="24"/>
        </w:rPr>
        <w:tab/>
      </w:r>
      <w:r w:rsidRPr="00707613">
        <w:rPr>
          <w:rFonts w:asciiTheme="majorBidi" w:hAnsiTheme="majorBidi" w:cstheme="majorBidi"/>
          <w:sz w:val="24"/>
          <w:szCs w:val="24"/>
        </w:rPr>
        <w:t>Research and Development</w:t>
      </w:r>
    </w:p>
    <w:p w:rsidR="00BA30F5" w:rsidRPr="00707613" w:rsidRDefault="00CB4549" w:rsidP="00D17DB1">
      <w:pPr>
        <w:tabs>
          <w:tab w:val="left" w:pos="1980"/>
        </w:tabs>
        <w:spacing w:line="360" w:lineRule="auto"/>
        <w:rPr>
          <w:rFonts w:asciiTheme="majorBidi" w:hAnsiTheme="majorBidi" w:cstheme="majorBidi"/>
          <w:sz w:val="24"/>
          <w:szCs w:val="24"/>
        </w:rPr>
        <w:sectPr w:rsidR="00BA30F5" w:rsidRPr="00707613" w:rsidSect="006D56C1">
          <w:headerReference w:type="even" r:id="rId16"/>
          <w:headerReference w:type="default" r:id="rId17"/>
          <w:footerReference w:type="default" r:id="rId18"/>
          <w:headerReference w:type="first" r:id="rId19"/>
          <w:pgSz w:w="11906" w:h="16838"/>
          <w:pgMar w:top="1440" w:right="1440" w:bottom="1440" w:left="1440" w:header="708" w:footer="708" w:gutter="0"/>
          <w:pgNumType w:fmt="lowerRoman" w:start="1"/>
          <w:cols w:space="708"/>
          <w:docGrid w:linePitch="360"/>
        </w:sectPr>
      </w:pPr>
      <w:r w:rsidRPr="00707613">
        <w:rPr>
          <w:rFonts w:asciiTheme="majorBidi" w:hAnsiTheme="majorBidi" w:cstheme="majorBidi"/>
          <w:sz w:val="24"/>
          <w:szCs w:val="24"/>
        </w:rPr>
        <w:tab/>
      </w:r>
    </w:p>
    <w:p w:rsidR="00E523A2" w:rsidRPr="00D7091C" w:rsidRDefault="00CB4549" w:rsidP="00D7091C">
      <w:pPr>
        <w:pStyle w:val="Heading1"/>
        <w:spacing w:after="240"/>
        <w:rPr>
          <w:rFonts w:ascii="Times New Roman" w:hAnsi="Times New Roman" w:cs="Times New Roman"/>
          <w:b/>
          <w:color w:val="auto"/>
        </w:rPr>
      </w:pPr>
      <w:r w:rsidRPr="00D7091C">
        <w:rPr>
          <w:rFonts w:ascii="Times New Roman" w:hAnsi="Times New Roman" w:cs="Times New Roman"/>
          <w:b/>
          <w:color w:val="auto"/>
        </w:rPr>
        <w:lastRenderedPageBreak/>
        <w:tab/>
      </w:r>
      <w:bookmarkStart w:id="2" w:name="_Toc87277105"/>
      <w:r w:rsidRPr="00D7091C">
        <w:rPr>
          <w:rFonts w:ascii="Times New Roman" w:hAnsi="Times New Roman" w:cs="Times New Roman"/>
          <w:b/>
          <w:color w:val="auto"/>
        </w:rPr>
        <w:t>Introduction</w:t>
      </w:r>
      <w:bookmarkEnd w:id="2"/>
    </w:p>
    <w:p w:rsidR="00E523A2" w:rsidRPr="00AD5993" w:rsidRDefault="00CB4549" w:rsidP="00AD5993">
      <w:pPr>
        <w:pStyle w:val="CommentText"/>
        <w:spacing w:line="360" w:lineRule="auto"/>
        <w:jc w:val="both"/>
        <w:rPr>
          <w:rFonts w:ascii="Times New Roman" w:hAnsi="Times New Roman" w:cs="Times New Roman"/>
          <w:sz w:val="24"/>
          <w:szCs w:val="24"/>
        </w:rPr>
      </w:pPr>
      <w:r w:rsidRPr="00AE42EF">
        <w:rPr>
          <w:rFonts w:ascii="Times New Roman" w:hAnsi="Times New Roman" w:cs="Times New Roman"/>
          <w:sz w:val="24"/>
          <w:szCs w:val="24"/>
        </w:rPr>
        <w:t>Our world is experiencing rapid and complex changes with the advancement of technological and scientific innovations of this 21</w:t>
      </w:r>
      <w:r w:rsidRPr="00AE42EF">
        <w:rPr>
          <w:rFonts w:ascii="Times New Roman" w:hAnsi="Times New Roman" w:cs="Times New Roman"/>
          <w:sz w:val="24"/>
          <w:szCs w:val="24"/>
          <w:vertAlign w:val="superscript"/>
        </w:rPr>
        <w:t>St</w:t>
      </w:r>
      <w:r w:rsidRPr="00AE42EF">
        <w:rPr>
          <w:rFonts w:ascii="Times New Roman" w:hAnsi="Times New Roman" w:cs="Times New Roman"/>
          <w:sz w:val="24"/>
          <w:szCs w:val="24"/>
        </w:rPr>
        <w:t xml:space="preserve"> century. Particularly, the appearance of cyberspace as one domain has transformed our world into a small village heralding globalization. Cyber, which is primarily based on the Internet, enabled the world to be interconnected so that any information from anywhere in the world can be accessed in seconds, enabled the connection between people not to be limited in space and time, availed a fast data exchange, fundamentally altered the lifestyle of a human being by changing the social, economic and political realities, and created a new chapter in the life of human being.</w:t>
      </w:r>
    </w:p>
    <w:p w:rsidR="00AD5993" w:rsidRPr="00AD5993" w:rsidRDefault="00CB4549" w:rsidP="00E523A2">
      <w:pPr>
        <w:tabs>
          <w:tab w:val="left" w:pos="1230"/>
          <w:tab w:val="left" w:pos="2475"/>
        </w:tabs>
        <w:spacing w:line="360" w:lineRule="auto"/>
        <w:jc w:val="both"/>
        <w:rPr>
          <w:rFonts w:ascii="Times New Roman" w:hAnsi="Times New Roman" w:cs="Times New Roman"/>
          <w:sz w:val="24"/>
          <w:szCs w:val="24"/>
        </w:rPr>
      </w:pPr>
      <w:r w:rsidRPr="00AD5993">
        <w:rPr>
          <w:rFonts w:ascii="Times New Roman" w:hAnsi="Times New Roman" w:cs="Times New Roman"/>
          <w:sz w:val="24"/>
          <w:szCs w:val="24"/>
        </w:rPr>
        <w:t>Hence, it is now becoming a reality that it is not possible to remain out of cyberspace; without cyber, it is now almost impossible to survive as a sovereign country let alone become competent. A</w:t>
      </w:r>
      <w:r w:rsidR="00C65640">
        <w:rPr>
          <w:rFonts w:ascii="Times New Roman" w:hAnsi="Times New Roman" w:cs="Times New Roman"/>
          <w:sz w:val="24"/>
          <w:szCs w:val="24"/>
        </w:rPr>
        <w:t xml:space="preserve"> </w:t>
      </w:r>
      <w:r w:rsidRPr="00AD5993">
        <w:rPr>
          <w:rFonts w:ascii="Times New Roman" w:hAnsi="Times New Roman" w:cs="Times New Roman"/>
          <w:sz w:val="24"/>
          <w:szCs w:val="24"/>
        </w:rPr>
        <w:t>country and people that cannot be competent enough in cyberspace cannot maintain its sovereignty in its totality.</w:t>
      </w:r>
    </w:p>
    <w:p w:rsidR="009C11F4" w:rsidRPr="004F4C16" w:rsidRDefault="00CB4549" w:rsidP="00E523A2">
      <w:pPr>
        <w:tabs>
          <w:tab w:val="left" w:pos="1230"/>
          <w:tab w:val="left" w:pos="2475"/>
        </w:tabs>
        <w:spacing w:line="360" w:lineRule="auto"/>
        <w:jc w:val="both"/>
        <w:rPr>
          <w:rFonts w:ascii="Times New Roman" w:hAnsi="Times New Roman" w:cs="Times New Roman"/>
          <w:sz w:val="24"/>
          <w:szCs w:val="24"/>
        </w:rPr>
      </w:pPr>
      <w:r w:rsidRPr="004F4C16">
        <w:rPr>
          <w:rFonts w:ascii="Times New Roman" w:hAnsi="Times New Roman" w:cs="Times New Roman"/>
          <w:sz w:val="24"/>
          <w:szCs w:val="24"/>
        </w:rPr>
        <w:t>Cyberspace is an are</w:t>
      </w:r>
      <w:r w:rsidR="00973790" w:rsidRPr="004F4C16">
        <w:rPr>
          <w:rFonts w:ascii="Times New Roman" w:hAnsi="Times New Roman" w:cs="Times New Roman"/>
          <w:sz w:val="24"/>
          <w:szCs w:val="24"/>
        </w:rPr>
        <w:t xml:space="preserve">na </w:t>
      </w:r>
      <w:r w:rsidRPr="004F4C16">
        <w:rPr>
          <w:rFonts w:ascii="Times New Roman" w:hAnsi="Times New Roman" w:cs="Times New Roman"/>
          <w:sz w:val="24"/>
          <w:szCs w:val="24"/>
        </w:rPr>
        <w:t xml:space="preserve">of high-security threats and risks. </w:t>
      </w:r>
      <w:r w:rsidR="00973790" w:rsidRPr="004F4C16">
        <w:rPr>
          <w:rFonts w:ascii="Times New Roman" w:hAnsi="Times New Roman" w:cs="Times New Roman"/>
          <w:sz w:val="24"/>
          <w:szCs w:val="24"/>
        </w:rPr>
        <w:t>Especially, as cyberspace is an arena engulfed with responsibilities of protecting the cyber sovereignty, ensuring the privacy of individuals, and of facing the paradox attached to the advancement in ICT, ensuring the security of this space is becoming the challenge of all nations.</w:t>
      </w:r>
      <w:r w:rsidR="004F4C16" w:rsidRPr="004F4C16">
        <w:rPr>
          <w:rFonts w:ascii="Times New Roman" w:hAnsi="Times New Roman" w:cs="Times New Roman"/>
          <w:sz w:val="24"/>
          <w:szCs w:val="24"/>
        </w:rPr>
        <w:t xml:space="preserve"> </w:t>
      </w:r>
      <w:r w:rsidR="00EA1875" w:rsidRPr="004F4C16">
        <w:rPr>
          <w:rFonts w:ascii="Times New Roman" w:hAnsi="Times New Roman" w:cs="Times New Roman"/>
          <w:sz w:val="24"/>
          <w:szCs w:val="24"/>
        </w:rPr>
        <w:t xml:space="preserve">Thus, the countries of the world are giving attention to running the cyber security issues in parallel with the rapid development in ICT to exploit the economic, social, and political benefits and opportunities that the new space availed. Cyber security has become high </w:t>
      </w:r>
      <w:r w:rsidR="005670A1">
        <w:rPr>
          <w:rFonts w:ascii="Times New Roman" w:hAnsi="Times New Roman" w:cs="Times New Roman"/>
          <w:sz w:val="24"/>
          <w:szCs w:val="24"/>
        </w:rPr>
        <w:t>on</w:t>
      </w:r>
      <w:r w:rsidR="00EA1875" w:rsidRPr="004F4C16">
        <w:rPr>
          <w:rFonts w:ascii="Times New Roman" w:hAnsi="Times New Roman" w:cs="Times New Roman"/>
          <w:sz w:val="24"/>
          <w:szCs w:val="24"/>
        </w:rPr>
        <w:t xml:space="preserve"> the agenda from technologically advanced to developing nations.</w:t>
      </w:r>
    </w:p>
    <w:p w:rsidR="00DA291E" w:rsidRDefault="00CB4549" w:rsidP="00DA291E">
      <w:pPr>
        <w:autoSpaceDE w:val="0"/>
        <w:autoSpaceDN w:val="0"/>
        <w:adjustRightInd w:val="0"/>
        <w:spacing w:before="240" w:line="360" w:lineRule="auto"/>
        <w:jc w:val="both"/>
        <w:rPr>
          <w:rFonts w:ascii="Times New Roman" w:hAnsi="Times New Roman" w:cs="Times New Roman"/>
          <w:sz w:val="24"/>
          <w:szCs w:val="24"/>
        </w:rPr>
      </w:pPr>
      <w:r w:rsidRPr="00991903">
        <w:rPr>
          <w:rFonts w:ascii="Times New Roman" w:hAnsi="Times New Roman" w:cs="Times New Roman"/>
          <w:sz w:val="24"/>
          <w:szCs w:val="24"/>
        </w:rPr>
        <w:t>Consequently, it is a challenging assignment for countries to ensure cyber security. As ensuring cyber security became the question of survival not that of a choice, international institutions and countries of the world are striving 24/7. As a result, many countries formulate policies to make sure that cyber security is ensured.</w:t>
      </w:r>
      <w:r w:rsidR="00E523A2" w:rsidRPr="00991903">
        <w:rPr>
          <w:rFonts w:ascii="Times New Roman" w:hAnsi="Times New Roman" w:cs="Times New Roman"/>
          <w:sz w:val="24"/>
          <w:szCs w:val="24"/>
        </w:rPr>
        <w:t xml:space="preserve"> </w:t>
      </w:r>
    </w:p>
    <w:p w:rsidR="00E523A2" w:rsidRPr="00DA291E" w:rsidRDefault="00CB4549" w:rsidP="00DA291E">
      <w:pPr>
        <w:autoSpaceDE w:val="0"/>
        <w:autoSpaceDN w:val="0"/>
        <w:adjustRightInd w:val="0"/>
        <w:spacing w:before="240" w:line="360" w:lineRule="auto"/>
        <w:jc w:val="both"/>
        <w:rPr>
          <w:rFonts w:ascii="Times New Roman" w:hAnsi="Times New Roman" w:cs="Times New Roman"/>
          <w:sz w:val="24"/>
          <w:szCs w:val="24"/>
        </w:rPr>
      </w:pPr>
      <w:r w:rsidRPr="00DA291E">
        <w:rPr>
          <w:rFonts w:ascii="Times New Roman" w:hAnsi="Times New Roman" w:cs="Times New Roman"/>
          <w:sz w:val="24"/>
          <w:szCs w:val="24"/>
        </w:rPr>
        <w:t xml:space="preserve">Ethiopia, like </w:t>
      </w:r>
      <w:r w:rsidR="00DA291E" w:rsidRPr="00DA291E">
        <w:rPr>
          <w:rFonts w:ascii="Times New Roman" w:hAnsi="Times New Roman" w:cs="Times New Roman"/>
          <w:sz w:val="24"/>
          <w:szCs w:val="24"/>
        </w:rPr>
        <w:t xml:space="preserve">any </w:t>
      </w:r>
      <w:r w:rsidRPr="00DA291E">
        <w:rPr>
          <w:rFonts w:ascii="Times New Roman" w:hAnsi="Times New Roman" w:cs="Times New Roman"/>
          <w:sz w:val="24"/>
          <w:szCs w:val="24"/>
        </w:rPr>
        <w:t>other</w:t>
      </w:r>
      <w:r w:rsidR="00DA291E" w:rsidRPr="00DA291E">
        <w:rPr>
          <w:rFonts w:ascii="Times New Roman" w:hAnsi="Times New Roman" w:cs="Times New Roman"/>
          <w:sz w:val="24"/>
          <w:szCs w:val="24"/>
        </w:rPr>
        <w:t xml:space="preserve"> country</w:t>
      </w:r>
      <w:r w:rsidRPr="00DA291E">
        <w:rPr>
          <w:rFonts w:ascii="Times New Roman" w:hAnsi="Times New Roman" w:cs="Times New Roman"/>
          <w:sz w:val="24"/>
          <w:szCs w:val="24"/>
        </w:rPr>
        <w:t xml:space="preserve">, is </w:t>
      </w:r>
      <w:r w:rsidR="00DA291E" w:rsidRPr="00DA291E">
        <w:rPr>
          <w:rFonts w:ascii="Times New Roman" w:hAnsi="Times New Roman" w:cs="Times New Roman"/>
          <w:sz w:val="24"/>
          <w:szCs w:val="24"/>
        </w:rPr>
        <w:t xml:space="preserve">exploiting the opportunities </w:t>
      </w:r>
      <w:r w:rsidRPr="00DA291E">
        <w:rPr>
          <w:rFonts w:ascii="Times New Roman" w:hAnsi="Times New Roman" w:cs="Times New Roman"/>
          <w:sz w:val="24"/>
          <w:szCs w:val="24"/>
        </w:rPr>
        <w:t xml:space="preserve">and </w:t>
      </w:r>
      <w:r w:rsidR="00DA291E" w:rsidRPr="00DA291E">
        <w:rPr>
          <w:rFonts w:ascii="Times New Roman" w:hAnsi="Times New Roman" w:cs="Times New Roman"/>
          <w:sz w:val="24"/>
          <w:szCs w:val="24"/>
        </w:rPr>
        <w:t xml:space="preserve">facing </w:t>
      </w:r>
      <w:r w:rsidRPr="00DA291E">
        <w:rPr>
          <w:rFonts w:ascii="Times New Roman" w:hAnsi="Times New Roman" w:cs="Times New Roman"/>
          <w:sz w:val="24"/>
          <w:szCs w:val="24"/>
        </w:rPr>
        <w:t>security challenges that are parallel to the</w:t>
      </w:r>
      <w:r w:rsidR="005F7EFD">
        <w:rPr>
          <w:rFonts w:ascii="Ebrima" w:hAnsi="Ebrima" w:cs="Times New Roman"/>
          <w:sz w:val="24"/>
          <w:szCs w:val="24"/>
        </w:rPr>
        <w:t xml:space="preserve"> </w:t>
      </w:r>
      <w:r w:rsidR="005F7EFD" w:rsidRPr="005F7EFD">
        <w:rPr>
          <w:rFonts w:ascii="Times New Roman" w:hAnsi="Times New Roman" w:cs="Times New Roman"/>
          <w:sz w:val="24"/>
          <w:szCs w:val="24"/>
        </w:rPr>
        <w:t>fast-growing</w:t>
      </w:r>
      <w:r w:rsidRPr="005F7EFD">
        <w:rPr>
          <w:rFonts w:ascii="Times New Roman" w:hAnsi="Times New Roman" w:cs="Times New Roman"/>
          <w:sz w:val="24"/>
          <w:szCs w:val="24"/>
        </w:rPr>
        <w:t xml:space="preserve"> ICT infrastructure. </w:t>
      </w:r>
      <w:r w:rsidR="00DA291E" w:rsidRPr="005F7EFD">
        <w:rPr>
          <w:rFonts w:ascii="Times New Roman" w:hAnsi="Times New Roman" w:cs="Times New Roman"/>
          <w:sz w:val="24"/>
          <w:szCs w:val="24"/>
        </w:rPr>
        <w:t>In line with this,</w:t>
      </w:r>
      <w:r w:rsidRPr="005F7EFD">
        <w:rPr>
          <w:rFonts w:ascii="Times New Roman" w:hAnsi="Times New Roman" w:cs="Times New Roman"/>
          <w:sz w:val="24"/>
          <w:szCs w:val="24"/>
        </w:rPr>
        <w:t xml:space="preserve"> the country's limited resources, technology dependence</w:t>
      </w:r>
      <w:r w:rsidRPr="00DA291E">
        <w:rPr>
          <w:rFonts w:ascii="Times New Roman" w:hAnsi="Times New Roman" w:cs="Times New Roman"/>
          <w:sz w:val="24"/>
          <w:szCs w:val="24"/>
        </w:rPr>
        <w:t xml:space="preserve"> and high vulnerability, low cyber security awareness, lack of expertise, and underdeveloped research work pose a security risk.</w:t>
      </w:r>
    </w:p>
    <w:p w:rsidR="00BA2DB3" w:rsidRPr="00DA291E" w:rsidRDefault="00BA2DB3" w:rsidP="00DA291E">
      <w:pPr>
        <w:tabs>
          <w:tab w:val="left" w:pos="1230"/>
          <w:tab w:val="left" w:pos="2475"/>
        </w:tabs>
        <w:spacing w:line="360" w:lineRule="auto"/>
        <w:jc w:val="both"/>
        <w:rPr>
          <w:rFonts w:ascii="Times New Roman" w:hAnsi="Times New Roman" w:cs="Times New Roman"/>
          <w:sz w:val="24"/>
          <w:szCs w:val="24"/>
        </w:rPr>
      </w:pPr>
    </w:p>
    <w:p w:rsidR="00BA2DB3" w:rsidRDefault="00CB4549" w:rsidP="00BA2DB3">
      <w:pPr>
        <w:autoSpaceDE w:val="0"/>
        <w:autoSpaceDN w:val="0"/>
        <w:adjustRightInd w:val="0"/>
        <w:spacing w:before="240" w:line="360" w:lineRule="auto"/>
        <w:jc w:val="both"/>
        <w:rPr>
          <w:rFonts w:ascii="Visual Geez Unicode" w:hAnsi="Visual Geez Unicode" w:cs="Nyala"/>
          <w:sz w:val="24"/>
          <w:szCs w:val="24"/>
        </w:rPr>
      </w:pPr>
      <w:r w:rsidRPr="00707613">
        <w:rPr>
          <w:rFonts w:asciiTheme="majorBidi" w:hAnsiTheme="majorBidi" w:cstheme="majorBidi"/>
          <w:sz w:val="24"/>
          <w:szCs w:val="24"/>
        </w:rPr>
        <w:lastRenderedPageBreak/>
        <w:t xml:space="preserve">Therefore, to take full advantage of the opportunities the sector presents and </w:t>
      </w:r>
      <w:r w:rsidR="00B970D1">
        <w:rPr>
          <w:rFonts w:asciiTheme="majorBidi" w:hAnsiTheme="majorBidi" w:cstheme="majorBidi"/>
          <w:sz w:val="24"/>
          <w:szCs w:val="24"/>
        </w:rPr>
        <w:t xml:space="preserve">to </w:t>
      </w:r>
      <w:r w:rsidRPr="00707613">
        <w:rPr>
          <w:rFonts w:asciiTheme="majorBidi" w:hAnsiTheme="majorBidi" w:cstheme="majorBidi"/>
          <w:sz w:val="24"/>
          <w:szCs w:val="24"/>
        </w:rPr>
        <w:t xml:space="preserve">ensure its security, it is necessary to develop an up-to-date policy and strategy. As a result, this National Cyber Security Policy and Strategy (CSPS) </w:t>
      </w:r>
      <w:proofErr w:type="gramStart"/>
      <w:r w:rsidRPr="00707613">
        <w:rPr>
          <w:rFonts w:asciiTheme="majorBidi" w:hAnsiTheme="majorBidi" w:cstheme="majorBidi"/>
          <w:sz w:val="24"/>
          <w:szCs w:val="24"/>
        </w:rPr>
        <w:t>is</w:t>
      </w:r>
      <w:proofErr w:type="gramEnd"/>
      <w:r w:rsidRPr="00707613">
        <w:rPr>
          <w:rFonts w:asciiTheme="majorBidi" w:hAnsiTheme="majorBidi" w:cstheme="majorBidi"/>
          <w:sz w:val="24"/>
          <w:szCs w:val="24"/>
        </w:rPr>
        <w:t xml:space="preserve"> </w:t>
      </w:r>
      <w:r w:rsidR="003B537F">
        <w:rPr>
          <w:rFonts w:asciiTheme="majorBidi" w:hAnsiTheme="majorBidi" w:cstheme="majorBidi"/>
          <w:sz w:val="24"/>
          <w:szCs w:val="24"/>
        </w:rPr>
        <w:t>formulated</w:t>
      </w:r>
      <w:r w:rsidRPr="00707613">
        <w:rPr>
          <w:rFonts w:asciiTheme="majorBidi" w:hAnsiTheme="majorBidi" w:cstheme="majorBidi"/>
          <w:sz w:val="24"/>
          <w:szCs w:val="24"/>
        </w:rPr>
        <w:t xml:space="preserve"> </w:t>
      </w:r>
      <w:r w:rsidR="00C22FBE">
        <w:rPr>
          <w:rFonts w:asciiTheme="majorBidi" w:hAnsiTheme="majorBidi" w:cstheme="majorBidi"/>
          <w:sz w:val="24"/>
          <w:szCs w:val="24"/>
        </w:rPr>
        <w:t>by</w:t>
      </w:r>
      <w:r w:rsidR="00C22FBE" w:rsidRPr="00C22FBE">
        <w:rPr>
          <w:rFonts w:ascii="Times New Roman" w:hAnsi="Times New Roman" w:cs="Times New Roman"/>
          <w:sz w:val="24"/>
          <w:szCs w:val="24"/>
        </w:rPr>
        <w:t xml:space="preserve"> amending</w:t>
      </w:r>
      <w:r w:rsidRPr="00707613">
        <w:rPr>
          <w:rFonts w:asciiTheme="majorBidi" w:hAnsiTheme="majorBidi" w:cstheme="majorBidi"/>
          <w:sz w:val="24"/>
          <w:szCs w:val="24"/>
        </w:rPr>
        <w:t xml:space="preserve"> the previous National Information Security Policy that</w:t>
      </w:r>
      <w:r w:rsidR="00C22FBE">
        <w:rPr>
          <w:rFonts w:asciiTheme="majorBidi" w:hAnsiTheme="majorBidi" w:cstheme="majorBidi"/>
          <w:sz w:val="24"/>
          <w:szCs w:val="24"/>
        </w:rPr>
        <w:t xml:space="preserve"> </w:t>
      </w:r>
      <w:r w:rsidR="008C04C1">
        <w:rPr>
          <w:rFonts w:ascii="Times New Roman" w:hAnsi="Times New Roman" w:cs="Times New Roman"/>
          <w:sz w:val="24"/>
          <w:szCs w:val="24"/>
        </w:rPr>
        <w:t>has been effective since</w:t>
      </w:r>
      <w:r w:rsidRPr="00707613">
        <w:rPr>
          <w:rFonts w:asciiTheme="majorBidi" w:hAnsiTheme="majorBidi" w:cstheme="majorBidi"/>
          <w:sz w:val="24"/>
          <w:szCs w:val="24"/>
        </w:rPr>
        <w:t xml:space="preserve"> 2011.</w:t>
      </w:r>
      <w:r w:rsidRPr="00BA2DB3">
        <w:rPr>
          <w:rFonts w:ascii="Visual Geez Unicode" w:hAnsi="Visual Geez Unicode" w:cs="Nyala"/>
          <w:sz w:val="24"/>
          <w:szCs w:val="24"/>
        </w:rPr>
        <w:t xml:space="preserve"> </w:t>
      </w:r>
    </w:p>
    <w:p w:rsidR="00E523A2" w:rsidRPr="00707613" w:rsidRDefault="00E523A2" w:rsidP="00E523A2">
      <w:pPr>
        <w:tabs>
          <w:tab w:val="left" w:pos="1230"/>
          <w:tab w:val="left" w:pos="2475"/>
        </w:tabs>
        <w:spacing w:line="360" w:lineRule="auto"/>
        <w:jc w:val="both"/>
        <w:rPr>
          <w:rFonts w:asciiTheme="majorBidi" w:hAnsiTheme="majorBidi" w:cstheme="majorBidi"/>
          <w:sz w:val="24"/>
          <w:szCs w:val="24"/>
        </w:rPr>
      </w:pPr>
    </w:p>
    <w:p w:rsidR="00BD0AB9" w:rsidRPr="00707613" w:rsidRDefault="00CB4549" w:rsidP="00E523A2">
      <w:pPr>
        <w:pStyle w:val="Heading1"/>
        <w:spacing w:line="360" w:lineRule="auto"/>
        <w:rPr>
          <w:rFonts w:asciiTheme="majorBidi" w:hAnsiTheme="majorBidi"/>
          <w:sz w:val="24"/>
          <w:szCs w:val="24"/>
        </w:rPr>
      </w:pPr>
      <w:r w:rsidRPr="00707613">
        <w:rPr>
          <w:rFonts w:asciiTheme="majorBidi" w:hAnsiTheme="majorBidi"/>
          <w:sz w:val="24"/>
          <w:szCs w:val="24"/>
        </w:rPr>
        <w:br w:type="page"/>
      </w:r>
    </w:p>
    <w:p w:rsidR="0057594C" w:rsidRPr="00F66783" w:rsidRDefault="00CB4549" w:rsidP="00E62F80">
      <w:pPr>
        <w:pStyle w:val="Heading1"/>
        <w:spacing w:before="0" w:line="360" w:lineRule="auto"/>
        <w:jc w:val="center"/>
        <w:rPr>
          <w:rFonts w:asciiTheme="majorBidi" w:hAnsiTheme="majorBidi"/>
          <w:b/>
          <w:color w:val="auto"/>
        </w:rPr>
      </w:pPr>
      <w:bookmarkStart w:id="3" w:name="_Toc87277106"/>
      <w:r w:rsidRPr="00F66783">
        <w:rPr>
          <w:rFonts w:asciiTheme="majorBidi" w:hAnsiTheme="majorBidi"/>
          <w:b/>
          <w:color w:val="auto"/>
        </w:rPr>
        <w:lastRenderedPageBreak/>
        <w:t xml:space="preserve">Part </w:t>
      </w:r>
      <w:r w:rsidR="00D7091C" w:rsidRPr="00F66783">
        <w:rPr>
          <w:rFonts w:asciiTheme="majorBidi" w:hAnsiTheme="majorBidi"/>
          <w:b/>
          <w:color w:val="auto"/>
        </w:rPr>
        <w:t>One</w:t>
      </w:r>
      <w:bookmarkEnd w:id="3"/>
    </w:p>
    <w:p w:rsidR="0057594C" w:rsidRPr="00F66783" w:rsidRDefault="00CB4549" w:rsidP="00E62F80">
      <w:pPr>
        <w:pStyle w:val="Heading1"/>
        <w:spacing w:before="0" w:line="360" w:lineRule="auto"/>
        <w:jc w:val="center"/>
        <w:rPr>
          <w:rFonts w:asciiTheme="majorBidi" w:hAnsiTheme="majorBidi"/>
          <w:b/>
          <w:color w:val="auto"/>
        </w:rPr>
      </w:pPr>
      <w:bookmarkStart w:id="4" w:name="_Toc87277107"/>
      <w:r w:rsidRPr="00F66783">
        <w:rPr>
          <w:rFonts w:asciiTheme="majorBidi" w:hAnsiTheme="majorBidi"/>
          <w:b/>
          <w:color w:val="auto"/>
        </w:rPr>
        <w:t xml:space="preserve">Policy and Strategy </w:t>
      </w:r>
      <w:r w:rsidR="00A210AF" w:rsidRPr="00F66783">
        <w:rPr>
          <w:rFonts w:asciiTheme="majorBidi" w:hAnsiTheme="majorBidi"/>
          <w:b/>
          <w:color w:val="auto"/>
        </w:rPr>
        <w:t>Need</w:t>
      </w:r>
      <w:r w:rsidRPr="00F66783">
        <w:rPr>
          <w:rFonts w:asciiTheme="majorBidi" w:hAnsiTheme="majorBidi"/>
          <w:b/>
          <w:color w:val="auto"/>
        </w:rPr>
        <w:t xml:space="preserve">, Vision, Mission, and </w:t>
      </w:r>
      <w:r w:rsidR="00604C6B" w:rsidRPr="00F66783">
        <w:rPr>
          <w:rFonts w:asciiTheme="majorBidi" w:hAnsiTheme="majorBidi"/>
          <w:b/>
          <w:color w:val="auto"/>
        </w:rPr>
        <w:t>Objectives</w:t>
      </w:r>
      <w:bookmarkEnd w:id="4"/>
    </w:p>
    <w:p w:rsidR="005675ED" w:rsidRPr="00F66783" w:rsidRDefault="00CB4549" w:rsidP="00BE7005">
      <w:pPr>
        <w:pStyle w:val="Heading2"/>
        <w:numPr>
          <w:ilvl w:val="1"/>
          <w:numId w:val="28"/>
        </w:numPr>
        <w:spacing w:before="0" w:after="240" w:line="360" w:lineRule="auto"/>
        <w:jc w:val="both"/>
        <w:rPr>
          <w:rFonts w:ascii="Visual Geez Unicode" w:hAnsi="Visual Geez Unicode" w:cs="Gotham-Book"/>
          <w:b/>
          <w:color w:val="auto"/>
          <w:sz w:val="28"/>
          <w:szCs w:val="28"/>
        </w:rPr>
      </w:pPr>
      <w:bookmarkStart w:id="5" w:name="_Toc87277108"/>
      <w:r w:rsidRPr="00F66783">
        <w:rPr>
          <w:rFonts w:asciiTheme="majorBidi" w:hAnsiTheme="majorBidi"/>
          <w:b/>
          <w:color w:val="auto"/>
          <w:sz w:val="28"/>
          <w:szCs w:val="28"/>
        </w:rPr>
        <w:t xml:space="preserve">The </w:t>
      </w:r>
      <w:r w:rsidR="00A210AF" w:rsidRPr="00F66783">
        <w:rPr>
          <w:rFonts w:asciiTheme="majorBidi" w:hAnsiTheme="majorBidi"/>
          <w:b/>
          <w:color w:val="auto"/>
          <w:sz w:val="28"/>
          <w:szCs w:val="28"/>
        </w:rPr>
        <w:t>Need for the</w:t>
      </w:r>
      <w:r w:rsidR="008A18B4" w:rsidRPr="00F66783">
        <w:rPr>
          <w:rFonts w:asciiTheme="majorBidi" w:hAnsiTheme="majorBidi"/>
          <w:b/>
          <w:color w:val="auto"/>
          <w:sz w:val="28"/>
          <w:szCs w:val="28"/>
        </w:rPr>
        <w:t xml:space="preserve"> </w:t>
      </w:r>
      <w:r w:rsidR="0022420C" w:rsidRPr="00F66783">
        <w:rPr>
          <w:rFonts w:asciiTheme="majorBidi" w:hAnsiTheme="majorBidi"/>
          <w:b/>
          <w:color w:val="auto"/>
          <w:sz w:val="28"/>
          <w:szCs w:val="28"/>
        </w:rPr>
        <w:t>NCSPS</w:t>
      </w:r>
      <w:bookmarkEnd w:id="5"/>
      <w:r w:rsidRPr="00F66783">
        <w:rPr>
          <w:rFonts w:asciiTheme="majorBidi" w:hAnsiTheme="majorBidi"/>
          <w:b/>
          <w:color w:val="auto"/>
          <w:sz w:val="28"/>
          <w:szCs w:val="28"/>
        </w:rPr>
        <w:t xml:space="preserve"> </w:t>
      </w:r>
    </w:p>
    <w:p w:rsidR="00242DAE" w:rsidRPr="00AD5A7C" w:rsidRDefault="00CB4549" w:rsidP="00AD5A7C">
      <w:pPr>
        <w:spacing w:before="240" w:line="360" w:lineRule="auto"/>
        <w:jc w:val="both"/>
        <w:rPr>
          <w:rFonts w:ascii="Times New Roman" w:hAnsi="Times New Roman" w:cs="Times New Roman"/>
          <w:sz w:val="24"/>
          <w:szCs w:val="24"/>
        </w:rPr>
      </w:pPr>
      <w:r w:rsidRPr="00AD5A7C">
        <w:rPr>
          <w:rFonts w:ascii="Times New Roman" w:hAnsi="Times New Roman" w:cs="Times New Roman"/>
          <w:sz w:val="24"/>
          <w:szCs w:val="24"/>
        </w:rPr>
        <w:t xml:space="preserve">The NCSPS has been developed as it is deemed important because of the following reasons: </w:t>
      </w:r>
    </w:p>
    <w:p w:rsidR="00242DAE" w:rsidRPr="00AD5A7C" w:rsidRDefault="00CB4549" w:rsidP="00AD5A7C">
      <w:pPr>
        <w:pStyle w:val="ListParagraph"/>
        <w:numPr>
          <w:ilvl w:val="0"/>
          <w:numId w:val="3"/>
        </w:numPr>
        <w:spacing w:before="240" w:line="360" w:lineRule="auto"/>
        <w:jc w:val="both"/>
        <w:rPr>
          <w:rFonts w:ascii="Times New Roman" w:hAnsi="Times New Roman" w:cs="Times New Roman"/>
          <w:sz w:val="24"/>
          <w:szCs w:val="24"/>
        </w:rPr>
      </w:pPr>
      <w:r w:rsidRPr="00AD5A7C">
        <w:rPr>
          <w:rFonts w:ascii="Times New Roman" w:hAnsi="Times New Roman" w:cs="Times New Roman"/>
          <w:sz w:val="24"/>
          <w:szCs w:val="24"/>
        </w:rPr>
        <w:t xml:space="preserve">As the overall situation and </w:t>
      </w:r>
      <w:proofErr w:type="spellStart"/>
      <w:r w:rsidRPr="00AD5A7C">
        <w:rPr>
          <w:rFonts w:ascii="Times New Roman" w:hAnsi="Times New Roman" w:cs="Times New Roman"/>
          <w:sz w:val="24"/>
          <w:szCs w:val="24"/>
        </w:rPr>
        <w:t>behavior</w:t>
      </w:r>
      <w:proofErr w:type="spellEnd"/>
      <w:r w:rsidRPr="00AD5A7C">
        <w:rPr>
          <w:rFonts w:ascii="Times New Roman" w:hAnsi="Times New Roman" w:cs="Times New Roman"/>
          <w:sz w:val="24"/>
          <w:szCs w:val="24"/>
        </w:rPr>
        <w:t xml:space="preserve"> of cyber security has changed with the </w:t>
      </w:r>
      <w:r w:rsidR="00483BA3" w:rsidRPr="00AD5A7C">
        <w:rPr>
          <w:rFonts w:ascii="Times New Roman" w:hAnsi="Times New Roman" w:cs="Times New Roman"/>
          <w:sz w:val="24"/>
          <w:szCs w:val="24"/>
        </w:rPr>
        <w:t xml:space="preserve">development </w:t>
      </w:r>
      <w:r w:rsidRPr="00AD5A7C">
        <w:rPr>
          <w:rFonts w:ascii="Times New Roman" w:hAnsi="Times New Roman" w:cs="Times New Roman"/>
          <w:sz w:val="24"/>
          <w:szCs w:val="24"/>
        </w:rPr>
        <w:t>of ICT, we have reached the point where it is progressively challenging to properly protect the sovereignty and security of a country. Consequently, Ethiopia is cognizant that it needs an up to date cyber security policy and strategy to protect the security of the complex, dynamic, unpredictable, and high-tech prone cyber,  to be able to  take advantage of the enormous opportunities that cyber brings with it, and to mitigate the risks therein</w:t>
      </w:r>
      <w:r w:rsidR="00C46D0A" w:rsidRPr="00AD5A7C">
        <w:rPr>
          <w:rFonts w:ascii="Times New Roman" w:hAnsi="Times New Roman" w:cs="Times New Roman"/>
          <w:sz w:val="24"/>
          <w:szCs w:val="24"/>
        </w:rPr>
        <w:t>;</w:t>
      </w:r>
    </w:p>
    <w:p w:rsidR="00BE0556" w:rsidRPr="00AD5A7C" w:rsidRDefault="00CB4549" w:rsidP="00AD5A7C">
      <w:pPr>
        <w:pStyle w:val="ListParagraph"/>
        <w:numPr>
          <w:ilvl w:val="0"/>
          <w:numId w:val="3"/>
        </w:numPr>
        <w:spacing w:before="240" w:line="360" w:lineRule="auto"/>
        <w:jc w:val="both"/>
        <w:rPr>
          <w:rFonts w:ascii="Times New Roman" w:hAnsi="Times New Roman" w:cs="Times New Roman"/>
          <w:sz w:val="24"/>
          <w:szCs w:val="24"/>
        </w:rPr>
      </w:pPr>
      <w:r w:rsidRPr="00AD5A7C">
        <w:rPr>
          <w:rFonts w:ascii="Times New Roman" w:hAnsi="Times New Roman" w:cs="Times New Roman"/>
          <w:sz w:val="24"/>
          <w:szCs w:val="24"/>
        </w:rPr>
        <w:t xml:space="preserve">As cyberspace is </w:t>
      </w:r>
      <w:r w:rsidR="00D848DE" w:rsidRPr="00AD5A7C">
        <w:rPr>
          <w:rFonts w:ascii="Times New Roman" w:hAnsi="Times New Roman" w:cs="Times New Roman"/>
          <w:sz w:val="24"/>
          <w:szCs w:val="24"/>
        </w:rPr>
        <w:t xml:space="preserve">gaining a big share in </w:t>
      </w:r>
      <w:r w:rsidRPr="00AD5A7C">
        <w:rPr>
          <w:rFonts w:ascii="Times New Roman" w:hAnsi="Times New Roman" w:cs="Times New Roman"/>
          <w:sz w:val="24"/>
          <w:szCs w:val="24"/>
        </w:rPr>
        <w:t xml:space="preserve">Ethiopia's socio-cultural, political, economic, and security </w:t>
      </w:r>
      <w:r w:rsidR="00D848DE" w:rsidRPr="00AD5A7C">
        <w:rPr>
          <w:rFonts w:ascii="Times New Roman" w:hAnsi="Times New Roman" w:cs="Times New Roman"/>
          <w:sz w:val="24"/>
          <w:szCs w:val="24"/>
        </w:rPr>
        <w:t xml:space="preserve">arena, </w:t>
      </w:r>
      <w:r w:rsidR="00A753E4" w:rsidRPr="00AD5A7C">
        <w:rPr>
          <w:rFonts w:ascii="Times New Roman" w:hAnsi="Times New Roman" w:cs="Times New Roman"/>
          <w:sz w:val="24"/>
          <w:szCs w:val="24"/>
        </w:rPr>
        <w:t xml:space="preserve">and creating </w:t>
      </w:r>
      <w:r w:rsidR="00D848DE" w:rsidRPr="00AD5A7C">
        <w:rPr>
          <w:rFonts w:ascii="Times New Roman" w:hAnsi="Times New Roman" w:cs="Times New Roman"/>
          <w:sz w:val="24"/>
          <w:szCs w:val="24"/>
        </w:rPr>
        <w:t xml:space="preserve">a </w:t>
      </w:r>
      <w:r w:rsidR="00A753E4" w:rsidRPr="00AD5A7C">
        <w:rPr>
          <w:rFonts w:ascii="Times New Roman" w:hAnsi="Times New Roman" w:cs="Times New Roman"/>
          <w:sz w:val="24"/>
          <w:szCs w:val="24"/>
        </w:rPr>
        <w:t>tangible influence</w:t>
      </w:r>
      <w:r w:rsidR="00F45DF5" w:rsidRPr="00AD5A7C">
        <w:rPr>
          <w:rFonts w:ascii="Times New Roman" w:hAnsi="Times New Roman" w:cs="Times New Roman"/>
          <w:sz w:val="24"/>
          <w:szCs w:val="24"/>
        </w:rPr>
        <w:t xml:space="preserve"> than ever before</w:t>
      </w:r>
      <w:r w:rsidRPr="00AD5A7C">
        <w:rPr>
          <w:rFonts w:ascii="Times New Roman" w:hAnsi="Times New Roman" w:cs="Times New Roman"/>
          <w:sz w:val="24"/>
          <w:szCs w:val="24"/>
        </w:rPr>
        <w:t xml:space="preserve">, it is important to set </w:t>
      </w:r>
      <w:r w:rsidR="00D2589D" w:rsidRPr="00AD5A7C">
        <w:rPr>
          <w:rFonts w:ascii="Times New Roman" w:hAnsi="Times New Roman" w:cs="Times New Roman"/>
          <w:sz w:val="24"/>
          <w:szCs w:val="24"/>
        </w:rPr>
        <w:t>cyber security</w:t>
      </w:r>
      <w:r w:rsidRPr="00AD5A7C">
        <w:rPr>
          <w:rFonts w:ascii="Times New Roman" w:hAnsi="Times New Roman" w:cs="Times New Roman"/>
          <w:sz w:val="24"/>
          <w:szCs w:val="24"/>
        </w:rPr>
        <w:t xml:space="preserve"> policy</w:t>
      </w:r>
      <w:r w:rsidR="00766D4D" w:rsidRPr="00AD5A7C">
        <w:rPr>
          <w:rFonts w:ascii="Times New Roman" w:hAnsi="Times New Roman" w:cs="Times New Roman"/>
          <w:sz w:val="24"/>
          <w:szCs w:val="24"/>
        </w:rPr>
        <w:t xml:space="preserve"> directions </w:t>
      </w:r>
      <w:r w:rsidR="00A753E4" w:rsidRPr="00AD5A7C">
        <w:rPr>
          <w:rFonts w:ascii="Times New Roman" w:hAnsi="Times New Roman" w:cs="Times New Roman"/>
          <w:sz w:val="24"/>
          <w:szCs w:val="24"/>
        </w:rPr>
        <w:t xml:space="preserve">and strategies </w:t>
      </w:r>
      <w:r w:rsidR="00766D4D" w:rsidRPr="00AD5A7C">
        <w:rPr>
          <w:rFonts w:ascii="Times New Roman" w:hAnsi="Times New Roman" w:cs="Times New Roman"/>
          <w:sz w:val="24"/>
          <w:szCs w:val="24"/>
        </w:rPr>
        <w:t>that consider the existing situation</w:t>
      </w:r>
      <w:r w:rsidRPr="00AD5A7C">
        <w:rPr>
          <w:rFonts w:ascii="Times New Roman" w:hAnsi="Times New Roman" w:cs="Times New Roman"/>
          <w:sz w:val="24"/>
          <w:szCs w:val="24"/>
        </w:rPr>
        <w:t>;</w:t>
      </w:r>
    </w:p>
    <w:p w:rsidR="00C26BF8" w:rsidRPr="00AD5A7C" w:rsidRDefault="00CB4549" w:rsidP="00AD5A7C">
      <w:pPr>
        <w:pStyle w:val="ListParagraph"/>
        <w:numPr>
          <w:ilvl w:val="0"/>
          <w:numId w:val="3"/>
        </w:numPr>
        <w:spacing w:before="240" w:line="360" w:lineRule="auto"/>
        <w:jc w:val="both"/>
        <w:rPr>
          <w:rFonts w:ascii="Times New Roman" w:hAnsi="Times New Roman" w:cs="Times New Roman"/>
          <w:sz w:val="24"/>
          <w:szCs w:val="24"/>
        </w:rPr>
      </w:pPr>
      <w:r w:rsidRPr="00AD5A7C">
        <w:rPr>
          <w:rFonts w:ascii="Times New Roman" w:hAnsi="Times New Roman" w:cs="Times New Roman"/>
          <w:sz w:val="24"/>
          <w:szCs w:val="24"/>
        </w:rPr>
        <w:t xml:space="preserve">Due to </w:t>
      </w:r>
      <w:r w:rsidR="00C46D0A" w:rsidRPr="00AD5A7C">
        <w:rPr>
          <w:rFonts w:ascii="Times New Roman" w:hAnsi="Times New Roman" w:cs="Times New Roman"/>
          <w:sz w:val="24"/>
          <w:szCs w:val="24"/>
        </w:rPr>
        <w:t>the</w:t>
      </w:r>
      <w:r w:rsidR="00893FAA" w:rsidRPr="00AD5A7C">
        <w:rPr>
          <w:rFonts w:ascii="Times New Roman" w:hAnsi="Times New Roman" w:cs="Times New Roman"/>
          <w:sz w:val="24"/>
          <w:szCs w:val="24"/>
        </w:rPr>
        <w:t xml:space="preserve"> increase</w:t>
      </w:r>
      <w:r w:rsidRPr="00AD5A7C">
        <w:rPr>
          <w:rFonts w:ascii="Times New Roman" w:hAnsi="Times New Roman" w:cs="Times New Roman"/>
          <w:sz w:val="24"/>
          <w:szCs w:val="24"/>
        </w:rPr>
        <w:t>d</w:t>
      </w:r>
      <w:r w:rsidR="00893FAA" w:rsidRPr="00AD5A7C">
        <w:rPr>
          <w:rFonts w:ascii="Times New Roman" w:hAnsi="Times New Roman" w:cs="Times New Roman"/>
          <w:sz w:val="24"/>
          <w:szCs w:val="24"/>
        </w:rPr>
        <w:t xml:space="preserve"> risk</w:t>
      </w:r>
      <w:r w:rsidRPr="00AD5A7C">
        <w:rPr>
          <w:rFonts w:ascii="Times New Roman" w:hAnsi="Times New Roman" w:cs="Times New Roman"/>
          <w:sz w:val="24"/>
          <w:szCs w:val="24"/>
        </w:rPr>
        <w:t>s</w:t>
      </w:r>
      <w:r w:rsidR="00893FAA" w:rsidRPr="00AD5A7C">
        <w:rPr>
          <w:rFonts w:ascii="Times New Roman" w:hAnsi="Times New Roman" w:cs="Times New Roman"/>
          <w:sz w:val="24"/>
          <w:szCs w:val="24"/>
        </w:rPr>
        <w:t>, vulnerabilit</w:t>
      </w:r>
      <w:r w:rsidRPr="00AD5A7C">
        <w:rPr>
          <w:rFonts w:ascii="Times New Roman" w:hAnsi="Times New Roman" w:cs="Times New Roman"/>
          <w:sz w:val="24"/>
          <w:szCs w:val="24"/>
        </w:rPr>
        <w:t>ies</w:t>
      </w:r>
      <w:r w:rsidR="00893FAA" w:rsidRPr="00AD5A7C">
        <w:rPr>
          <w:rFonts w:ascii="Times New Roman" w:hAnsi="Times New Roman" w:cs="Times New Roman"/>
          <w:sz w:val="24"/>
          <w:szCs w:val="24"/>
        </w:rPr>
        <w:t>, and attack</w:t>
      </w:r>
      <w:r w:rsidRPr="00AD5A7C">
        <w:rPr>
          <w:rFonts w:ascii="Times New Roman" w:hAnsi="Times New Roman" w:cs="Times New Roman"/>
          <w:sz w:val="24"/>
          <w:szCs w:val="24"/>
        </w:rPr>
        <w:t>s</w:t>
      </w:r>
      <w:r w:rsidR="00893FAA" w:rsidRPr="00AD5A7C">
        <w:rPr>
          <w:rFonts w:ascii="Times New Roman" w:hAnsi="Times New Roman" w:cs="Times New Roman"/>
          <w:sz w:val="24"/>
          <w:szCs w:val="24"/>
        </w:rPr>
        <w:t xml:space="preserve"> to cyber security as the result of the expansion and digitalization of key infrastructures and systems by which the country's information is stored, </w:t>
      </w:r>
      <w:proofErr w:type="spellStart"/>
      <w:r w:rsidR="00893FAA" w:rsidRPr="00AD5A7C">
        <w:rPr>
          <w:rFonts w:ascii="Times New Roman" w:hAnsi="Times New Roman" w:cs="Times New Roman"/>
          <w:sz w:val="24"/>
          <w:szCs w:val="24"/>
        </w:rPr>
        <w:t>analyzed</w:t>
      </w:r>
      <w:proofErr w:type="spellEnd"/>
      <w:r w:rsidR="00893FAA" w:rsidRPr="00AD5A7C">
        <w:rPr>
          <w:rFonts w:ascii="Times New Roman" w:hAnsi="Times New Roman" w:cs="Times New Roman"/>
          <w:sz w:val="24"/>
          <w:szCs w:val="24"/>
        </w:rPr>
        <w:t>, and disseminated</w:t>
      </w:r>
      <w:r w:rsidR="00C46D0A" w:rsidRPr="00AD5A7C">
        <w:rPr>
          <w:rFonts w:ascii="Times New Roman" w:hAnsi="Times New Roman" w:cs="Times New Roman"/>
          <w:sz w:val="24"/>
          <w:szCs w:val="24"/>
        </w:rPr>
        <w:t>;</w:t>
      </w:r>
    </w:p>
    <w:p w:rsidR="00AE5638" w:rsidRPr="00AD5A7C" w:rsidRDefault="00CB4549" w:rsidP="00AD5A7C">
      <w:pPr>
        <w:pStyle w:val="ListParagraph"/>
        <w:numPr>
          <w:ilvl w:val="0"/>
          <w:numId w:val="3"/>
        </w:numPr>
        <w:spacing w:before="240" w:line="360" w:lineRule="auto"/>
        <w:jc w:val="both"/>
        <w:rPr>
          <w:rFonts w:ascii="Times New Roman" w:hAnsi="Times New Roman" w:cs="Times New Roman"/>
          <w:sz w:val="24"/>
          <w:szCs w:val="24"/>
        </w:rPr>
      </w:pPr>
      <w:r w:rsidRPr="00AD5A7C">
        <w:rPr>
          <w:rFonts w:ascii="Times New Roman" w:hAnsi="Times New Roman" w:cs="Times New Roman"/>
          <w:sz w:val="24"/>
          <w:szCs w:val="24"/>
        </w:rPr>
        <w:t xml:space="preserve">For </w:t>
      </w:r>
      <w:r w:rsidR="00D2589D" w:rsidRPr="00AD5A7C">
        <w:rPr>
          <w:rFonts w:ascii="Times New Roman" w:hAnsi="Times New Roman" w:cs="Times New Roman"/>
          <w:sz w:val="24"/>
          <w:szCs w:val="24"/>
        </w:rPr>
        <w:t>cyber security</w:t>
      </w:r>
      <w:r w:rsidR="00EA3EB2" w:rsidRPr="00AD5A7C">
        <w:rPr>
          <w:rFonts w:ascii="Times New Roman" w:hAnsi="Times New Roman" w:cs="Times New Roman"/>
          <w:sz w:val="24"/>
          <w:szCs w:val="24"/>
        </w:rPr>
        <w:t xml:space="preserve"> </w:t>
      </w:r>
      <w:r w:rsidRPr="00AD5A7C">
        <w:rPr>
          <w:rFonts w:ascii="Times New Roman" w:hAnsi="Times New Roman" w:cs="Times New Roman"/>
          <w:sz w:val="24"/>
          <w:szCs w:val="24"/>
        </w:rPr>
        <w:t xml:space="preserve">by its very nature </w:t>
      </w:r>
      <w:r w:rsidR="008E11DE" w:rsidRPr="00AD5A7C">
        <w:rPr>
          <w:rFonts w:ascii="Times New Roman" w:hAnsi="Times New Roman" w:cs="Times New Roman"/>
          <w:sz w:val="24"/>
          <w:szCs w:val="24"/>
        </w:rPr>
        <w:t>is not</w:t>
      </w:r>
      <w:r w:rsidR="00F06712" w:rsidRPr="00AD5A7C">
        <w:rPr>
          <w:rFonts w:ascii="Times New Roman" w:hAnsi="Times New Roman" w:cs="Times New Roman"/>
          <w:sz w:val="24"/>
          <w:szCs w:val="24"/>
        </w:rPr>
        <w:t xml:space="preserve"> </w:t>
      </w:r>
      <w:r w:rsidR="008D5BEC" w:rsidRPr="00AD5A7C">
        <w:rPr>
          <w:rFonts w:ascii="Times New Roman" w:hAnsi="Times New Roman" w:cs="Times New Roman"/>
          <w:sz w:val="24"/>
          <w:szCs w:val="24"/>
        </w:rPr>
        <w:t xml:space="preserve">the role and responsibility exclusive to government, </w:t>
      </w:r>
      <w:r w:rsidR="009874CF" w:rsidRPr="00AD5A7C">
        <w:rPr>
          <w:rFonts w:ascii="Times New Roman" w:hAnsi="Times New Roman" w:cs="Times New Roman"/>
          <w:sz w:val="24"/>
          <w:szCs w:val="24"/>
        </w:rPr>
        <w:t>there is a</w:t>
      </w:r>
      <w:r w:rsidR="008E11DE" w:rsidRPr="00AD5A7C">
        <w:rPr>
          <w:rFonts w:ascii="Times New Roman" w:hAnsi="Times New Roman" w:cs="Times New Roman"/>
          <w:sz w:val="24"/>
          <w:szCs w:val="24"/>
        </w:rPr>
        <w:t xml:space="preserve"> need to increase coordination and partnership between public and private institutions and other stakeholders;</w:t>
      </w:r>
    </w:p>
    <w:p w:rsidR="00184D19" w:rsidRPr="00AD5A7C" w:rsidRDefault="00CB4549" w:rsidP="00AD5A7C">
      <w:pPr>
        <w:pStyle w:val="ListParagraph"/>
        <w:numPr>
          <w:ilvl w:val="0"/>
          <w:numId w:val="3"/>
        </w:numPr>
        <w:spacing w:before="240" w:line="360" w:lineRule="auto"/>
        <w:jc w:val="both"/>
        <w:rPr>
          <w:rFonts w:ascii="Times New Roman" w:hAnsi="Times New Roman" w:cs="Times New Roman"/>
          <w:sz w:val="24"/>
          <w:szCs w:val="24"/>
        </w:rPr>
      </w:pPr>
      <w:r w:rsidRPr="00AD5A7C">
        <w:rPr>
          <w:rFonts w:ascii="Times New Roman" w:hAnsi="Times New Roman" w:cs="Times New Roman"/>
          <w:sz w:val="24"/>
          <w:szCs w:val="24"/>
        </w:rPr>
        <w:t xml:space="preserve">Given the multifaceted potential of the private sector in </w:t>
      </w:r>
      <w:r w:rsidR="00A12807" w:rsidRPr="00AD5A7C">
        <w:rPr>
          <w:rFonts w:ascii="Times New Roman" w:hAnsi="Times New Roman" w:cs="Times New Roman"/>
          <w:sz w:val="24"/>
          <w:szCs w:val="24"/>
        </w:rPr>
        <w:t>cyber security</w:t>
      </w:r>
      <w:r w:rsidR="000943CF" w:rsidRPr="00AD5A7C">
        <w:rPr>
          <w:rFonts w:ascii="Times New Roman" w:hAnsi="Times New Roman" w:cs="Times New Roman"/>
          <w:sz w:val="24"/>
          <w:szCs w:val="24"/>
        </w:rPr>
        <w:t xml:space="preserve"> as seen in the</w:t>
      </w:r>
      <w:r w:rsidRPr="00AD5A7C">
        <w:rPr>
          <w:rFonts w:ascii="Times New Roman" w:hAnsi="Times New Roman" w:cs="Times New Roman"/>
          <w:sz w:val="24"/>
          <w:szCs w:val="24"/>
        </w:rPr>
        <w:t xml:space="preserve"> realities of the rest of the world and </w:t>
      </w:r>
      <w:r w:rsidR="00B442C5" w:rsidRPr="00AD5A7C">
        <w:rPr>
          <w:rFonts w:ascii="Times New Roman" w:hAnsi="Times New Roman" w:cs="Times New Roman"/>
          <w:sz w:val="24"/>
          <w:szCs w:val="24"/>
        </w:rPr>
        <w:t>its</w:t>
      </w:r>
      <w:r w:rsidRPr="00AD5A7C">
        <w:rPr>
          <w:rFonts w:ascii="Times New Roman" w:hAnsi="Times New Roman" w:cs="Times New Roman"/>
          <w:sz w:val="24"/>
          <w:szCs w:val="24"/>
        </w:rPr>
        <w:t xml:space="preserve"> growing involvement in key infrastructure</w:t>
      </w:r>
      <w:r w:rsidR="00B442C5" w:rsidRPr="00AD5A7C">
        <w:rPr>
          <w:rFonts w:ascii="Times New Roman" w:hAnsi="Times New Roman" w:cs="Times New Roman"/>
          <w:sz w:val="24"/>
          <w:szCs w:val="24"/>
        </w:rPr>
        <w:t>s</w:t>
      </w:r>
      <w:r w:rsidRPr="00AD5A7C">
        <w:rPr>
          <w:rFonts w:ascii="Times New Roman" w:hAnsi="Times New Roman" w:cs="Times New Roman"/>
          <w:sz w:val="24"/>
          <w:szCs w:val="24"/>
        </w:rPr>
        <w:t xml:space="preserve"> in our country, it is necessary to</w:t>
      </w:r>
      <w:r w:rsidR="000F6C4B" w:rsidRPr="00AD5A7C">
        <w:rPr>
          <w:rFonts w:ascii="Times New Roman" w:hAnsi="Times New Roman" w:cs="Times New Roman"/>
          <w:sz w:val="24"/>
          <w:szCs w:val="24"/>
        </w:rPr>
        <w:t xml:space="preserve"> administer the role of the private sector with </w:t>
      </w:r>
      <w:r w:rsidR="00AA7C5C" w:rsidRPr="00AD5A7C">
        <w:rPr>
          <w:rFonts w:ascii="Times New Roman" w:hAnsi="Times New Roman" w:cs="Times New Roman"/>
          <w:sz w:val="24"/>
          <w:szCs w:val="24"/>
        </w:rPr>
        <w:t xml:space="preserve">that of the </w:t>
      </w:r>
      <w:r w:rsidR="000F6C4B" w:rsidRPr="00AD5A7C">
        <w:rPr>
          <w:rFonts w:ascii="Times New Roman" w:hAnsi="Times New Roman" w:cs="Times New Roman"/>
          <w:sz w:val="24"/>
          <w:szCs w:val="24"/>
        </w:rPr>
        <w:t xml:space="preserve">government institutions in </w:t>
      </w:r>
      <w:r w:rsidR="00AA7C5C" w:rsidRPr="00AD5A7C">
        <w:rPr>
          <w:rFonts w:ascii="Times New Roman" w:hAnsi="Times New Roman" w:cs="Times New Roman"/>
          <w:sz w:val="24"/>
          <w:szCs w:val="24"/>
        </w:rPr>
        <w:t xml:space="preserve">a reasonable </w:t>
      </w:r>
      <w:r w:rsidR="000F6C4B" w:rsidRPr="00AD5A7C">
        <w:rPr>
          <w:rFonts w:ascii="Times New Roman" w:hAnsi="Times New Roman" w:cs="Times New Roman"/>
          <w:sz w:val="24"/>
          <w:szCs w:val="24"/>
        </w:rPr>
        <w:t>and complementary fashion;</w:t>
      </w:r>
    </w:p>
    <w:p w:rsidR="0090570D" w:rsidRPr="00AD5A7C" w:rsidRDefault="00CB4549" w:rsidP="00AD5A7C">
      <w:pPr>
        <w:pStyle w:val="ListParagraph"/>
        <w:numPr>
          <w:ilvl w:val="0"/>
          <w:numId w:val="3"/>
        </w:numPr>
        <w:spacing w:before="240" w:line="360" w:lineRule="auto"/>
        <w:jc w:val="both"/>
        <w:rPr>
          <w:rFonts w:ascii="Times New Roman" w:hAnsi="Times New Roman" w:cs="Times New Roman"/>
          <w:sz w:val="24"/>
          <w:szCs w:val="24"/>
        </w:rPr>
      </w:pPr>
      <w:r w:rsidRPr="00AD5A7C">
        <w:rPr>
          <w:rFonts w:ascii="Times New Roman" w:hAnsi="Times New Roman" w:cs="Times New Roman"/>
          <w:sz w:val="24"/>
          <w:szCs w:val="24"/>
        </w:rPr>
        <w:t>Considering the apparent global cyber security threats and vulnerabilities, it is deemed necessary to know and use the up to date technologies, to establish legal and regulatory frameworks, to build research and developm</w:t>
      </w:r>
      <w:r w:rsidR="00A850D3" w:rsidRPr="00AD5A7C">
        <w:rPr>
          <w:rFonts w:ascii="Times New Roman" w:hAnsi="Times New Roman" w:cs="Times New Roman"/>
          <w:sz w:val="24"/>
          <w:szCs w:val="24"/>
        </w:rPr>
        <w:t xml:space="preserve">ent capacity, to raise awareness; and </w:t>
      </w:r>
      <w:r w:rsidRPr="00AD5A7C">
        <w:rPr>
          <w:rFonts w:ascii="Times New Roman" w:hAnsi="Times New Roman" w:cs="Times New Roman"/>
          <w:sz w:val="24"/>
          <w:szCs w:val="24"/>
        </w:rPr>
        <w:t xml:space="preserve">to  </w:t>
      </w:r>
      <w:r w:rsidR="00A850D3" w:rsidRPr="00AD5A7C">
        <w:rPr>
          <w:rFonts w:ascii="Times New Roman" w:hAnsi="Times New Roman" w:cs="Times New Roman"/>
          <w:sz w:val="24"/>
          <w:szCs w:val="24"/>
        </w:rPr>
        <w:t xml:space="preserve">state </w:t>
      </w:r>
      <w:r w:rsidRPr="00AD5A7C">
        <w:rPr>
          <w:rFonts w:ascii="Times New Roman" w:hAnsi="Times New Roman" w:cs="Times New Roman"/>
          <w:sz w:val="24"/>
          <w:szCs w:val="24"/>
        </w:rPr>
        <w:t xml:space="preserve">policy </w:t>
      </w:r>
      <w:r w:rsidR="00A850D3" w:rsidRPr="00AD5A7C">
        <w:rPr>
          <w:rFonts w:ascii="Times New Roman" w:hAnsi="Times New Roman" w:cs="Times New Roman"/>
          <w:sz w:val="24"/>
          <w:szCs w:val="24"/>
        </w:rPr>
        <w:t>directions and strategies</w:t>
      </w:r>
      <w:r w:rsidRPr="00AD5A7C">
        <w:rPr>
          <w:rFonts w:ascii="Times New Roman" w:hAnsi="Times New Roman" w:cs="Times New Roman"/>
          <w:sz w:val="24"/>
          <w:szCs w:val="24"/>
        </w:rPr>
        <w:t xml:space="preserve"> that take into account the existing and imminent cyber security threats, and  to establish a m</w:t>
      </w:r>
      <w:r w:rsidR="00481747">
        <w:rPr>
          <w:rFonts w:ascii="Times New Roman" w:hAnsi="Times New Roman" w:cs="Times New Roman"/>
          <w:sz w:val="24"/>
          <w:szCs w:val="24"/>
        </w:rPr>
        <w:t>onitoring and evaluation system;</w:t>
      </w:r>
    </w:p>
    <w:p w:rsidR="003D46BB" w:rsidRPr="003D46BB" w:rsidRDefault="003D46BB" w:rsidP="003D46BB">
      <w:pPr>
        <w:pStyle w:val="ListParagraph"/>
        <w:rPr>
          <w:rFonts w:asciiTheme="majorBidi" w:hAnsiTheme="majorBidi" w:cstheme="majorBidi"/>
          <w:sz w:val="24"/>
          <w:szCs w:val="24"/>
        </w:rPr>
      </w:pPr>
    </w:p>
    <w:p w:rsidR="00B617D4" w:rsidRPr="00F66783" w:rsidRDefault="00CB4549" w:rsidP="002503C8">
      <w:pPr>
        <w:pStyle w:val="Heading2"/>
        <w:numPr>
          <w:ilvl w:val="1"/>
          <w:numId w:val="5"/>
        </w:numPr>
        <w:spacing w:line="360" w:lineRule="auto"/>
        <w:rPr>
          <w:rFonts w:asciiTheme="majorBidi" w:eastAsiaTheme="minorHAnsi" w:hAnsiTheme="majorBidi"/>
          <w:b/>
          <w:bCs/>
          <w:color w:val="auto"/>
          <w:sz w:val="24"/>
          <w:szCs w:val="24"/>
        </w:rPr>
      </w:pPr>
      <w:r w:rsidRPr="00F66783">
        <w:rPr>
          <w:rFonts w:asciiTheme="majorBidi" w:hAnsiTheme="majorBidi"/>
          <w:b/>
          <w:color w:val="auto"/>
          <w:sz w:val="28"/>
          <w:szCs w:val="28"/>
        </w:rPr>
        <w:lastRenderedPageBreak/>
        <w:t xml:space="preserve">  </w:t>
      </w:r>
      <w:bookmarkStart w:id="6" w:name="_Toc87277109"/>
      <w:r w:rsidR="00234783" w:rsidRPr="00F66783">
        <w:rPr>
          <w:rFonts w:asciiTheme="majorBidi" w:hAnsiTheme="majorBidi"/>
          <w:b/>
          <w:color w:val="auto"/>
          <w:sz w:val="28"/>
          <w:szCs w:val="28"/>
        </w:rPr>
        <w:t>Fundamental</w:t>
      </w:r>
      <w:r w:rsidRPr="00F66783">
        <w:rPr>
          <w:rFonts w:asciiTheme="majorBidi" w:hAnsiTheme="majorBidi"/>
          <w:b/>
          <w:color w:val="auto"/>
          <w:sz w:val="28"/>
          <w:szCs w:val="28"/>
        </w:rPr>
        <w:t xml:space="preserve"> Assumptions</w:t>
      </w:r>
      <w:bookmarkEnd w:id="6"/>
      <w:r w:rsidR="00467FA3" w:rsidRPr="00F66783">
        <w:rPr>
          <w:rFonts w:asciiTheme="majorBidi" w:eastAsiaTheme="minorHAnsi" w:hAnsiTheme="majorBidi"/>
          <w:b/>
          <w:bCs/>
          <w:color w:val="auto"/>
          <w:sz w:val="24"/>
          <w:szCs w:val="24"/>
        </w:rPr>
        <w:t xml:space="preserve"> </w:t>
      </w:r>
    </w:p>
    <w:p w:rsidR="00B617D4" w:rsidRPr="00F66783" w:rsidRDefault="00CB4549" w:rsidP="00F66783">
      <w:pPr>
        <w:pStyle w:val="ListParagraph"/>
        <w:numPr>
          <w:ilvl w:val="0"/>
          <w:numId w:val="33"/>
        </w:numPr>
        <w:spacing w:line="360" w:lineRule="auto"/>
        <w:jc w:val="both"/>
        <w:rPr>
          <w:rFonts w:asciiTheme="majorBidi" w:hAnsiTheme="majorBidi" w:cstheme="majorBidi"/>
          <w:b/>
          <w:bCs/>
          <w:sz w:val="24"/>
          <w:szCs w:val="24"/>
        </w:rPr>
      </w:pPr>
      <w:r w:rsidRPr="00F66783">
        <w:rPr>
          <w:rFonts w:asciiTheme="majorBidi" w:hAnsiTheme="majorBidi" w:cstheme="majorBidi"/>
          <w:b/>
          <w:bCs/>
          <w:sz w:val="24"/>
          <w:szCs w:val="24"/>
        </w:rPr>
        <w:t>Government</w:t>
      </w:r>
      <w:r w:rsidR="00234783" w:rsidRPr="00F66783">
        <w:rPr>
          <w:rFonts w:asciiTheme="majorBidi" w:hAnsiTheme="majorBidi" w:cstheme="majorBidi"/>
          <w:b/>
          <w:bCs/>
          <w:sz w:val="24"/>
          <w:szCs w:val="24"/>
        </w:rPr>
        <w:t xml:space="preserve"> Leadership Commitment </w:t>
      </w:r>
    </w:p>
    <w:p w:rsidR="0022064F" w:rsidRDefault="00CB4549" w:rsidP="00D17DB1">
      <w:pPr>
        <w:spacing w:line="360" w:lineRule="auto"/>
        <w:jc w:val="both"/>
        <w:rPr>
          <w:rFonts w:asciiTheme="majorBidi" w:hAnsiTheme="majorBidi" w:cstheme="majorBidi"/>
          <w:sz w:val="24"/>
          <w:szCs w:val="24"/>
        </w:rPr>
      </w:pPr>
      <w:r w:rsidRPr="00234783">
        <w:rPr>
          <w:rFonts w:asciiTheme="majorBidi" w:hAnsiTheme="majorBidi" w:cstheme="majorBidi"/>
          <w:sz w:val="24"/>
          <w:szCs w:val="24"/>
        </w:rPr>
        <w:t>The govern</w:t>
      </w:r>
      <w:r>
        <w:rPr>
          <w:rFonts w:asciiTheme="majorBidi" w:hAnsiTheme="majorBidi" w:cstheme="majorBidi"/>
          <w:sz w:val="24"/>
          <w:szCs w:val="24"/>
        </w:rPr>
        <w:t>ment gives strategic directions</w:t>
      </w:r>
      <w:r w:rsidRPr="00234783">
        <w:rPr>
          <w:rFonts w:asciiTheme="majorBidi" w:hAnsiTheme="majorBidi" w:cstheme="majorBidi"/>
          <w:sz w:val="24"/>
          <w:szCs w:val="24"/>
        </w:rPr>
        <w:t xml:space="preserve"> for the </w:t>
      </w:r>
      <w:r w:rsidR="006953DB">
        <w:rPr>
          <w:rFonts w:asciiTheme="majorBidi" w:hAnsiTheme="majorBidi" w:cstheme="majorBidi"/>
          <w:sz w:val="24"/>
          <w:szCs w:val="24"/>
        </w:rPr>
        <w:t xml:space="preserve">coordinated </w:t>
      </w:r>
      <w:r w:rsidRPr="00234783">
        <w:rPr>
          <w:rFonts w:asciiTheme="majorBidi" w:hAnsiTheme="majorBidi" w:cstheme="majorBidi"/>
          <w:sz w:val="24"/>
          <w:szCs w:val="24"/>
        </w:rPr>
        <w:t>distribution of resources and capacities needed for the proper implementation of the NCSPS</w:t>
      </w:r>
      <w:r>
        <w:rPr>
          <w:rFonts w:asciiTheme="majorBidi" w:hAnsiTheme="majorBidi" w:cstheme="majorBidi"/>
          <w:sz w:val="24"/>
          <w:szCs w:val="24"/>
        </w:rPr>
        <w:t>.</w:t>
      </w:r>
    </w:p>
    <w:p w:rsidR="0022064F" w:rsidRPr="00707613" w:rsidRDefault="00CB4549" w:rsidP="00F66783">
      <w:pPr>
        <w:pStyle w:val="ListParagraph"/>
        <w:numPr>
          <w:ilvl w:val="0"/>
          <w:numId w:val="33"/>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Shared</w:t>
      </w:r>
      <w:r w:rsidR="002354D4" w:rsidRPr="00707613">
        <w:rPr>
          <w:rFonts w:asciiTheme="majorBidi" w:hAnsiTheme="majorBidi" w:cstheme="majorBidi"/>
          <w:b/>
          <w:bCs/>
          <w:sz w:val="24"/>
          <w:szCs w:val="24"/>
        </w:rPr>
        <w:t xml:space="preserve"> Responsibility</w:t>
      </w:r>
    </w:p>
    <w:p w:rsidR="00866CE6" w:rsidRPr="00707613" w:rsidRDefault="00CB4549" w:rsidP="00D17DB1">
      <w:pPr>
        <w:spacing w:line="360" w:lineRule="auto"/>
        <w:jc w:val="both"/>
        <w:rPr>
          <w:rFonts w:asciiTheme="majorBidi" w:hAnsiTheme="majorBidi" w:cstheme="majorBidi"/>
          <w:sz w:val="24"/>
          <w:szCs w:val="24"/>
        </w:rPr>
      </w:pPr>
      <w:r w:rsidRPr="008106D8">
        <w:rPr>
          <w:rFonts w:asciiTheme="majorBidi" w:hAnsiTheme="majorBidi" w:cstheme="majorBidi"/>
          <w:sz w:val="24"/>
          <w:szCs w:val="24"/>
        </w:rPr>
        <w:t xml:space="preserve">As cyber security is the concern of multiple stakeholders, citizens, the government, the private sector, and other concerned </w:t>
      </w:r>
      <w:r w:rsidR="009652B1">
        <w:rPr>
          <w:rFonts w:asciiTheme="majorBidi" w:hAnsiTheme="majorBidi" w:cstheme="majorBidi"/>
          <w:sz w:val="24"/>
          <w:szCs w:val="24"/>
        </w:rPr>
        <w:t>bodies</w:t>
      </w:r>
      <w:r w:rsidRPr="008106D8">
        <w:rPr>
          <w:rFonts w:asciiTheme="majorBidi" w:hAnsiTheme="majorBidi" w:cstheme="majorBidi"/>
          <w:sz w:val="24"/>
          <w:szCs w:val="24"/>
        </w:rPr>
        <w:t xml:space="preserve"> need to implement the NCSPS with shared responsibility and a strong </w:t>
      </w:r>
      <w:r w:rsidR="002503C8" w:rsidRPr="002503C8">
        <w:rPr>
          <w:rFonts w:ascii="Times New Roman" w:hAnsi="Times New Roman" w:cs="Times New Roman"/>
          <w:sz w:val="24"/>
          <w:szCs w:val="24"/>
        </w:rPr>
        <w:t>sense of</w:t>
      </w:r>
      <w:r w:rsidR="002503C8">
        <w:rPr>
          <w:rFonts w:ascii="Ebrima" w:hAnsi="Ebrima" w:cstheme="majorBidi"/>
          <w:sz w:val="24"/>
          <w:szCs w:val="24"/>
        </w:rPr>
        <w:t xml:space="preserve"> </w:t>
      </w:r>
      <w:r w:rsidRPr="008106D8">
        <w:rPr>
          <w:rFonts w:asciiTheme="majorBidi" w:hAnsiTheme="majorBidi" w:cstheme="majorBidi"/>
          <w:sz w:val="24"/>
          <w:szCs w:val="24"/>
        </w:rPr>
        <w:t>ownership</w:t>
      </w:r>
      <w:r w:rsidR="003A4821">
        <w:rPr>
          <w:rFonts w:ascii="Ebrima" w:hAnsi="Ebrima" w:cstheme="majorBidi"/>
          <w:sz w:val="24"/>
          <w:szCs w:val="24"/>
        </w:rPr>
        <w:t xml:space="preserve">, </w:t>
      </w:r>
      <w:r w:rsidR="003A4821" w:rsidRPr="003A4821">
        <w:rPr>
          <w:rFonts w:ascii="Times New Roman" w:hAnsi="Times New Roman" w:cs="Times New Roman"/>
          <w:sz w:val="24"/>
          <w:szCs w:val="24"/>
        </w:rPr>
        <w:t xml:space="preserve">integration and </w:t>
      </w:r>
      <w:r w:rsidR="009652B1">
        <w:rPr>
          <w:rFonts w:ascii="Times New Roman" w:hAnsi="Times New Roman" w:cs="Times New Roman"/>
          <w:sz w:val="24"/>
          <w:szCs w:val="24"/>
        </w:rPr>
        <w:t>collaboration</w:t>
      </w:r>
      <w:r w:rsidRPr="008106D8">
        <w:rPr>
          <w:rFonts w:asciiTheme="majorBidi" w:hAnsiTheme="majorBidi" w:cstheme="majorBidi"/>
          <w:sz w:val="24"/>
          <w:szCs w:val="24"/>
        </w:rPr>
        <w:t>.</w:t>
      </w:r>
      <w:r>
        <w:rPr>
          <w:rFonts w:asciiTheme="majorBidi" w:hAnsiTheme="majorBidi" w:cstheme="majorBidi"/>
          <w:sz w:val="24"/>
          <w:szCs w:val="24"/>
        </w:rPr>
        <w:t xml:space="preserve"> </w:t>
      </w:r>
    </w:p>
    <w:p w:rsidR="00F53CB1" w:rsidRPr="00707613" w:rsidRDefault="00CB4549" w:rsidP="00F66783">
      <w:pPr>
        <w:pStyle w:val="ListParagraph"/>
        <w:numPr>
          <w:ilvl w:val="0"/>
          <w:numId w:val="33"/>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The </w:t>
      </w:r>
      <w:r w:rsidRPr="00707613">
        <w:rPr>
          <w:rFonts w:asciiTheme="majorBidi" w:hAnsiTheme="majorBidi" w:cstheme="majorBidi"/>
          <w:b/>
          <w:bCs/>
          <w:sz w:val="24"/>
          <w:szCs w:val="24"/>
        </w:rPr>
        <w:t>Rule of Law</w:t>
      </w:r>
    </w:p>
    <w:p w:rsidR="00451F07" w:rsidRPr="00451F07" w:rsidRDefault="00CB4549" w:rsidP="00451F07">
      <w:pPr>
        <w:spacing w:line="360" w:lineRule="auto"/>
        <w:jc w:val="both"/>
        <w:rPr>
          <w:rFonts w:asciiTheme="majorBidi" w:hAnsiTheme="majorBidi" w:cstheme="majorBidi"/>
          <w:sz w:val="24"/>
          <w:szCs w:val="24"/>
          <w:lang w:val="en-US"/>
        </w:rPr>
      </w:pPr>
      <w:r w:rsidRPr="00707613">
        <w:rPr>
          <w:rFonts w:asciiTheme="majorBidi" w:hAnsiTheme="majorBidi" w:cstheme="majorBidi"/>
          <w:sz w:val="24"/>
          <w:szCs w:val="24"/>
        </w:rPr>
        <w:t>To ensure the</w:t>
      </w:r>
      <w:r w:rsidR="00255171">
        <w:rPr>
          <w:rFonts w:asciiTheme="majorBidi" w:hAnsiTheme="majorBidi" w:cstheme="majorBidi"/>
          <w:sz w:val="24"/>
          <w:szCs w:val="24"/>
        </w:rPr>
        <w:t xml:space="preserve"> constitutional rights, freedom</w:t>
      </w:r>
      <w:r w:rsidRPr="00707613">
        <w:rPr>
          <w:rFonts w:asciiTheme="majorBidi" w:hAnsiTheme="majorBidi" w:cstheme="majorBidi"/>
          <w:sz w:val="24"/>
          <w:szCs w:val="24"/>
        </w:rPr>
        <w:t xml:space="preserve">, and equitable benefits of citizens; to create reliable cyberspace, </w:t>
      </w:r>
      <w:r>
        <w:rPr>
          <w:rFonts w:asciiTheme="majorBidi" w:hAnsiTheme="majorBidi" w:cstheme="majorBidi"/>
          <w:sz w:val="24"/>
          <w:szCs w:val="24"/>
        </w:rPr>
        <w:t>and t</w:t>
      </w:r>
      <w:r w:rsidRPr="00451F07">
        <w:rPr>
          <w:rFonts w:asciiTheme="majorBidi" w:hAnsiTheme="majorBidi" w:cstheme="majorBidi"/>
          <w:sz w:val="24"/>
          <w:szCs w:val="24"/>
          <w:lang w:val="en-US"/>
        </w:rPr>
        <w:t>o guarantee that the task of ensuring cyber security and the rule of law among the highly interconnected cyber society is to be taken as a key role as it is a reality in the physical world</w:t>
      </w:r>
      <w:r>
        <w:rPr>
          <w:rFonts w:asciiTheme="majorBidi" w:hAnsiTheme="majorBidi" w:cstheme="majorBidi"/>
          <w:sz w:val="24"/>
          <w:szCs w:val="24"/>
          <w:lang w:val="en-US"/>
        </w:rPr>
        <w:t>.</w:t>
      </w:r>
    </w:p>
    <w:p w:rsidR="00F53CB1" w:rsidRPr="00707613" w:rsidRDefault="00CB4549" w:rsidP="00F66783">
      <w:pPr>
        <w:pStyle w:val="ListParagraph"/>
        <w:numPr>
          <w:ilvl w:val="0"/>
          <w:numId w:val="33"/>
        </w:numPr>
        <w:spacing w:line="360" w:lineRule="auto"/>
        <w:jc w:val="both"/>
        <w:rPr>
          <w:rFonts w:asciiTheme="majorBidi" w:hAnsiTheme="majorBidi" w:cstheme="majorBidi"/>
          <w:b/>
          <w:bCs/>
          <w:sz w:val="24"/>
          <w:szCs w:val="24"/>
        </w:rPr>
      </w:pPr>
      <w:r w:rsidRPr="00707613">
        <w:rPr>
          <w:rFonts w:asciiTheme="majorBidi" w:hAnsiTheme="majorBidi" w:cstheme="majorBidi"/>
          <w:b/>
          <w:bCs/>
          <w:sz w:val="24"/>
          <w:szCs w:val="24"/>
        </w:rPr>
        <w:t>International Cooperation and Partnership</w:t>
      </w:r>
    </w:p>
    <w:p w:rsidR="002354D4" w:rsidRDefault="00CB4549" w:rsidP="00D17DB1">
      <w:pPr>
        <w:spacing w:line="360" w:lineRule="auto"/>
        <w:jc w:val="both"/>
        <w:rPr>
          <w:rFonts w:asciiTheme="majorBidi" w:hAnsiTheme="majorBidi" w:cstheme="majorBidi"/>
          <w:sz w:val="24"/>
          <w:szCs w:val="24"/>
        </w:rPr>
      </w:pPr>
      <w:r w:rsidRPr="00451F07">
        <w:rPr>
          <w:rFonts w:asciiTheme="majorBidi" w:hAnsiTheme="majorBidi" w:cstheme="majorBidi"/>
          <w:sz w:val="24"/>
          <w:szCs w:val="24"/>
        </w:rPr>
        <w:t>As cyber security threat</w:t>
      </w:r>
      <w:r w:rsidR="00257249">
        <w:rPr>
          <w:rFonts w:asciiTheme="majorBidi" w:hAnsiTheme="majorBidi" w:cstheme="majorBidi"/>
          <w:sz w:val="24"/>
          <w:szCs w:val="24"/>
        </w:rPr>
        <w:t>s, vulnerability</w:t>
      </w:r>
      <w:r w:rsidRPr="00451F07">
        <w:rPr>
          <w:rFonts w:asciiTheme="majorBidi" w:hAnsiTheme="majorBidi" w:cstheme="majorBidi"/>
          <w:sz w:val="24"/>
          <w:szCs w:val="24"/>
        </w:rPr>
        <w:t xml:space="preserve"> </w:t>
      </w:r>
      <w:r w:rsidR="0037039E" w:rsidRPr="00707613">
        <w:rPr>
          <w:rFonts w:asciiTheme="majorBidi" w:hAnsiTheme="majorBidi" w:cstheme="majorBidi"/>
          <w:sz w:val="24"/>
          <w:szCs w:val="24"/>
        </w:rPr>
        <w:t xml:space="preserve">and attacks have a cross-border nature, </w:t>
      </w:r>
      <w:r w:rsidR="006B3AD7" w:rsidRPr="00707613">
        <w:rPr>
          <w:rFonts w:asciiTheme="majorBidi" w:hAnsiTheme="majorBidi" w:cstheme="majorBidi"/>
          <w:sz w:val="24"/>
          <w:szCs w:val="24"/>
        </w:rPr>
        <w:t xml:space="preserve">it requires </w:t>
      </w:r>
      <w:r w:rsidR="0037039E" w:rsidRPr="00707613">
        <w:rPr>
          <w:rFonts w:asciiTheme="majorBidi" w:hAnsiTheme="majorBidi" w:cstheme="majorBidi"/>
          <w:sz w:val="24"/>
          <w:szCs w:val="24"/>
        </w:rPr>
        <w:t>building strong international cooperation and partnership.</w:t>
      </w:r>
    </w:p>
    <w:p w:rsidR="006B3AD7" w:rsidRPr="00707613" w:rsidRDefault="00CB4549" w:rsidP="00F66783">
      <w:pPr>
        <w:pStyle w:val="ListParagraph"/>
        <w:numPr>
          <w:ilvl w:val="0"/>
          <w:numId w:val="33"/>
        </w:numPr>
        <w:spacing w:line="360" w:lineRule="auto"/>
        <w:jc w:val="both"/>
        <w:rPr>
          <w:rFonts w:asciiTheme="majorBidi" w:hAnsiTheme="majorBidi" w:cstheme="majorBidi"/>
          <w:b/>
          <w:bCs/>
          <w:sz w:val="24"/>
          <w:szCs w:val="24"/>
        </w:rPr>
      </w:pPr>
      <w:r w:rsidRPr="00707613">
        <w:rPr>
          <w:rFonts w:asciiTheme="majorBidi" w:hAnsiTheme="majorBidi" w:cstheme="majorBidi"/>
          <w:b/>
          <w:bCs/>
          <w:sz w:val="24"/>
          <w:szCs w:val="24"/>
        </w:rPr>
        <w:t>Ethiopian Values</w:t>
      </w:r>
    </w:p>
    <w:p w:rsidR="006B3AD7" w:rsidRPr="00D74E00" w:rsidRDefault="00CB4549" w:rsidP="00D17DB1">
      <w:pPr>
        <w:spacing w:line="360" w:lineRule="auto"/>
        <w:jc w:val="both"/>
        <w:rPr>
          <w:rFonts w:ascii="Times New Roman" w:hAnsi="Times New Roman" w:cs="Times New Roman"/>
          <w:sz w:val="24"/>
          <w:szCs w:val="24"/>
        </w:rPr>
      </w:pPr>
      <w:r w:rsidRPr="00D74E00">
        <w:rPr>
          <w:rFonts w:ascii="Times New Roman" w:hAnsi="Times New Roman" w:cs="Times New Roman"/>
          <w:sz w:val="24"/>
          <w:szCs w:val="24"/>
        </w:rPr>
        <w:t xml:space="preserve">This National </w:t>
      </w:r>
      <w:r w:rsidR="00A12807" w:rsidRPr="00D74E00">
        <w:rPr>
          <w:rFonts w:ascii="Times New Roman" w:hAnsi="Times New Roman" w:cs="Times New Roman"/>
          <w:sz w:val="24"/>
          <w:szCs w:val="24"/>
        </w:rPr>
        <w:t>Cyber Security</w:t>
      </w:r>
      <w:r w:rsidRPr="00D74E00">
        <w:rPr>
          <w:rFonts w:ascii="Times New Roman" w:hAnsi="Times New Roman" w:cs="Times New Roman"/>
          <w:sz w:val="24"/>
          <w:szCs w:val="24"/>
        </w:rPr>
        <w:t xml:space="preserve"> Policy and Strategy will be implemented in a manner</w:t>
      </w:r>
      <w:r w:rsidR="00257249" w:rsidRPr="00D74E00">
        <w:rPr>
          <w:rFonts w:ascii="Times New Roman" w:hAnsi="Times New Roman" w:cs="Times New Roman"/>
          <w:sz w:val="24"/>
          <w:szCs w:val="24"/>
        </w:rPr>
        <w:t xml:space="preserve"> that respects the values </w:t>
      </w:r>
      <w:proofErr w:type="gramStart"/>
      <w:r w:rsidR="00257249" w:rsidRPr="00D74E00">
        <w:rPr>
          <w:rFonts w:ascii="Times New Roman" w:hAnsi="Times New Roman" w:cs="Times New Roman"/>
          <w:sz w:val="24"/>
          <w:szCs w:val="24"/>
        </w:rPr>
        <w:t>of  Ethiopians</w:t>
      </w:r>
      <w:proofErr w:type="gramEnd"/>
      <w:r w:rsidR="00257249" w:rsidRPr="00D74E00">
        <w:rPr>
          <w:rFonts w:ascii="Times New Roman" w:hAnsi="Times New Roman" w:cs="Times New Roman"/>
          <w:sz w:val="24"/>
          <w:szCs w:val="24"/>
        </w:rPr>
        <w:t xml:space="preserve">. </w:t>
      </w:r>
      <w:r w:rsidRPr="00D74E00">
        <w:rPr>
          <w:rFonts w:ascii="Times New Roman" w:hAnsi="Times New Roman" w:cs="Times New Roman"/>
          <w:sz w:val="24"/>
          <w:szCs w:val="24"/>
        </w:rPr>
        <w:t xml:space="preserve"> </w:t>
      </w:r>
    </w:p>
    <w:p w:rsidR="003C3A3B" w:rsidRPr="00F66783" w:rsidRDefault="00CB4549" w:rsidP="00F66783">
      <w:pPr>
        <w:pStyle w:val="Heading2"/>
        <w:numPr>
          <w:ilvl w:val="1"/>
          <w:numId w:val="5"/>
        </w:numPr>
        <w:spacing w:line="360" w:lineRule="auto"/>
        <w:rPr>
          <w:rFonts w:asciiTheme="majorBidi" w:hAnsiTheme="majorBidi"/>
          <w:b/>
          <w:color w:val="auto"/>
          <w:sz w:val="28"/>
          <w:szCs w:val="28"/>
        </w:rPr>
      </w:pPr>
      <w:r w:rsidRPr="00F66783">
        <w:rPr>
          <w:rFonts w:asciiTheme="majorBidi" w:hAnsiTheme="majorBidi"/>
          <w:b/>
          <w:color w:val="auto"/>
          <w:sz w:val="28"/>
          <w:szCs w:val="28"/>
        </w:rPr>
        <w:t xml:space="preserve">   </w:t>
      </w:r>
      <w:bookmarkStart w:id="7" w:name="_Toc87277110"/>
      <w:r w:rsidR="001B41FC" w:rsidRPr="00F66783">
        <w:rPr>
          <w:rFonts w:asciiTheme="majorBidi" w:hAnsiTheme="majorBidi"/>
          <w:b/>
          <w:color w:val="auto"/>
          <w:sz w:val="28"/>
          <w:szCs w:val="28"/>
        </w:rPr>
        <w:t>Vision</w:t>
      </w:r>
      <w:bookmarkEnd w:id="7"/>
      <w:r w:rsidRPr="00F66783">
        <w:rPr>
          <w:rFonts w:asciiTheme="majorBidi" w:hAnsiTheme="majorBidi"/>
          <w:b/>
          <w:color w:val="auto"/>
          <w:sz w:val="28"/>
          <w:szCs w:val="28"/>
        </w:rPr>
        <w:t xml:space="preserve"> </w:t>
      </w:r>
    </w:p>
    <w:p w:rsidR="007C3D41" w:rsidRPr="00707613" w:rsidRDefault="00CB4549" w:rsidP="00E96317">
      <w:pPr>
        <w:rPr>
          <w:rFonts w:asciiTheme="majorBidi" w:hAnsiTheme="majorBidi" w:cstheme="majorBidi"/>
          <w:sz w:val="24"/>
          <w:szCs w:val="24"/>
        </w:rPr>
      </w:pPr>
      <w:r>
        <w:rPr>
          <w:rFonts w:asciiTheme="majorBidi" w:hAnsiTheme="majorBidi" w:cstheme="majorBidi"/>
          <w:sz w:val="24"/>
          <w:szCs w:val="24"/>
        </w:rPr>
        <w:t xml:space="preserve">To see a globally competent and </w:t>
      </w:r>
      <w:r w:rsidRPr="00D74E00">
        <w:rPr>
          <w:rFonts w:asciiTheme="majorBidi" w:hAnsiTheme="majorBidi" w:cstheme="majorBidi"/>
          <w:sz w:val="24"/>
          <w:szCs w:val="24"/>
        </w:rPr>
        <w:t>resilient national cyber security capability</w:t>
      </w:r>
      <w:r w:rsidR="007F1104">
        <w:rPr>
          <w:rFonts w:asciiTheme="majorBidi" w:hAnsiTheme="majorBidi" w:cstheme="majorBidi"/>
          <w:sz w:val="24"/>
          <w:szCs w:val="24"/>
        </w:rPr>
        <w:t>;</w:t>
      </w:r>
    </w:p>
    <w:p w:rsidR="001B41FC" w:rsidRPr="00F66783" w:rsidRDefault="00CB4549" w:rsidP="00F66783">
      <w:pPr>
        <w:pStyle w:val="Heading2"/>
        <w:numPr>
          <w:ilvl w:val="1"/>
          <w:numId w:val="5"/>
        </w:numPr>
        <w:spacing w:line="360" w:lineRule="auto"/>
        <w:rPr>
          <w:rFonts w:asciiTheme="majorBidi" w:hAnsiTheme="majorBidi"/>
          <w:b/>
          <w:color w:val="auto"/>
          <w:sz w:val="28"/>
          <w:szCs w:val="28"/>
        </w:rPr>
      </w:pPr>
      <w:r w:rsidRPr="00F66783">
        <w:rPr>
          <w:rFonts w:asciiTheme="majorBidi" w:hAnsiTheme="majorBidi"/>
          <w:b/>
          <w:color w:val="auto"/>
          <w:sz w:val="28"/>
          <w:szCs w:val="28"/>
        </w:rPr>
        <w:t xml:space="preserve">   </w:t>
      </w:r>
      <w:bookmarkStart w:id="8" w:name="_Toc87277111"/>
      <w:r w:rsidR="00EA3169" w:rsidRPr="00F66783">
        <w:rPr>
          <w:rFonts w:asciiTheme="majorBidi" w:hAnsiTheme="majorBidi"/>
          <w:b/>
          <w:color w:val="auto"/>
          <w:sz w:val="28"/>
          <w:szCs w:val="28"/>
        </w:rPr>
        <w:t>Mission</w:t>
      </w:r>
      <w:bookmarkEnd w:id="8"/>
      <w:r w:rsidR="00EA3169" w:rsidRPr="00F66783">
        <w:rPr>
          <w:rFonts w:asciiTheme="majorBidi" w:hAnsiTheme="majorBidi"/>
          <w:b/>
          <w:color w:val="auto"/>
          <w:sz w:val="28"/>
          <w:szCs w:val="28"/>
        </w:rPr>
        <w:t xml:space="preserve"> </w:t>
      </w:r>
    </w:p>
    <w:p w:rsidR="003F1350" w:rsidRPr="00AC128B" w:rsidRDefault="00CB4549" w:rsidP="00D17DB1">
      <w:pPr>
        <w:spacing w:line="360" w:lineRule="auto"/>
        <w:jc w:val="both"/>
        <w:rPr>
          <w:rFonts w:asciiTheme="majorBidi" w:hAnsiTheme="majorBidi" w:cstheme="majorBidi"/>
          <w:sz w:val="24"/>
          <w:szCs w:val="24"/>
        </w:rPr>
      </w:pPr>
      <w:r>
        <w:rPr>
          <w:rFonts w:asciiTheme="majorBidi" w:hAnsiTheme="majorBidi" w:cstheme="majorBidi"/>
          <w:sz w:val="24"/>
          <w:szCs w:val="24"/>
        </w:rPr>
        <w:t>To p</w:t>
      </w:r>
      <w:r w:rsidR="008E48D7" w:rsidRPr="00707613">
        <w:rPr>
          <w:rFonts w:asciiTheme="majorBidi" w:hAnsiTheme="majorBidi" w:cstheme="majorBidi"/>
          <w:sz w:val="24"/>
          <w:szCs w:val="24"/>
        </w:rPr>
        <w:t xml:space="preserve">rotect national interests by building a self-reliant cyber security capability </w:t>
      </w:r>
      <w:r>
        <w:rPr>
          <w:rFonts w:asciiTheme="majorBidi" w:hAnsiTheme="majorBidi" w:cstheme="majorBidi"/>
          <w:sz w:val="24"/>
          <w:szCs w:val="24"/>
        </w:rPr>
        <w:t>that enables to safeguard</w:t>
      </w:r>
      <w:r w:rsidR="008E48D7" w:rsidRPr="00707613">
        <w:rPr>
          <w:rFonts w:asciiTheme="majorBidi" w:hAnsiTheme="majorBidi" w:cstheme="majorBidi"/>
          <w:sz w:val="24"/>
          <w:szCs w:val="24"/>
        </w:rPr>
        <w:t xml:space="preserve"> the country's information and key information infrastructure from </w:t>
      </w:r>
      <w:r w:rsidR="00A12807" w:rsidRPr="00707613">
        <w:rPr>
          <w:rFonts w:asciiTheme="majorBidi" w:hAnsiTheme="majorBidi" w:cstheme="majorBidi"/>
          <w:sz w:val="24"/>
          <w:szCs w:val="24"/>
        </w:rPr>
        <w:t>cyber-attacks</w:t>
      </w:r>
      <w:r w:rsidR="008E48D7" w:rsidRPr="00707613">
        <w:rPr>
          <w:rFonts w:asciiTheme="majorBidi" w:hAnsiTheme="majorBidi" w:cstheme="majorBidi"/>
          <w:sz w:val="24"/>
          <w:szCs w:val="24"/>
        </w:rPr>
        <w:t>;</w:t>
      </w:r>
    </w:p>
    <w:p w:rsidR="00FD3DD0" w:rsidRPr="00F66783" w:rsidRDefault="00CB4549" w:rsidP="00F66783">
      <w:pPr>
        <w:pStyle w:val="Heading2"/>
        <w:numPr>
          <w:ilvl w:val="1"/>
          <w:numId w:val="5"/>
        </w:numPr>
        <w:spacing w:line="360" w:lineRule="auto"/>
        <w:rPr>
          <w:rFonts w:asciiTheme="majorBidi" w:hAnsiTheme="majorBidi"/>
          <w:b/>
          <w:color w:val="auto"/>
          <w:sz w:val="28"/>
          <w:szCs w:val="28"/>
        </w:rPr>
      </w:pPr>
      <w:r w:rsidRPr="00F66783">
        <w:rPr>
          <w:rFonts w:asciiTheme="majorBidi" w:hAnsiTheme="majorBidi"/>
          <w:b/>
          <w:color w:val="auto"/>
          <w:sz w:val="28"/>
          <w:szCs w:val="28"/>
        </w:rPr>
        <w:t xml:space="preserve">   </w:t>
      </w:r>
      <w:bookmarkStart w:id="9" w:name="_Toc87277112"/>
      <w:r w:rsidRPr="00F66783">
        <w:rPr>
          <w:rFonts w:asciiTheme="majorBidi" w:hAnsiTheme="majorBidi"/>
          <w:b/>
          <w:color w:val="auto"/>
          <w:sz w:val="28"/>
          <w:szCs w:val="28"/>
        </w:rPr>
        <w:t>Objectives</w:t>
      </w:r>
      <w:bookmarkEnd w:id="9"/>
    </w:p>
    <w:p w:rsidR="002F7935" w:rsidRPr="001945C1" w:rsidRDefault="00CB4549" w:rsidP="002F7935">
      <w:pPr>
        <w:pStyle w:val="ListParagraph"/>
        <w:numPr>
          <w:ilvl w:val="0"/>
          <w:numId w:val="6"/>
        </w:numPr>
        <w:spacing w:line="360" w:lineRule="auto"/>
        <w:jc w:val="both"/>
        <w:rPr>
          <w:rFonts w:ascii="Times New Roman" w:hAnsi="Times New Roman" w:cs="Times New Roman"/>
          <w:sz w:val="24"/>
          <w:szCs w:val="24"/>
        </w:rPr>
      </w:pPr>
      <w:r w:rsidRPr="001945C1">
        <w:rPr>
          <w:rFonts w:ascii="Times New Roman" w:hAnsi="Times New Roman" w:cs="Times New Roman"/>
          <w:sz w:val="24"/>
          <w:szCs w:val="24"/>
        </w:rPr>
        <w:t>To b</w:t>
      </w:r>
      <w:r w:rsidR="007F2403" w:rsidRPr="001945C1">
        <w:rPr>
          <w:rFonts w:ascii="Times New Roman" w:hAnsi="Times New Roman" w:cs="Times New Roman"/>
          <w:sz w:val="24"/>
          <w:szCs w:val="24"/>
        </w:rPr>
        <w:t xml:space="preserve">uild resilient cyber security capability that </w:t>
      </w:r>
      <w:r w:rsidR="0087244A" w:rsidRPr="001945C1">
        <w:rPr>
          <w:rFonts w:ascii="Times New Roman" w:hAnsi="Times New Roman" w:cs="Times New Roman"/>
          <w:sz w:val="24"/>
          <w:szCs w:val="24"/>
        </w:rPr>
        <w:t>monitor</w:t>
      </w:r>
      <w:r w:rsidRPr="001945C1">
        <w:rPr>
          <w:rFonts w:ascii="Times New Roman" w:hAnsi="Times New Roman" w:cs="Times New Roman"/>
          <w:sz w:val="24"/>
          <w:szCs w:val="24"/>
        </w:rPr>
        <w:t xml:space="preserve">, detect and </w:t>
      </w:r>
      <w:r w:rsidR="00027D5B" w:rsidRPr="001945C1">
        <w:rPr>
          <w:rFonts w:ascii="Times New Roman" w:hAnsi="Times New Roman" w:cs="Times New Roman"/>
          <w:sz w:val="24"/>
          <w:szCs w:val="24"/>
        </w:rPr>
        <w:t>warn</w:t>
      </w:r>
      <w:r w:rsidRPr="001945C1">
        <w:rPr>
          <w:rFonts w:ascii="Times New Roman" w:hAnsi="Times New Roman" w:cs="Times New Roman"/>
          <w:sz w:val="24"/>
          <w:szCs w:val="24"/>
        </w:rPr>
        <w:t xml:space="preserve"> threats and vulnerability;  and that </w:t>
      </w:r>
      <w:r w:rsidR="00027D5B" w:rsidRPr="001945C1">
        <w:rPr>
          <w:rFonts w:ascii="Times New Roman" w:hAnsi="Times New Roman" w:cs="Times New Roman"/>
          <w:sz w:val="24"/>
          <w:szCs w:val="24"/>
        </w:rPr>
        <w:t xml:space="preserve">prevent and </w:t>
      </w:r>
      <w:r w:rsidR="005B5355" w:rsidRPr="001945C1">
        <w:rPr>
          <w:rFonts w:ascii="Times New Roman" w:hAnsi="Times New Roman" w:cs="Times New Roman"/>
          <w:sz w:val="24"/>
          <w:szCs w:val="24"/>
        </w:rPr>
        <w:t xml:space="preserve">give quick </w:t>
      </w:r>
      <w:r w:rsidR="00027D5B" w:rsidRPr="001945C1">
        <w:rPr>
          <w:rFonts w:ascii="Times New Roman" w:hAnsi="Times New Roman" w:cs="Times New Roman"/>
          <w:sz w:val="24"/>
          <w:szCs w:val="24"/>
        </w:rPr>
        <w:t>respon</w:t>
      </w:r>
      <w:r w:rsidR="005B5355" w:rsidRPr="001945C1">
        <w:rPr>
          <w:rFonts w:ascii="Times New Roman" w:hAnsi="Times New Roman" w:cs="Times New Roman"/>
          <w:sz w:val="24"/>
          <w:szCs w:val="24"/>
        </w:rPr>
        <w:t>se</w:t>
      </w:r>
      <w:r w:rsidR="00027D5B" w:rsidRPr="001945C1">
        <w:rPr>
          <w:rFonts w:ascii="Times New Roman" w:hAnsi="Times New Roman" w:cs="Times New Roman"/>
          <w:sz w:val="24"/>
          <w:szCs w:val="24"/>
        </w:rPr>
        <w:t xml:space="preserve"> to </w:t>
      </w:r>
      <w:proofErr w:type="spellStart"/>
      <w:r w:rsidR="00A12807" w:rsidRPr="001945C1">
        <w:rPr>
          <w:rFonts w:ascii="Times New Roman" w:hAnsi="Times New Roman" w:cs="Times New Roman"/>
          <w:sz w:val="24"/>
          <w:szCs w:val="24"/>
        </w:rPr>
        <w:t xml:space="preserve">cyber </w:t>
      </w:r>
      <w:r w:rsidRPr="001945C1">
        <w:rPr>
          <w:rFonts w:ascii="Times New Roman" w:hAnsi="Times New Roman" w:cs="Times New Roman"/>
          <w:sz w:val="24"/>
          <w:szCs w:val="24"/>
        </w:rPr>
        <w:t>attacks</w:t>
      </w:r>
      <w:proofErr w:type="spellEnd"/>
      <w:r w:rsidR="00027D5B" w:rsidRPr="001945C1">
        <w:rPr>
          <w:rFonts w:ascii="Times New Roman" w:hAnsi="Times New Roman" w:cs="Times New Roman"/>
          <w:sz w:val="24"/>
          <w:szCs w:val="24"/>
        </w:rPr>
        <w:t>;</w:t>
      </w:r>
    </w:p>
    <w:p w:rsidR="002F7935" w:rsidRPr="001945C1" w:rsidRDefault="00CB4549" w:rsidP="00E04C7B">
      <w:pPr>
        <w:pStyle w:val="ListParagraph"/>
        <w:numPr>
          <w:ilvl w:val="0"/>
          <w:numId w:val="6"/>
        </w:numPr>
        <w:spacing w:line="360" w:lineRule="auto"/>
        <w:jc w:val="both"/>
        <w:rPr>
          <w:rFonts w:ascii="Times New Roman" w:hAnsi="Times New Roman" w:cs="Times New Roman"/>
          <w:sz w:val="24"/>
          <w:szCs w:val="24"/>
        </w:rPr>
      </w:pPr>
      <w:r w:rsidRPr="001945C1">
        <w:rPr>
          <w:rFonts w:ascii="Times New Roman" w:hAnsi="Times New Roman" w:cs="Times New Roman"/>
          <w:sz w:val="24"/>
          <w:szCs w:val="24"/>
        </w:rPr>
        <w:lastRenderedPageBreak/>
        <w:t>To enable cyber security to play a role in the protection of citizen's privacy, human rights, democratic rights, and in the  assurance of sustainable peace and development in its process and end</w:t>
      </w:r>
      <w:r w:rsidR="003D4A7B" w:rsidRPr="001945C1">
        <w:rPr>
          <w:rFonts w:ascii="Times New Roman" w:hAnsi="Times New Roman" w:cs="Times New Roman"/>
          <w:sz w:val="24"/>
          <w:szCs w:val="24"/>
        </w:rPr>
        <w:t>;</w:t>
      </w:r>
    </w:p>
    <w:p w:rsidR="00485D58" w:rsidRPr="001945C1" w:rsidRDefault="00CB4549" w:rsidP="00EC670F">
      <w:pPr>
        <w:pStyle w:val="ListParagraph"/>
        <w:numPr>
          <w:ilvl w:val="0"/>
          <w:numId w:val="6"/>
        </w:numPr>
        <w:spacing w:line="360" w:lineRule="auto"/>
        <w:jc w:val="both"/>
        <w:rPr>
          <w:rFonts w:ascii="Times New Roman" w:hAnsi="Times New Roman" w:cs="Times New Roman"/>
          <w:sz w:val="24"/>
          <w:szCs w:val="24"/>
        </w:rPr>
      </w:pPr>
      <w:r w:rsidRPr="001945C1">
        <w:rPr>
          <w:rFonts w:ascii="Times New Roman" w:hAnsi="Times New Roman" w:cs="Times New Roman"/>
          <w:sz w:val="24"/>
          <w:szCs w:val="24"/>
        </w:rPr>
        <w:t xml:space="preserve">To establish  </w:t>
      </w:r>
      <w:r w:rsidR="00E04C7B" w:rsidRPr="001945C1">
        <w:rPr>
          <w:rFonts w:ascii="Times New Roman" w:hAnsi="Times New Roman" w:cs="Times New Roman"/>
          <w:sz w:val="24"/>
          <w:szCs w:val="24"/>
        </w:rPr>
        <w:t xml:space="preserve">strong </w:t>
      </w:r>
      <w:r w:rsidRPr="001945C1">
        <w:rPr>
          <w:rFonts w:ascii="Times New Roman" w:hAnsi="Times New Roman" w:cs="Times New Roman"/>
          <w:sz w:val="24"/>
          <w:szCs w:val="24"/>
        </w:rPr>
        <w:t xml:space="preserve">national, regional, continental, and international partnership and collaboration on </w:t>
      </w:r>
      <w:r w:rsidR="00A11F2A" w:rsidRPr="001945C1">
        <w:rPr>
          <w:rFonts w:ascii="Times New Roman" w:hAnsi="Times New Roman" w:cs="Times New Roman"/>
          <w:sz w:val="24"/>
          <w:szCs w:val="24"/>
        </w:rPr>
        <w:t>cyber security</w:t>
      </w:r>
      <w:r w:rsidRPr="001945C1">
        <w:rPr>
          <w:rFonts w:ascii="Times New Roman" w:hAnsi="Times New Roman" w:cs="Times New Roman"/>
          <w:sz w:val="24"/>
          <w:szCs w:val="24"/>
        </w:rPr>
        <w:t>;</w:t>
      </w:r>
    </w:p>
    <w:p w:rsidR="00AC128B" w:rsidRPr="001945C1" w:rsidRDefault="00CB4549" w:rsidP="00AC128B">
      <w:pPr>
        <w:pStyle w:val="ListParagraph"/>
        <w:numPr>
          <w:ilvl w:val="0"/>
          <w:numId w:val="6"/>
        </w:numPr>
        <w:spacing w:line="360" w:lineRule="auto"/>
        <w:jc w:val="both"/>
        <w:rPr>
          <w:rFonts w:ascii="Times New Roman" w:hAnsi="Times New Roman" w:cs="Times New Roman"/>
          <w:sz w:val="24"/>
          <w:szCs w:val="24"/>
        </w:rPr>
      </w:pPr>
      <w:r w:rsidRPr="001945C1">
        <w:rPr>
          <w:rFonts w:ascii="Times New Roman" w:hAnsi="Times New Roman" w:cs="Times New Roman"/>
          <w:sz w:val="24"/>
          <w:szCs w:val="24"/>
        </w:rPr>
        <w:t>To b</w:t>
      </w:r>
      <w:r w:rsidR="00AF043D" w:rsidRPr="001945C1">
        <w:rPr>
          <w:rFonts w:ascii="Times New Roman" w:hAnsi="Times New Roman" w:cs="Times New Roman"/>
          <w:sz w:val="24"/>
          <w:szCs w:val="24"/>
        </w:rPr>
        <w:t>uild indigenous</w:t>
      </w:r>
      <w:r w:rsidRPr="001945C1">
        <w:rPr>
          <w:rFonts w:ascii="Times New Roman" w:hAnsi="Times New Roman" w:cs="Times New Roman"/>
          <w:sz w:val="24"/>
          <w:szCs w:val="24"/>
        </w:rPr>
        <w:t xml:space="preserve"> technological capabilities and deploy </w:t>
      </w:r>
      <w:r w:rsidR="00AF043D" w:rsidRPr="001945C1">
        <w:rPr>
          <w:rFonts w:ascii="Times New Roman" w:hAnsi="Times New Roman" w:cs="Times New Roman"/>
          <w:sz w:val="24"/>
          <w:szCs w:val="24"/>
        </w:rPr>
        <w:t>systems that sustain key infrastructure and information r</w:t>
      </w:r>
      <w:r w:rsidR="004E264F" w:rsidRPr="001945C1">
        <w:rPr>
          <w:rFonts w:ascii="Times New Roman" w:hAnsi="Times New Roman" w:cs="Times New Roman"/>
          <w:sz w:val="24"/>
          <w:szCs w:val="24"/>
        </w:rPr>
        <w:t xml:space="preserve">esources </w:t>
      </w:r>
      <w:r w:rsidRPr="001945C1">
        <w:rPr>
          <w:rFonts w:ascii="Times New Roman" w:hAnsi="Times New Roman" w:cs="Times New Roman"/>
          <w:sz w:val="24"/>
          <w:szCs w:val="24"/>
        </w:rPr>
        <w:t>through the  R&amp;D which is up to the</w:t>
      </w:r>
      <w:r w:rsidR="004E264F" w:rsidRPr="001945C1">
        <w:rPr>
          <w:rFonts w:ascii="Times New Roman" w:hAnsi="Times New Roman" w:cs="Times New Roman"/>
          <w:sz w:val="24"/>
          <w:szCs w:val="24"/>
        </w:rPr>
        <w:t xml:space="preserve"> international standard</w:t>
      </w:r>
      <w:r w:rsidR="00AF043D" w:rsidRPr="001945C1">
        <w:rPr>
          <w:rFonts w:ascii="Times New Roman" w:hAnsi="Times New Roman" w:cs="Times New Roman"/>
          <w:sz w:val="24"/>
          <w:szCs w:val="24"/>
        </w:rPr>
        <w:t>;</w:t>
      </w:r>
    </w:p>
    <w:p w:rsidR="0073574E" w:rsidRPr="001945C1" w:rsidRDefault="00CB4549" w:rsidP="00E96317">
      <w:pPr>
        <w:pStyle w:val="ListParagraph"/>
        <w:numPr>
          <w:ilvl w:val="0"/>
          <w:numId w:val="6"/>
        </w:numPr>
        <w:spacing w:line="360" w:lineRule="auto"/>
        <w:jc w:val="both"/>
        <w:rPr>
          <w:rFonts w:ascii="Times New Roman" w:hAnsi="Times New Roman" w:cs="Times New Roman"/>
          <w:sz w:val="24"/>
          <w:szCs w:val="24"/>
        </w:rPr>
      </w:pPr>
      <w:r w:rsidRPr="001945C1">
        <w:rPr>
          <w:rFonts w:ascii="Times New Roman" w:hAnsi="Times New Roman" w:cs="Times New Roman"/>
          <w:sz w:val="24"/>
          <w:szCs w:val="24"/>
          <w:lang w:val="en-US"/>
        </w:rPr>
        <w:t xml:space="preserve">To </w:t>
      </w:r>
      <w:r w:rsidR="009934AF" w:rsidRPr="001945C1">
        <w:rPr>
          <w:rFonts w:ascii="Times New Roman" w:hAnsi="Times New Roman" w:cs="Times New Roman"/>
          <w:sz w:val="24"/>
          <w:szCs w:val="24"/>
          <w:lang w:val="en-US"/>
        </w:rPr>
        <w:t>create</w:t>
      </w:r>
      <w:r w:rsidRPr="001945C1">
        <w:rPr>
          <w:rFonts w:ascii="Times New Roman" w:hAnsi="Times New Roman" w:cs="Times New Roman"/>
          <w:sz w:val="24"/>
          <w:szCs w:val="24"/>
          <w:lang w:val="en-US"/>
        </w:rPr>
        <w:t xml:space="preserve"> an aware society that uses cyber with knowledge and reason through building a local cyber security culture;</w:t>
      </w:r>
    </w:p>
    <w:p w:rsidR="00091C41" w:rsidRPr="00F66783" w:rsidRDefault="00CB4549" w:rsidP="007A4D24">
      <w:pPr>
        <w:pStyle w:val="Heading2"/>
        <w:numPr>
          <w:ilvl w:val="1"/>
          <w:numId w:val="5"/>
        </w:numPr>
        <w:tabs>
          <w:tab w:val="left" w:pos="1440"/>
        </w:tabs>
        <w:spacing w:after="240" w:line="360" w:lineRule="auto"/>
        <w:rPr>
          <w:rFonts w:asciiTheme="majorBidi" w:hAnsiTheme="majorBidi"/>
          <w:b/>
          <w:color w:val="auto"/>
          <w:sz w:val="28"/>
          <w:szCs w:val="28"/>
        </w:rPr>
      </w:pPr>
      <w:bookmarkStart w:id="10" w:name="_Toc87277113"/>
      <w:r>
        <w:rPr>
          <w:rFonts w:asciiTheme="majorBidi" w:hAnsiTheme="majorBidi"/>
          <w:b/>
          <w:color w:val="auto"/>
          <w:sz w:val="28"/>
          <w:szCs w:val="28"/>
        </w:rPr>
        <w:t xml:space="preserve">  </w:t>
      </w:r>
      <w:r w:rsidRPr="00F66783">
        <w:rPr>
          <w:rFonts w:asciiTheme="majorBidi" w:hAnsiTheme="majorBidi"/>
          <w:b/>
          <w:color w:val="auto"/>
          <w:sz w:val="28"/>
          <w:szCs w:val="28"/>
        </w:rPr>
        <w:t>Principles</w:t>
      </w:r>
      <w:bookmarkEnd w:id="10"/>
    </w:p>
    <w:p w:rsidR="00091C41" w:rsidRPr="00707613" w:rsidRDefault="00CB4549" w:rsidP="00D144EA">
      <w:pPr>
        <w:pStyle w:val="ListParagraph"/>
        <w:numPr>
          <w:ilvl w:val="0"/>
          <w:numId w:val="7"/>
        </w:numPr>
        <w:spacing w:line="360" w:lineRule="auto"/>
        <w:jc w:val="both"/>
        <w:rPr>
          <w:rFonts w:asciiTheme="majorBidi" w:hAnsiTheme="majorBidi" w:cstheme="majorBidi"/>
          <w:b/>
          <w:bCs/>
          <w:sz w:val="24"/>
          <w:szCs w:val="24"/>
        </w:rPr>
      </w:pPr>
      <w:r w:rsidRPr="00707613">
        <w:rPr>
          <w:rFonts w:asciiTheme="majorBidi" w:hAnsiTheme="majorBidi" w:cstheme="majorBidi"/>
          <w:b/>
          <w:bCs/>
          <w:sz w:val="24"/>
          <w:szCs w:val="24"/>
        </w:rPr>
        <w:t>Accountability</w:t>
      </w:r>
    </w:p>
    <w:p w:rsidR="00D54809" w:rsidRPr="00670E8E" w:rsidRDefault="00CB4549" w:rsidP="00670E8E">
      <w:pPr>
        <w:spacing w:after="0" w:line="360" w:lineRule="auto"/>
        <w:jc w:val="both"/>
        <w:rPr>
          <w:rFonts w:ascii="Visual Geez Unicode" w:hAnsi="Visual Geez Unicode"/>
          <w:b/>
          <w:sz w:val="24"/>
          <w:szCs w:val="24"/>
        </w:rPr>
      </w:pPr>
      <w:r w:rsidRPr="00670E8E">
        <w:rPr>
          <w:rFonts w:asciiTheme="majorBidi" w:hAnsiTheme="majorBidi" w:cstheme="majorBidi"/>
          <w:sz w:val="24"/>
          <w:szCs w:val="24"/>
        </w:rPr>
        <w:t xml:space="preserve">All public and private institutions have the accountability to protect their information and information infrastructure and systems; </w:t>
      </w:r>
      <w:r w:rsidR="00941028">
        <w:rPr>
          <w:rFonts w:ascii="Ebrima" w:hAnsi="Ebrima" w:cstheme="majorBidi"/>
          <w:sz w:val="24"/>
          <w:szCs w:val="24"/>
        </w:rPr>
        <w:t xml:space="preserve">to ensure </w:t>
      </w:r>
      <w:r w:rsidRPr="00670E8E">
        <w:rPr>
          <w:rFonts w:asciiTheme="majorBidi" w:hAnsiTheme="majorBidi" w:cstheme="majorBidi"/>
          <w:sz w:val="24"/>
          <w:szCs w:val="24"/>
        </w:rPr>
        <w:t>the security of their cyber products and services.</w:t>
      </w:r>
      <w:r w:rsidRPr="00670E8E">
        <w:rPr>
          <w:rFonts w:ascii="Visual Geez Unicode" w:hAnsi="Visual Geez Unicode" w:cs="Ebrima"/>
          <w:b/>
          <w:sz w:val="24"/>
          <w:szCs w:val="24"/>
        </w:rPr>
        <w:t xml:space="preserve"> </w:t>
      </w:r>
    </w:p>
    <w:p w:rsidR="001F51CB" w:rsidRPr="00707613" w:rsidRDefault="00CB4549" w:rsidP="00D144EA">
      <w:pPr>
        <w:pStyle w:val="ListParagraph"/>
        <w:numPr>
          <w:ilvl w:val="0"/>
          <w:numId w:val="7"/>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Resilience </w:t>
      </w:r>
    </w:p>
    <w:p w:rsidR="00941028" w:rsidRDefault="00CB4549" w:rsidP="00D17DB1">
      <w:pPr>
        <w:spacing w:line="360" w:lineRule="auto"/>
        <w:jc w:val="both"/>
        <w:rPr>
          <w:rFonts w:asciiTheme="majorBidi" w:hAnsiTheme="majorBidi" w:cstheme="majorBidi"/>
          <w:sz w:val="24"/>
          <w:szCs w:val="24"/>
        </w:rPr>
      </w:pPr>
      <w:r w:rsidRPr="00941028">
        <w:rPr>
          <w:rFonts w:asciiTheme="majorBidi" w:hAnsiTheme="majorBidi" w:cstheme="majorBidi"/>
          <w:sz w:val="24"/>
          <w:szCs w:val="24"/>
        </w:rPr>
        <w:t>It is incumbent to affirm cyber security by withstanding the challenges in cyberspace, by being resilient, and by remaining strong and more agile</w:t>
      </w:r>
      <w:r>
        <w:rPr>
          <w:rFonts w:asciiTheme="majorBidi" w:hAnsiTheme="majorBidi" w:cstheme="majorBidi"/>
          <w:sz w:val="24"/>
          <w:szCs w:val="24"/>
        </w:rPr>
        <w:t>.</w:t>
      </w:r>
    </w:p>
    <w:p w:rsidR="001E6293" w:rsidRPr="008913B2" w:rsidRDefault="00CB4549" w:rsidP="008913B2">
      <w:pPr>
        <w:pStyle w:val="ListParagraph"/>
        <w:numPr>
          <w:ilvl w:val="0"/>
          <w:numId w:val="7"/>
        </w:numPr>
        <w:spacing w:line="360" w:lineRule="auto"/>
        <w:jc w:val="both"/>
        <w:rPr>
          <w:rFonts w:asciiTheme="majorBidi" w:hAnsiTheme="majorBidi" w:cstheme="majorBidi"/>
          <w:b/>
          <w:bCs/>
          <w:sz w:val="24"/>
          <w:szCs w:val="24"/>
        </w:rPr>
      </w:pPr>
      <w:r w:rsidRPr="00707613">
        <w:rPr>
          <w:rFonts w:asciiTheme="majorBidi" w:hAnsiTheme="majorBidi" w:cstheme="majorBidi"/>
          <w:b/>
          <w:bCs/>
          <w:sz w:val="24"/>
          <w:szCs w:val="24"/>
        </w:rPr>
        <w:t>Sovereignty-Centric</w:t>
      </w:r>
    </w:p>
    <w:p w:rsidR="00670E8E" w:rsidRPr="008913B2" w:rsidRDefault="00CB4549" w:rsidP="00742EEC">
      <w:pPr>
        <w:spacing w:after="0" w:line="360" w:lineRule="auto"/>
        <w:jc w:val="both"/>
        <w:rPr>
          <w:rFonts w:asciiTheme="majorBidi" w:hAnsiTheme="majorBidi" w:cstheme="majorBidi"/>
          <w:sz w:val="24"/>
          <w:szCs w:val="24"/>
        </w:rPr>
      </w:pPr>
      <w:r w:rsidRPr="001E6293">
        <w:rPr>
          <w:rFonts w:asciiTheme="majorBidi" w:hAnsiTheme="majorBidi" w:cstheme="majorBidi"/>
          <w:sz w:val="24"/>
          <w:szCs w:val="24"/>
        </w:rPr>
        <w:t>The country should make sure that its cyber sovereignty and national interests are intact in all its international cooperation, negotiations, and agreements in the field of cyber security.</w:t>
      </w:r>
    </w:p>
    <w:p w:rsidR="00D83F25" w:rsidRPr="00707613" w:rsidRDefault="00CB4549" w:rsidP="00D144EA">
      <w:pPr>
        <w:pStyle w:val="ListParagraph"/>
        <w:numPr>
          <w:ilvl w:val="0"/>
          <w:numId w:val="7"/>
        </w:numPr>
        <w:spacing w:line="360" w:lineRule="auto"/>
        <w:jc w:val="both"/>
        <w:rPr>
          <w:rFonts w:asciiTheme="majorBidi" w:hAnsiTheme="majorBidi" w:cstheme="majorBidi"/>
          <w:b/>
          <w:bCs/>
          <w:sz w:val="24"/>
          <w:szCs w:val="24"/>
        </w:rPr>
      </w:pPr>
      <w:r w:rsidRPr="00707613">
        <w:rPr>
          <w:rFonts w:asciiTheme="majorBidi" w:hAnsiTheme="majorBidi" w:cstheme="majorBidi"/>
          <w:b/>
          <w:bCs/>
          <w:sz w:val="24"/>
          <w:szCs w:val="24"/>
        </w:rPr>
        <w:t>Coordination and partnership</w:t>
      </w:r>
    </w:p>
    <w:p w:rsidR="008913B2" w:rsidRDefault="00CB4549" w:rsidP="00742EEC">
      <w:pPr>
        <w:spacing w:after="0" w:line="360" w:lineRule="auto"/>
        <w:jc w:val="both"/>
        <w:rPr>
          <w:rFonts w:asciiTheme="majorBidi" w:hAnsiTheme="majorBidi" w:cstheme="majorBidi"/>
          <w:sz w:val="24"/>
          <w:szCs w:val="24"/>
        </w:rPr>
      </w:pPr>
      <w:r w:rsidRPr="008913B2">
        <w:rPr>
          <w:rFonts w:asciiTheme="majorBidi" w:hAnsiTheme="majorBidi" w:cstheme="majorBidi"/>
          <w:sz w:val="24"/>
          <w:szCs w:val="24"/>
        </w:rPr>
        <w:t xml:space="preserve">As the task of ensuring cyber security requires the participation of </w:t>
      </w:r>
      <w:r>
        <w:rPr>
          <w:rFonts w:asciiTheme="majorBidi" w:hAnsiTheme="majorBidi" w:cstheme="majorBidi"/>
          <w:sz w:val="24"/>
          <w:szCs w:val="24"/>
        </w:rPr>
        <w:t xml:space="preserve">all concerned bodies, the </w:t>
      </w:r>
      <w:r w:rsidRPr="00742EEC">
        <w:rPr>
          <w:rFonts w:asciiTheme="majorBidi" w:hAnsiTheme="majorBidi" w:cstheme="majorBidi"/>
          <w:sz w:val="24"/>
          <w:szCs w:val="24"/>
        </w:rPr>
        <w:t>public and private institutions, and other stakeholders need to work in coordination and partnership</w:t>
      </w:r>
      <w:r>
        <w:rPr>
          <w:rFonts w:asciiTheme="majorBidi" w:hAnsiTheme="majorBidi" w:cstheme="majorBidi"/>
          <w:sz w:val="24"/>
          <w:szCs w:val="24"/>
        </w:rPr>
        <w:t xml:space="preserve">. </w:t>
      </w:r>
    </w:p>
    <w:p w:rsidR="008706E7" w:rsidRPr="00707613" w:rsidRDefault="00CB4549" w:rsidP="00D144EA">
      <w:pPr>
        <w:pStyle w:val="ListParagraph"/>
        <w:numPr>
          <w:ilvl w:val="0"/>
          <w:numId w:val="7"/>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Global Compliance </w:t>
      </w:r>
    </w:p>
    <w:p w:rsidR="00613AD1" w:rsidRDefault="00CB4549" w:rsidP="00D17DB1">
      <w:pPr>
        <w:spacing w:line="360" w:lineRule="auto"/>
        <w:jc w:val="both"/>
        <w:rPr>
          <w:rFonts w:ascii="Times New Roman" w:hAnsi="Times New Roman" w:cs="Times New Roman"/>
          <w:sz w:val="24"/>
          <w:szCs w:val="24"/>
        </w:rPr>
      </w:pPr>
      <w:r w:rsidRPr="00895076">
        <w:rPr>
          <w:rFonts w:ascii="Times New Roman" w:hAnsi="Times New Roman" w:cs="Times New Roman"/>
          <w:sz w:val="24"/>
          <w:szCs w:val="24"/>
        </w:rPr>
        <w:t>S</w:t>
      </w:r>
      <w:r w:rsidR="006B09C9">
        <w:rPr>
          <w:rFonts w:ascii="Times New Roman" w:hAnsi="Times New Roman" w:cs="Times New Roman"/>
          <w:sz w:val="24"/>
          <w:szCs w:val="24"/>
        </w:rPr>
        <w:t xml:space="preserve">ince the task of </w:t>
      </w:r>
      <w:r w:rsidRPr="00895076">
        <w:rPr>
          <w:rFonts w:ascii="Times New Roman" w:hAnsi="Times New Roman" w:cs="Times New Roman"/>
          <w:sz w:val="24"/>
          <w:szCs w:val="24"/>
        </w:rPr>
        <w:t>securing the cyber is practiced in a global space</w:t>
      </w:r>
      <w:r w:rsidR="009A6F8C" w:rsidRPr="00895076">
        <w:rPr>
          <w:rFonts w:ascii="Times New Roman" w:hAnsi="Times New Roman" w:cs="Times New Roman"/>
          <w:sz w:val="24"/>
          <w:szCs w:val="24"/>
        </w:rPr>
        <w:t xml:space="preserve">, it </w:t>
      </w:r>
      <w:r w:rsidR="00895076" w:rsidRPr="00895076">
        <w:rPr>
          <w:rFonts w:ascii="Times New Roman" w:hAnsi="Times New Roman" w:cs="Times New Roman"/>
          <w:sz w:val="24"/>
          <w:szCs w:val="24"/>
        </w:rPr>
        <w:t>should</w:t>
      </w:r>
      <w:r w:rsidR="009A6F8C" w:rsidRPr="00895076">
        <w:rPr>
          <w:rFonts w:ascii="Times New Roman" w:hAnsi="Times New Roman" w:cs="Times New Roman"/>
          <w:sz w:val="24"/>
          <w:szCs w:val="24"/>
        </w:rPr>
        <w:t xml:space="preserve"> be done by international laws, principles, and agreements.</w:t>
      </w:r>
    </w:p>
    <w:p w:rsidR="00634E8C" w:rsidRDefault="00634E8C" w:rsidP="00D17DB1">
      <w:pPr>
        <w:spacing w:line="360" w:lineRule="auto"/>
        <w:jc w:val="both"/>
        <w:rPr>
          <w:rFonts w:ascii="Times New Roman" w:hAnsi="Times New Roman" w:cs="Times New Roman"/>
          <w:sz w:val="24"/>
          <w:szCs w:val="24"/>
        </w:rPr>
      </w:pPr>
    </w:p>
    <w:p w:rsidR="00634E8C" w:rsidRPr="00895076" w:rsidRDefault="00634E8C" w:rsidP="00D17DB1">
      <w:pPr>
        <w:spacing w:line="360" w:lineRule="auto"/>
        <w:jc w:val="both"/>
        <w:rPr>
          <w:rFonts w:ascii="Times New Roman" w:hAnsi="Times New Roman" w:cs="Times New Roman"/>
          <w:sz w:val="24"/>
          <w:szCs w:val="24"/>
        </w:rPr>
      </w:pPr>
    </w:p>
    <w:p w:rsidR="007B1570" w:rsidRPr="00634E8C" w:rsidRDefault="00CB4549" w:rsidP="007B1570">
      <w:pPr>
        <w:pStyle w:val="ListParagraph"/>
        <w:numPr>
          <w:ilvl w:val="0"/>
          <w:numId w:val="7"/>
        </w:numPr>
        <w:spacing w:line="360" w:lineRule="auto"/>
        <w:jc w:val="both"/>
        <w:rPr>
          <w:rFonts w:ascii="Times New Roman" w:hAnsi="Times New Roman" w:cs="Times New Roman"/>
          <w:sz w:val="24"/>
          <w:szCs w:val="24"/>
        </w:rPr>
      </w:pPr>
      <w:r w:rsidRPr="00634E8C">
        <w:rPr>
          <w:rFonts w:ascii="Times New Roman" w:hAnsi="Times New Roman" w:cs="Times New Roman"/>
          <w:b/>
          <w:bCs/>
          <w:sz w:val="24"/>
          <w:szCs w:val="24"/>
        </w:rPr>
        <w:t>Balancing privacy and security</w:t>
      </w:r>
    </w:p>
    <w:p w:rsidR="00F0584F" w:rsidRPr="00587842" w:rsidRDefault="00CB4549" w:rsidP="00587842">
      <w:pPr>
        <w:spacing w:line="360" w:lineRule="auto"/>
        <w:ind w:left="360"/>
        <w:jc w:val="both"/>
        <w:rPr>
          <w:rFonts w:ascii="Times New Roman" w:hAnsi="Times New Roman" w:cs="Times New Roman"/>
          <w:sz w:val="24"/>
          <w:szCs w:val="24"/>
        </w:rPr>
      </w:pPr>
      <w:r w:rsidRPr="00587842">
        <w:rPr>
          <w:rFonts w:ascii="Times New Roman" w:hAnsi="Times New Roman" w:cs="Times New Roman"/>
          <w:sz w:val="24"/>
          <w:szCs w:val="24"/>
        </w:rPr>
        <w:t>The NCSPS will be implemented</w:t>
      </w:r>
      <w:r w:rsidR="007B1570" w:rsidRPr="00587842">
        <w:rPr>
          <w:rFonts w:ascii="Times New Roman" w:hAnsi="Times New Roman" w:cs="Times New Roman"/>
          <w:sz w:val="24"/>
          <w:szCs w:val="24"/>
        </w:rPr>
        <w:t xml:space="preserve"> by maintaining </w:t>
      </w:r>
      <w:r w:rsidRPr="00587842">
        <w:rPr>
          <w:rFonts w:ascii="Times New Roman" w:hAnsi="Times New Roman" w:cs="Times New Roman"/>
          <w:sz w:val="24"/>
          <w:szCs w:val="24"/>
        </w:rPr>
        <w:t xml:space="preserve">the balance between the protection of cyber security and the rights and privacy of individuals. </w:t>
      </w:r>
    </w:p>
    <w:p w:rsidR="00D554CB" w:rsidRPr="006D526F" w:rsidRDefault="00CB4549" w:rsidP="00634E8C">
      <w:pPr>
        <w:pStyle w:val="Heading2"/>
        <w:numPr>
          <w:ilvl w:val="1"/>
          <w:numId w:val="5"/>
        </w:numPr>
        <w:spacing w:after="240" w:line="360" w:lineRule="auto"/>
        <w:rPr>
          <w:rFonts w:asciiTheme="majorBidi" w:hAnsiTheme="majorBidi"/>
          <w:b/>
          <w:color w:val="auto"/>
          <w:sz w:val="28"/>
          <w:szCs w:val="28"/>
        </w:rPr>
      </w:pPr>
      <w:r w:rsidRPr="006D526F">
        <w:rPr>
          <w:rFonts w:asciiTheme="majorBidi" w:hAnsiTheme="majorBidi"/>
          <w:b/>
          <w:color w:val="auto"/>
          <w:sz w:val="28"/>
          <w:szCs w:val="28"/>
        </w:rPr>
        <w:t xml:space="preserve"> </w:t>
      </w:r>
      <w:bookmarkStart w:id="11" w:name="_Toc87277114"/>
      <w:r w:rsidR="00B750E2" w:rsidRPr="006D526F">
        <w:rPr>
          <w:rFonts w:asciiTheme="majorBidi" w:hAnsiTheme="majorBidi"/>
          <w:b/>
          <w:color w:val="auto"/>
          <w:sz w:val="28"/>
          <w:szCs w:val="28"/>
        </w:rPr>
        <w:t>Scope of the NCSPS</w:t>
      </w:r>
      <w:bookmarkEnd w:id="11"/>
    </w:p>
    <w:p w:rsidR="00BD0C35" w:rsidRPr="00707613" w:rsidRDefault="00CB4549" w:rsidP="00D17DB1">
      <w:pPr>
        <w:spacing w:line="360" w:lineRule="auto"/>
        <w:jc w:val="both"/>
        <w:rPr>
          <w:rFonts w:asciiTheme="majorBidi" w:hAnsiTheme="majorBidi" w:cstheme="majorBidi"/>
          <w:sz w:val="24"/>
          <w:szCs w:val="24"/>
        </w:rPr>
      </w:pPr>
      <w:r w:rsidRPr="00707613">
        <w:rPr>
          <w:rFonts w:asciiTheme="majorBidi" w:hAnsiTheme="majorBidi" w:cstheme="majorBidi"/>
          <w:sz w:val="24"/>
          <w:szCs w:val="24"/>
        </w:rPr>
        <w:t>The NCSPS applies to all public</w:t>
      </w:r>
      <w:proofErr w:type="gramStart"/>
      <w:r w:rsidR="00587842">
        <w:rPr>
          <w:rFonts w:asciiTheme="majorBidi" w:hAnsiTheme="majorBidi" w:cstheme="majorBidi"/>
          <w:sz w:val="24"/>
          <w:szCs w:val="24"/>
        </w:rPr>
        <w:t xml:space="preserve">, </w:t>
      </w:r>
      <w:r w:rsidRPr="00707613">
        <w:rPr>
          <w:rFonts w:asciiTheme="majorBidi" w:hAnsiTheme="majorBidi" w:cstheme="majorBidi"/>
          <w:sz w:val="24"/>
          <w:szCs w:val="24"/>
        </w:rPr>
        <w:t xml:space="preserve"> private</w:t>
      </w:r>
      <w:proofErr w:type="gramEnd"/>
      <w:r w:rsidR="00F53DCB">
        <w:rPr>
          <w:rFonts w:asciiTheme="majorBidi" w:hAnsiTheme="majorBidi" w:cstheme="majorBidi"/>
          <w:sz w:val="24"/>
          <w:szCs w:val="24"/>
        </w:rPr>
        <w:t xml:space="preserve"> and other </w:t>
      </w:r>
      <w:r w:rsidRPr="00707613">
        <w:rPr>
          <w:rFonts w:asciiTheme="majorBidi" w:hAnsiTheme="majorBidi" w:cstheme="majorBidi"/>
          <w:sz w:val="24"/>
          <w:szCs w:val="24"/>
        </w:rPr>
        <w:t>institutions in the country and focuses on</w:t>
      </w:r>
      <w:r w:rsidR="005329DF" w:rsidRPr="00707613">
        <w:rPr>
          <w:rFonts w:asciiTheme="majorBidi" w:hAnsiTheme="majorBidi" w:cstheme="majorBidi"/>
          <w:sz w:val="24"/>
          <w:szCs w:val="24"/>
        </w:rPr>
        <w:t xml:space="preserve"> ensuring</w:t>
      </w:r>
      <w:r w:rsidRPr="00707613">
        <w:rPr>
          <w:rFonts w:asciiTheme="majorBidi" w:hAnsiTheme="majorBidi" w:cstheme="majorBidi"/>
          <w:sz w:val="24"/>
          <w:szCs w:val="24"/>
        </w:rPr>
        <w:t xml:space="preserve"> the security </w:t>
      </w:r>
      <w:r w:rsidR="00587842">
        <w:rPr>
          <w:rFonts w:asciiTheme="majorBidi" w:hAnsiTheme="majorBidi" w:cstheme="majorBidi"/>
          <w:sz w:val="24"/>
          <w:szCs w:val="24"/>
        </w:rPr>
        <w:t>o</w:t>
      </w:r>
      <w:r w:rsidR="00587842" w:rsidRPr="00587842">
        <w:rPr>
          <w:rFonts w:asciiTheme="majorBidi" w:hAnsiTheme="majorBidi" w:cstheme="majorBidi"/>
          <w:sz w:val="24"/>
          <w:szCs w:val="24"/>
        </w:rPr>
        <w:t>f the information</w:t>
      </w:r>
      <w:r w:rsidR="00F53DCB">
        <w:rPr>
          <w:rFonts w:asciiTheme="majorBidi" w:hAnsiTheme="majorBidi" w:cstheme="majorBidi"/>
          <w:sz w:val="24"/>
          <w:szCs w:val="24"/>
        </w:rPr>
        <w:t>,</w:t>
      </w:r>
      <w:r w:rsidR="00F53DCB" w:rsidRPr="00F53DCB">
        <w:rPr>
          <w:rFonts w:asciiTheme="majorBidi" w:hAnsiTheme="majorBidi" w:cstheme="majorBidi"/>
          <w:sz w:val="24"/>
          <w:szCs w:val="24"/>
        </w:rPr>
        <w:t xml:space="preserve"> </w:t>
      </w:r>
      <w:r w:rsidR="00F53DCB" w:rsidRPr="00707613">
        <w:rPr>
          <w:rFonts w:asciiTheme="majorBidi" w:hAnsiTheme="majorBidi" w:cstheme="majorBidi"/>
          <w:sz w:val="24"/>
          <w:szCs w:val="24"/>
        </w:rPr>
        <w:t xml:space="preserve"> key information infrastructures and systems</w:t>
      </w:r>
      <w:r w:rsidR="00587842" w:rsidRPr="00587842">
        <w:rPr>
          <w:rFonts w:asciiTheme="majorBidi" w:hAnsiTheme="majorBidi" w:cstheme="majorBidi"/>
          <w:sz w:val="24"/>
          <w:szCs w:val="24"/>
        </w:rPr>
        <w:t xml:space="preserve"> of these institutions</w:t>
      </w:r>
      <w:r w:rsidRPr="00707613">
        <w:rPr>
          <w:rFonts w:asciiTheme="majorBidi" w:hAnsiTheme="majorBidi" w:cstheme="majorBidi"/>
          <w:sz w:val="24"/>
          <w:szCs w:val="24"/>
        </w:rPr>
        <w:t xml:space="preserve">, and </w:t>
      </w:r>
      <w:r w:rsidR="00BA3FEF">
        <w:rPr>
          <w:rFonts w:asciiTheme="majorBidi" w:hAnsiTheme="majorBidi" w:cstheme="majorBidi"/>
          <w:sz w:val="24"/>
          <w:szCs w:val="24"/>
        </w:rPr>
        <w:t>safeguarding</w:t>
      </w:r>
      <w:r w:rsidR="00F53DCB">
        <w:rPr>
          <w:rFonts w:asciiTheme="majorBidi" w:hAnsiTheme="majorBidi" w:cstheme="majorBidi"/>
          <w:sz w:val="24"/>
          <w:szCs w:val="24"/>
        </w:rPr>
        <w:t xml:space="preserve"> the security of </w:t>
      </w:r>
      <w:r w:rsidRPr="00707613">
        <w:rPr>
          <w:rFonts w:asciiTheme="majorBidi" w:hAnsiTheme="majorBidi" w:cstheme="majorBidi"/>
          <w:sz w:val="24"/>
          <w:szCs w:val="24"/>
        </w:rPr>
        <w:t xml:space="preserve">any </w:t>
      </w:r>
      <w:r w:rsidR="00881465" w:rsidRPr="00707613">
        <w:rPr>
          <w:rFonts w:asciiTheme="majorBidi" w:hAnsiTheme="majorBidi" w:cstheme="majorBidi"/>
          <w:sz w:val="24"/>
          <w:szCs w:val="24"/>
        </w:rPr>
        <w:t>personal</w:t>
      </w:r>
      <w:r w:rsidRPr="00707613">
        <w:rPr>
          <w:rFonts w:asciiTheme="majorBidi" w:hAnsiTheme="majorBidi" w:cstheme="majorBidi"/>
          <w:sz w:val="24"/>
          <w:szCs w:val="24"/>
        </w:rPr>
        <w:t xml:space="preserve"> </w:t>
      </w:r>
      <w:r w:rsidR="00881465" w:rsidRPr="00707613">
        <w:rPr>
          <w:rFonts w:asciiTheme="majorBidi" w:hAnsiTheme="majorBidi" w:cstheme="majorBidi"/>
          <w:sz w:val="24"/>
          <w:szCs w:val="24"/>
        </w:rPr>
        <w:t>data</w:t>
      </w:r>
      <w:r w:rsidR="00442B89" w:rsidRPr="00707613">
        <w:rPr>
          <w:rFonts w:asciiTheme="majorBidi" w:hAnsiTheme="majorBidi" w:cstheme="majorBidi"/>
          <w:sz w:val="24"/>
          <w:szCs w:val="24"/>
        </w:rPr>
        <w:t xml:space="preserve"> of individuals</w:t>
      </w:r>
      <w:r w:rsidRPr="00707613">
        <w:rPr>
          <w:rFonts w:asciiTheme="majorBidi" w:hAnsiTheme="majorBidi" w:cstheme="majorBidi"/>
          <w:sz w:val="24"/>
          <w:szCs w:val="24"/>
        </w:rPr>
        <w:t>.</w:t>
      </w:r>
    </w:p>
    <w:p w:rsidR="00BD0C35" w:rsidRDefault="00BD0C35" w:rsidP="00D17DB1">
      <w:pPr>
        <w:spacing w:line="360" w:lineRule="auto"/>
        <w:rPr>
          <w:rFonts w:asciiTheme="majorBidi" w:hAnsiTheme="majorBidi" w:cstheme="majorBidi"/>
          <w:sz w:val="24"/>
          <w:szCs w:val="24"/>
        </w:rPr>
      </w:pPr>
    </w:p>
    <w:p w:rsidR="008A5CCA" w:rsidRDefault="008A5CCA" w:rsidP="00D17DB1">
      <w:pPr>
        <w:spacing w:line="360" w:lineRule="auto"/>
        <w:rPr>
          <w:rFonts w:asciiTheme="majorBidi" w:hAnsiTheme="majorBidi" w:cstheme="majorBidi"/>
          <w:sz w:val="24"/>
          <w:szCs w:val="24"/>
        </w:rPr>
      </w:pPr>
    </w:p>
    <w:p w:rsidR="008A5CCA" w:rsidRDefault="008A5CCA" w:rsidP="00D17DB1">
      <w:pPr>
        <w:spacing w:line="360" w:lineRule="auto"/>
        <w:rPr>
          <w:rFonts w:asciiTheme="majorBidi" w:hAnsiTheme="majorBidi" w:cstheme="majorBidi"/>
          <w:sz w:val="24"/>
          <w:szCs w:val="24"/>
        </w:rPr>
      </w:pPr>
    </w:p>
    <w:p w:rsidR="008A5CCA" w:rsidRDefault="008A5CCA" w:rsidP="00D17DB1">
      <w:pPr>
        <w:spacing w:line="360" w:lineRule="auto"/>
        <w:rPr>
          <w:rFonts w:asciiTheme="majorBidi" w:hAnsiTheme="majorBidi" w:cstheme="majorBidi"/>
          <w:sz w:val="24"/>
          <w:szCs w:val="24"/>
        </w:rPr>
      </w:pPr>
    </w:p>
    <w:p w:rsidR="008A5CCA" w:rsidRDefault="008A5CCA" w:rsidP="00D17DB1">
      <w:pPr>
        <w:spacing w:line="360" w:lineRule="auto"/>
        <w:rPr>
          <w:rFonts w:asciiTheme="majorBidi" w:hAnsiTheme="majorBidi" w:cstheme="majorBidi"/>
          <w:sz w:val="24"/>
          <w:szCs w:val="24"/>
        </w:rPr>
      </w:pPr>
    </w:p>
    <w:p w:rsidR="008A5CCA" w:rsidRDefault="008A5CCA" w:rsidP="00D17DB1">
      <w:pPr>
        <w:spacing w:line="360" w:lineRule="auto"/>
        <w:rPr>
          <w:rFonts w:asciiTheme="majorBidi" w:hAnsiTheme="majorBidi" w:cstheme="majorBidi"/>
          <w:sz w:val="24"/>
          <w:szCs w:val="24"/>
        </w:rPr>
      </w:pPr>
    </w:p>
    <w:p w:rsidR="000524B3" w:rsidRDefault="000524B3" w:rsidP="00D17DB1">
      <w:pPr>
        <w:spacing w:line="360" w:lineRule="auto"/>
        <w:rPr>
          <w:rFonts w:asciiTheme="majorBidi" w:hAnsiTheme="majorBidi" w:cstheme="majorBidi"/>
          <w:sz w:val="24"/>
          <w:szCs w:val="24"/>
        </w:rPr>
      </w:pPr>
    </w:p>
    <w:p w:rsidR="008A5CCA" w:rsidRDefault="008A5CCA" w:rsidP="00D17DB1">
      <w:pPr>
        <w:spacing w:line="360" w:lineRule="auto"/>
        <w:rPr>
          <w:rFonts w:asciiTheme="majorBidi" w:hAnsiTheme="majorBidi" w:cstheme="majorBidi"/>
          <w:sz w:val="24"/>
          <w:szCs w:val="24"/>
        </w:rPr>
      </w:pPr>
    </w:p>
    <w:p w:rsidR="008A5CCA" w:rsidRDefault="008A5CCA" w:rsidP="00D17DB1">
      <w:pPr>
        <w:spacing w:line="360" w:lineRule="auto"/>
        <w:rPr>
          <w:rFonts w:asciiTheme="majorBidi" w:hAnsiTheme="majorBidi" w:cstheme="majorBidi"/>
          <w:sz w:val="24"/>
          <w:szCs w:val="24"/>
        </w:rPr>
      </w:pPr>
    </w:p>
    <w:p w:rsidR="00DC3973" w:rsidRDefault="00DC3973" w:rsidP="00D17DB1">
      <w:pPr>
        <w:spacing w:line="360" w:lineRule="auto"/>
        <w:rPr>
          <w:rFonts w:asciiTheme="majorBidi" w:hAnsiTheme="majorBidi" w:cstheme="majorBidi"/>
          <w:sz w:val="24"/>
          <w:szCs w:val="24"/>
        </w:rPr>
      </w:pPr>
    </w:p>
    <w:p w:rsidR="00DC3973" w:rsidRDefault="00DC3973" w:rsidP="00D17DB1">
      <w:pPr>
        <w:spacing w:line="360" w:lineRule="auto"/>
        <w:rPr>
          <w:rFonts w:asciiTheme="majorBidi" w:hAnsiTheme="majorBidi" w:cstheme="majorBidi"/>
          <w:sz w:val="24"/>
          <w:szCs w:val="24"/>
        </w:rPr>
      </w:pPr>
    </w:p>
    <w:p w:rsidR="00DC3973" w:rsidRDefault="00DC3973" w:rsidP="00D17DB1">
      <w:pPr>
        <w:spacing w:line="360" w:lineRule="auto"/>
        <w:rPr>
          <w:rFonts w:asciiTheme="majorBidi" w:hAnsiTheme="majorBidi" w:cstheme="majorBidi"/>
          <w:sz w:val="24"/>
          <w:szCs w:val="24"/>
        </w:rPr>
      </w:pPr>
    </w:p>
    <w:p w:rsidR="00DC3973" w:rsidRDefault="00DC3973" w:rsidP="00D17DB1">
      <w:pPr>
        <w:spacing w:line="360" w:lineRule="auto"/>
        <w:rPr>
          <w:rFonts w:asciiTheme="majorBidi" w:hAnsiTheme="majorBidi" w:cstheme="majorBidi"/>
          <w:sz w:val="24"/>
          <w:szCs w:val="24"/>
        </w:rPr>
      </w:pPr>
    </w:p>
    <w:p w:rsidR="00DC3973" w:rsidRDefault="00DC3973" w:rsidP="00D17DB1">
      <w:pPr>
        <w:spacing w:line="360" w:lineRule="auto"/>
        <w:rPr>
          <w:rFonts w:asciiTheme="majorBidi" w:hAnsiTheme="majorBidi" w:cstheme="majorBidi"/>
          <w:sz w:val="24"/>
          <w:szCs w:val="24"/>
        </w:rPr>
      </w:pPr>
    </w:p>
    <w:p w:rsidR="00DC3973" w:rsidRDefault="00DC3973" w:rsidP="00D17DB1">
      <w:pPr>
        <w:spacing w:line="360" w:lineRule="auto"/>
        <w:rPr>
          <w:rFonts w:asciiTheme="majorBidi" w:hAnsiTheme="majorBidi" w:cstheme="majorBidi"/>
          <w:sz w:val="24"/>
          <w:szCs w:val="24"/>
        </w:rPr>
      </w:pPr>
    </w:p>
    <w:p w:rsidR="00DC3973" w:rsidRDefault="00DC3973" w:rsidP="00D17DB1">
      <w:pPr>
        <w:spacing w:line="360" w:lineRule="auto"/>
        <w:rPr>
          <w:rFonts w:asciiTheme="majorBidi" w:hAnsiTheme="majorBidi" w:cstheme="majorBidi"/>
          <w:sz w:val="24"/>
          <w:szCs w:val="24"/>
        </w:rPr>
      </w:pPr>
    </w:p>
    <w:p w:rsidR="00DC3973" w:rsidRPr="00707613" w:rsidRDefault="00DC3973" w:rsidP="00D17DB1">
      <w:pPr>
        <w:spacing w:line="360" w:lineRule="auto"/>
        <w:rPr>
          <w:rFonts w:asciiTheme="majorBidi" w:hAnsiTheme="majorBidi" w:cstheme="majorBidi"/>
          <w:sz w:val="24"/>
          <w:szCs w:val="24"/>
        </w:rPr>
      </w:pPr>
    </w:p>
    <w:p w:rsidR="00B750E2" w:rsidRPr="00DB1825" w:rsidRDefault="00CB4549" w:rsidP="006D526F">
      <w:pPr>
        <w:pStyle w:val="Heading1"/>
        <w:spacing w:after="240" w:line="360" w:lineRule="auto"/>
        <w:jc w:val="center"/>
        <w:rPr>
          <w:rFonts w:asciiTheme="majorBidi" w:hAnsiTheme="majorBidi"/>
          <w:b/>
          <w:color w:val="auto"/>
        </w:rPr>
      </w:pPr>
      <w:bookmarkStart w:id="12" w:name="_Toc87277115"/>
      <w:r w:rsidRPr="00DB1825">
        <w:rPr>
          <w:rFonts w:asciiTheme="majorBidi" w:hAnsiTheme="majorBidi"/>
          <w:b/>
          <w:color w:val="auto"/>
        </w:rPr>
        <w:lastRenderedPageBreak/>
        <w:t xml:space="preserve">Part </w:t>
      </w:r>
      <w:r w:rsidR="006D526F" w:rsidRPr="00DB1825">
        <w:rPr>
          <w:rFonts w:asciiTheme="majorBidi" w:hAnsiTheme="majorBidi"/>
          <w:b/>
          <w:color w:val="auto"/>
        </w:rPr>
        <w:t>Two</w:t>
      </w:r>
      <w:bookmarkEnd w:id="12"/>
    </w:p>
    <w:p w:rsidR="009B05BE" w:rsidRPr="00DB1825" w:rsidRDefault="00CB4549" w:rsidP="009B05BE">
      <w:pPr>
        <w:pStyle w:val="Heading1"/>
        <w:spacing w:line="360" w:lineRule="auto"/>
        <w:jc w:val="center"/>
        <w:rPr>
          <w:rFonts w:asciiTheme="majorBidi" w:hAnsiTheme="majorBidi"/>
          <w:b/>
          <w:color w:val="auto"/>
        </w:rPr>
      </w:pPr>
      <w:bookmarkStart w:id="13" w:name="_Toc87277116"/>
      <w:r w:rsidRPr="00DB1825">
        <w:rPr>
          <w:rFonts w:asciiTheme="majorBidi" w:hAnsiTheme="majorBidi"/>
          <w:b/>
          <w:color w:val="auto"/>
        </w:rPr>
        <w:t>Focus Areas and Strategies</w:t>
      </w:r>
      <w:bookmarkEnd w:id="13"/>
    </w:p>
    <w:p w:rsidR="00BD0C35" w:rsidRPr="00DB1825" w:rsidRDefault="00CB4549" w:rsidP="009B05BE">
      <w:pPr>
        <w:pStyle w:val="Heading2"/>
        <w:numPr>
          <w:ilvl w:val="1"/>
          <w:numId w:val="35"/>
        </w:numPr>
        <w:spacing w:after="240"/>
        <w:rPr>
          <w:rFonts w:ascii="Times New Roman" w:hAnsi="Times New Roman" w:cs="Times New Roman"/>
          <w:b/>
          <w:color w:val="auto"/>
        </w:rPr>
      </w:pPr>
      <w:bookmarkStart w:id="14" w:name="_Toc87277117"/>
      <w:r w:rsidRPr="00DB1825">
        <w:rPr>
          <w:rFonts w:ascii="Times New Roman" w:hAnsi="Times New Roman" w:cs="Times New Roman"/>
          <w:b/>
          <w:color w:val="auto"/>
        </w:rPr>
        <w:t>Policy Issues</w:t>
      </w:r>
      <w:bookmarkEnd w:id="14"/>
    </w:p>
    <w:p w:rsidR="008E0F86" w:rsidRPr="00707613" w:rsidRDefault="00CB4549" w:rsidP="00D17DB1">
      <w:pPr>
        <w:spacing w:line="360" w:lineRule="auto"/>
        <w:jc w:val="both"/>
        <w:rPr>
          <w:rFonts w:asciiTheme="majorBidi" w:hAnsiTheme="majorBidi" w:cstheme="majorBidi"/>
          <w:sz w:val="24"/>
          <w:szCs w:val="24"/>
        </w:rPr>
      </w:pPr>
      <w:r w:rsidRPr="00B311A3">
        <w:rPr>
          <w:rFonts w:asciiTheme="majorBidi" w:hAnsiTheme="majorBidi" w:cstheme="majorBidi"/>
          <w:sz w:val="24"/>
          <w:szCs w:val="24"/>
        </w:rPr>
        <w:t>It is becoming a challenging issue to maintain the sovereign</w:t>
      </w:r>
      <w:r>
        <w:rPr>
          <w:rFonts w:asciiTheme="majorBidi" w:hAnsiTheme="majorBidi" w:cstheme="majorBidi"/>
          <w:sz w:val="24"/>
          <w:szCs w:val="24"/>
        </w:rPr>
        <w:t xml:space="preserve">ty of states in the cyber world. </w:t>
      </w:r>
      <w:r w:rsidR="00583365" w:rsidRPr="00707613">
        <w:rPr>
          <w:rFonts w:asciiTheme="majorBidi" w:hAnsiTheme="majorBidi" w:cstheme="majorBidi"/>
          <w:sz w:val="24"/>
          <w:szCs w:val="24"/>
        </w:rPr>
        <w:t xml:space="preserve">Especially, </w:t>
      </w:r>
      <w:r>
        <w:rPr>
          <w:rFonts w:asciiTheme="majorBidi" w:hAnsiTheme="majorBidi" w:cstheme="majorBidi"/>
          <w:sz w:val="24"/>
          <w:szCs w:val="24"/>
        </w:rPr>
        <w:t>i</w:t>
      </w:r>
      <w:r w:rsidRPr="00B311A3">
        <w:rPr>
          <w:rFonts w:asciiTheme="majorBidi" w:hAnsiTheme="majorBidi" w:cstheme="majorBidi"/>
          <w:sz w:val="24"/>
          <w:szCs w:val="24"/>
        </w:rPr>
        <w:t>n cyberspace that has a global nature, the cyber sovereignty of a state which has not built a competent capability will be under question in one way or another.</w:t>
      </w:r>
      <w:r w:rsidRPr="00B311A3">
        <w:t xml:space="preserve"> </w:t>
      </w:r>
      <w:r w:rsidRPr="00B311A3">
        <w:rPr>
          <w:rFonts w:asciiTheme="majorBidi" w:hAnsiTheme="majorBidi" w:cstheme="majorBidi"/>
          <w:sz w:val="24"/>
          <w:szCs w:val="24"/>
        </w:rPr>
        <w:t xml:space="preserve">This happens because of the reason that the leading states in cyber technology do not easily transfer the technology to other states and </w:t>
      </w:r>
      <w:r w:rsidR="00887F01" w:rsidRPr="00B311A3">
        <w:rPr>
          <w:rFonts w:asciiTheme="majorBidi" w:hAnsiTheme="majorBidi" w:cstheme="majorBidi"/>
          <w:sz w:val="24"/>
          <w:szCs w:val="24"/>
        </w:rPr>
        <w:t>for</w:t>
      </w:r>
      <w:r w:rsidRPr="00B311A3">
        <w:rPr>
          <w:rFonts w:asciiTheme="majorBidi" w:hAnsiTheme="majorBidi" w:cstheme="majorBidi"/>
          <w:sz w:val="24"/>
          <w:szCs w:val="24"/>
        </w:rPr>
        <w:t xml:space="preserve"> the </w:t>
      </w:r>
      <w:r w:rsidR="00887F01">
        <w:rPr>
          <w:rFonts w:asciiTheme="majorBidi" w:hAnsiTheme="majorBidi" w:cstheme="majorBidi"/>
          <w:sz w:val="24"/>
          <w:szCs w:val="24"/>
        </w:rPr>
        <w:t xml:space="preserve">reason that the </w:t>
      </w:r>
      <w:r w:rsidRPr="00B311A3">
        <w:rPr>
          <w:rFonts w:asciiTheme="majorBidi" w:hAnsiTheme="majorBidi" w:cstheme="majorBidi"/>
          <w:sz w:val="24"/>
          <w:szCs w:val="24"/>
        </w:rPr>
        <w:t>technology creates a convenient environment to put other states under their influence</w:t>
      </w:r>
      <w:r w:rsidR="00887F01">
        <w:rPr>
          <w:rFonts w:asciiTheme="majorBidi" w:hAnsiTheme="majorBidi" w:cstheme="majorBidi"/>
          <w:sz w:val="24"/>
          <w:szCs w:val="24"/>
        </w:rPr>
        <w:t>.</w:t>
      </w:r>
      <w:r w:rsidR="00887F01" w:rsidRPr="00887F01">
        <w:t xml:space="preserve"> </w:t>
      </w:r>
      <w:r w:rsidR="00887F01" w:rsidRPr="00887F01">
        <w:rPr>
          <w:rFonts w:asciiTheme="majorBidi" w:hAnsiTheme="majorBidi" w:cstheme="majorBidi"/>
          <w:sz w:val="24"/>
          <w:szCs w:val="24"/>
        </w:rPr>
        <w:t xml:space="preserve">As a result of this, those states which are lagging in technology will highly be vulnerable. </w:t>
      </w:r>
      <w:r w:rsidR="004913C7" w:rsidRPr="00707613">
        <w:rPr>
          <w:rFonts w:asciiTheme="majorBidi" w:hAnsiTheme="majorBidi" w:cstheme="majorBidi"/>
          <w:sz w:val="24"/>
          <w:szCs w:val="24"/>
        </w:rPr>
        <w:t xml:space="preserve">On the other hand, </w:t>
      </w:r>
      <w:r w:rsidR="00950140">
        <w:rPr>
          <w:rFonts w:asciiTheme="majorBidi" w:hAnsiTheme="majorBidi" w:cstheme="majorBidi"/>
          <w:sz w:val="24"/>
          <w:szCs w:val="24"/>
        </w:rPr>
        <w:t>as avoiding the cyber world is</w:t>
      </w:r>
      <w:r w:rsidR="00950140" w:rsidRPr="00950140">
        <w:rPr>
          <w:rFonts w:asciiTheme="majorBidi" w:hAnsiTheme="majorBidi" w:cstheme="majorBidi"/>
          <w:sz w:val="24"/>
          <w:szCs w:val="24"/>
        </w:rPr>
        <w:t xml:space="preserve"> not an option</w:t>
      </w:r>
      <w:r w:rsidR="00950140">
        <w:rPr>
          <w:rFonts w:asciiTheme="majorBidi" w:hAnsiTheme="majorBidi" w:cstheme="majorBidi"/>
          <w:sz w:val="24"/>
          <w:szCs w:val="24"/>
        </w:rPr>
        <w:t xml:space="preserve">, </w:t>
      </w:r>
      <w:r w:rsidR="004913C7" w:rsidRPr="00707613">
        <w:rPr>
          <w:rFonts w:asciiTheme="majorBidi" w:hAnsiTheme="majorBidi" w:cstheme="majorBidi"/>
          <w:sz w:val="24"/>
          <w:szCs w:val="24"/>
        </w:rPr>
        <w:t>co</w:t>
      </w:r>
      <w:r w:rsidR="00950140">
        <w:rPr>
          <w:rFonts w:asciiTheme="majorBidi" w:hAnsiTheme="majorBidi" w:cstheme="majorBidi"/>
          <w:sz w:val="24"/>
          <w:szCs w:val="24"/>
        </w:rPr>
        <w:t>untries have become part of this</w:t>
      </w:r>
      <w:r w:rsidR="004913C7" w:rsidRPr="00707613">
        <w:rPr>
          <w:rFonts w:asciiTheme="majorBidi" w:hAnsiTheme="majorBidi" w:cstheme="majorBidi"/>
          <w:sz w:val="24"/>
          <w:szCs w:val="24"/>
        </w:rPr>
        <w:t xml:space="preserve"> globalization.</w:t>
      </w:r>
      <w:r w:rsidR="00E362D3" w:rsidRPr="00707613">
        <w:rPr>
          <w:rFonts w:asciiTheme="majorBidi" w:hAnsiTheme="majorBidi" w:cstheme="majorBidi"/>
          <w:sz w:val="24"/>
          <w:szCs w:val="24"/>
        </w:rPr>
        <w:t xml:space="preserve"> </w:t>
      </w:r>
      <w:r>
        <w:rPr>
          <w:rFonts w:asciiTheme="majorBidi" w:hAnsiTheme="majorBidi" w:cstheme="majorBidi"/>
          <w:sz w:val="24"/>
          <w:szCs w:val="24"/>
        </w:rPr>
        <w:t>Thus</w:t>
      </w:r>
      <w:r w:rsidRPr="008E0F86">
        <w:rPr>
          <w:rFonts w:asciiTheme="majorBidi" w:hAnsiTheme="majorBidi" w:cstheme="majorBidi"/>
          <w:sz w:val="24"/>
          <w:szCs w:val="24"/>
        </w:rPr>
        <w:t xml:space="preserve">, in addition to building the technological capability in the area, countries strive to ensure cyber security through establishing a </w:t>
      </w:r>
      <w:r>
        <w:rPr>
          <w:rFonts w:asciiTheme="majorBidi" w:hAnsiTheme="majorBidi" w:cstheme="majorBidi"/>
          <w:sz w:val="24"/>
          <w:szCs w:val="24"/>
        </w:rPr>
        <w:t xml:space="preserve">regulatory </w:t>
      </w:r>
      <w:r w:rsidRPr="008E0F86">
        <w:rPr>
          <w:rFonts w:asciiTheme="majorBidi" w:hAnsiTheme="majorBidi" w:cstheme="majorBidi"/>
          <w:sz w:val="24"/>
          <w:szCs w:val="24"/>
        </w:rPr>
        <w:t>mechanism.</w:t>
      </w:r>
    </w:p>
    <w:p w:rsidR="008E0F86" w:rsidRPr="00714079" w:rsidRDefault="00CB4549" w:rsidP="00D17DB1">
      <w:pPr>
        <w:spacing w:line="360" w:lineRule="auto"/>
        <w:jc w:val="both"/>
        <w:rPr>
          <w:rFonts w:ascii="Times New Roman" w:hAnsi="Times New Roman" w:cs="Times New Roman"/>
          <w:sz w:val="24"/>
          <w:szCs w:val="24"/>
        </w:rPr>
      </w:pPr>
      <w:r w:rsidRPr="00714079">
        <w:rPr>
          <w:rFonts w:ascii="Times New Roman" w:hAnsi="Times New Roman" w:cs="Times New Roman"/>
          <w:sz w:val="24"/>
          <w:szCs w:val="24"/>
        </w:rPr>
        <w:t xml:space="preserve">The fact that Ethiopia is </w:t>
      </w:r>
      <w:proofErr w:type="gramStart"/>
      <w:r w:rsidRPr="00714079">
        <w:rPr>
          <w:rFonts w:ascii="Times New Roman" w:hAnsi="Times New Roman" w:cs="Times New Roman"/>
          <w:sz w:val="24"/>
          <w:szCs w:val="24"/>
        </w:rPr>
        <w:t>a  developing</w:t>
      </w:r>
      <w:proofErr w:type="gramEnd"/>
      <w:r w:rsidRPr="00714079">
        <w:rPr>
          <w:rFonts w:ascii="Times New Roman" w:hAnsi="Times New Roman" w:cs="Times New Roman"/>
          <w:sz w:val="24"/>
          <w:szCs w:val="24"/>
        </w:rPr>
        <w:t xml:space="preserve"> country cannot immune it from the vulnerability that comes with cyber and cyber technology. Hence, it needs to set in place a </w:t>
      </w:r>
      <w:r w:rsidR="00714079" w:rsidRPr="00714079">
        <w:rPr>
          <w:rFonts w:ascii="Times New Roman" w:hAnsi="Times New Roman" w:cs="Times New Roman"/>
          <w:sz w:val="24"/>
          <w:szCs w:val="24"/>
        </w:rPr>
        <w:t>regulatory mechanism</w:t>
      </w:r>
      <w:r w:rsidRPr="00714079">
        <w:rPr>
          <w:rFonts w:ascii="Times New Roman" w:hAnsi="Times New Roman" w:cs="Times New Roman"/>
          <w:sz w:val="24"/>
          <w:szCs w:val="24"/>
        </w:rPr>
        <w:t xml:space="preserve"> in addition to advancing its cyber </w:t>
      </w:r>
      <w:proofErr w:type="spellStart"/>
      <w:r w:rsidRPr="00714079">
        <w:rPr>
          <w:rFonts w:ascii="Times New Roman" w:hAnsi="Times New Roman" w:cs="Times New Roman"/>
          <w:sz w:val="24"/>
          <w:szCs w:val="24"/>
        </w:rPr>
        <w:t>defense</w:t>
      </w:r>
      <w:proofErr w:type="spellEnd"/>
      <w:r w:rsidRPr="00714079">
        <w:rPr>
          <w:rFonts w:ascii="Times New Roman" w:hAnsi="Times New Roman" w:cs="Times New Roman"/>
          <w:sz w:val="24"/>
          <w:szCs w:val="24"/>
        </w:rPr>
        <w:t xml:space="preserve"> capability by arming itself with cyber security technology internally through research and development schemes or procurement. In this process, it needs to build a knowledge-based system by understanding the paradoxes in the cyber world. Therefore, considering the global and national cyber security reality on the ground, major policy issues have been identified.</w:t>
      </w:r>
    </w:p>
    <w:p w:rsidR="001F19D4" w:rsidRDefault="00CB4549" w:rsidP="00D17DB1">
      <w:pPr>
        <w:spacing w:line="360" w:lineRule="auto"/>
        <w:jc w:val="both"/>
        <w:rPr>
          <w:rFonts w:asciiTheme="majorBidi" w:hAnsiTheme="majorBidi" w:cstheme="majorBidi"/>
          <w:sz w:val="24"/>
          <w:szCs w:val="24"/>
        </w:rPr>
      </w:pPr>
      <w:r w:rsidRPr="00714079">
        <w:rPr>
          <w:rFonts w:asciiTheme="majorBidi" w:hAnsiTheme="majorBidi" w:cstheme="majorBidi"/>
          <w:sz w:val="24"/>
          <w:szCs w:val="24"/>
        </w:rPr>
        <w:t xml:space="preserve">Accordingly, the NCSPS comprises seven </w:t>
      </w:r>
      <w:r>
        <w:rPr>
          <w:rFonts w:asciiTheme="majorBidi" w:hAnsiTheme="majorBidi" w:cstheme="majorBidi"/>
          <w:sz w:val="24"/>
          <w:szCs w:val="24"/>
        </w:rPr>
        <w:t xml:space="preserve">major </w:t>
      </w:r>
      <w:r w:rsidR="009F2E9D">
        <w:rPr>
          <w:rFonts w:asciiTheme="majorBidi" w:hAnsiTheme="majorBidi" w:cstheme="majorBidi"/>
          <w:sz w:val="24"/>
          <w:szCs w:val="24"/>
        </w:rPr>
        <w:t xml:space="preserve">policy </w:t>
      </w:r>
      <w:r>
        <w:rPr>
          <w:rFonts w:asciiTheme="majorBidi" w:hAnsiTheme="majorBidi" w:cstheme="majorBidi"/>
          <w:sz w:val="24"/>
          <w:szCs w:val="24"/>
        </w:rPr>
        <w:t xml:space="preserve">focus areas. These are </w:t>
      </w:r>
      <w:r w:rsidR="001455F9" w:rsidRPr="00707613">
        <w:rPr>
          <w:rFonts w:asciiTheme="majorBidi" w:hAnsiTheme="majorBidi" w:cstheme="majorBidi"/>
          <w:sz w:val="24"/>
          <w:szCs w:val="24"/>
        </w:rPr>
        <w:t>L</w:t>
      </w:r>
      <w:r>
        <w:rPr>
          <w:rFonts w:asciiTheme="majorBidi" w:hAnsiTheme="majorBidi" w:cstheme="majorBidi"/>
          <w:sz w:val="24"/>
          <w:szCs w:val="24"/>
        </w:rPr>
        <w:t>egal and Regulatory Framework, A</w:t>
      </w:r>
      <w:r w:rsidR="001455F9" w:rsidRPr="00707613">
        <w:rPr>
          <w:rFonts w:asciiTheme="majorBidi" w:hAnsiTheme="majorBidi" w:cstheme="majorBidi"/>
          <w:sz w:val="24"/>
          <w:szCs w:val="24"/>
        </w:rPr>
        <w:t>wareness, Capacity Building, R</w:t>
      </w:r>
      <w:r>
        <w:rPr>
          <w:rFonts w:asciiTheme="majorBidi" w:hAnsiTheme="majorBidi" w:cstheme="majorBidi"/>
          <w:sz w:val="24"/>
          <w:szCs w:val="24"/>
        </w:rPr>
        <w:t>esearch and Development</w:t>
      </w:r>
      <w:r w:rsidR="001455F9" w:rsidRPr="00707613">
        <w:rPr>
          <w:rFonts w:asciiTheme="majorBidi" w:hAnsiTheme="majorBidi" w:cstheme="majorBidi"/>
          <w:sz w:val="24"/>
          <w:szCs w:val="24"/>
        </w:rPr>
        <w:t xml:space="preserve">, Digital Identity and Personal </w:t>
      </w:r>
      <w:r w:rsidR="004F079B">
        <w:rPr>
          <w:rFonts w:asciiTheme="majorBidi" w:hAnsiTheme="majorBidi" w:cstheme="majorBidi"/>
          <w:sz w:val="24"/>
          <w:szCs w:val="24"/>
        </w:rPr>
        <w:t>D</w:t>
      </w:r>
      <w:r w:rsidR="000F3D93" w:rsidRPr="00707613">
        <w:rPr>
          <w:rFonts w:asciiTheme="majorBidi" w:hAnsiTheme="majorBidi" w:cstheme="majorBidi"/>
          <w:sz w:val="24"/>
          <w:szCs w:val="24"/>
        </w:rPr>
        <w:t>ata</w:t>
      </w:r>
      <w:r w:rsidR="001455F9" w:rsidRPr="00707613">
        <w:rPr>
          <w:rFonts w:asciiTheme="majorBidi" w:hAnsiTheme="majorBidi" w:cstheme="majorBidi"/>
          <w:sz w:val="24"/>
          <w:szCs w:val="24"/>
        </w:rPr>
        <w:t xml:space="preserve"> Protection, Key Information Infrastructure Protection, and International and National Cooperation.</w:t>
      </w:r>
    </w:p>
    <w:p w:rsidR="001E6FA2" w:rsidRPr="00DB1825" w:rsidRDefault="00CB4549" w:rsidP="009B05BE">
      <w:pPr>
        <w:pStyle w:val="Heading2"/>
        <w:numPr>
          <w:ilvl w:val="1"/>
          <w:numId w:val="35"/>
        </w:numPr>
        <w:spacing w:after="240"/>
        <w:rPr>
          <w:rFonts w:ascii="Times New Roman" w:hAnsi="Times New Roman" w:cs="Times New Roman"/>
          <w:b/>
          <w:color w:val="auto"/>
        </w:rPr>
      </w:pPr>
      <w:bookmarkStart w:id="15" w:name="_Toc87277118"/>
      <w:r w:rsidRPr="00DB1825">
        <w:rPr>
          <w:rFonts w:ascii="Times New Roman" w:hAnsi="Times New Roman" w:cs="Times New Roman"/>
          <w:b/>
          <w:color w:val="auto"/>
        </w:rPr>
        <w:t>Legal and Regulatory Framework</w:t>
      </w:r>
      <w:bookmarkEnd w:id="15"/>
    </w:p>
    <w:p w:rsidR="004D2640" w:rsidRPr="00DB1825" w:rsidRDefault="00CB4549" w:rsidP="00DB1825">
      <w:pPr>
        <w:pStyle w:val="Heading3"/>
        <w:numPr>
          <w:ilvl w:val="2"/>
          <w:numId w:val="8"/>
        </w:numPr>
        <w:spacing w:after="240" w:line="360" w:lineRule="auto"/>
        <w:rPr>
          <w:rFonts w:asciiTheme="majorBidi" w:hAnsiTheme="majorBidi"/>
          <w:b/>
          <w:color w:val="auto"/>
        </w:rPr>
      </w:pPr>
      <w:bookmarkStart w:id="16" w:name="_Toc87277119"/>
      <w:r w:rsidRPr="00DB1825">
        <w:rPr>
          <w:rFonts w:asciiTheme="majorBidi" w:hAnsiTheme="majorBidi"/>
          <w:b/>
          <w:color w:val="auto"/>
        </w:rPr>
        <w:t>Policy Statement</w:t>
      </w:r>
      <w:bookmarkEnd w:id="16"/>
    </w:p>
    <w:p w:rsidR="00E74A70" w:rsidRPr="00B0397F" w:rsidRDefault="00CB4549" w:rsidP="00D17DB1">
      <w:pPr>
        <w:spacing w:line="360" w:lineRule="auto"/>
        <w:jc w:val="both"/>
        <w:rPr>
          <w:rFonts w:ascii="Times New Roman" w:hAnsi="Times New Roman" w:cs="Times New Roman"/>
          <w:sz w:val="24"/>
          <w:szCs w:val="24"/>
        </w:rPr>
      </w:pPr>
      <w:r w:rsidRPr="00B0397F">
        <w:rPr>
          <w:rFonts w:ascii="Times New Roman" w:hAnsi="Times New Roman" w:cs="Times New Roman"/>
          <w:sz w:val="24"/>
          <w:szCs w:val="24"/>
        </w:rPr>
        <w:t>It is important to develop and implement up-to-date legal and regulatory frameworks that are consistent with the reality on the ground to reduce the progressively increasing cyber security vulnerability and threat, defend against attacks, and hold perpetrators accountable.</w:t>
      </w:r>
    </w:p>
    <w:p w:rsidR="00891012" w:rsidRPr="00B0397F" w:rsidRDefault="00CB4549" w:rsidP="001C35F4">
      <w:pPr>
        <w:spacing w:line="360" w:lineRule="auto"/>
        <w:jc w:val="both"/>
        <w:rPr>
          <w:rFonts w:ascii="Times New Roman" w:hAnsi="Times New Roman" w:cs="Times New Roman"/>
          <w:sz w:val="24"/>
          <w:szCs w:val="24"/>
        </w:rPr>
      </w:pPr>
      <w:r w:rsidRPr="00B0397F">
        <w:rPr>
          <w:rFonts w:ascii="Times New Roman" w:hAnsi="Times New Roman" w:cs="Times New Roman"/>
          <w:sz w:val="24"/>
          <w:szCs w:val="24"/>
        </w:rPr>
        <w:lastRenderedPageBreak/>
        <w:t xml:space="preserve">Therefore, it is important to develop and implement </w:t>
      </w:r>
      <w:r w:rsidR="00090B4E" w:rsidRPr="00B0397F">
        <w:rPr>
          <w:rFonts w:ascii="Times New Roman" w:hAnsi="Times New Roman" w:cs="Times New Roman"/>
          <w:sz w:val="24"/>
          <w:szCs w:val="24"/>
        </w:rPr>
        <w:t>cyber security</w:t>
      </w:r>
      <w:r w:rsidRPr="00B0397F">
        <w:rPr>
          <w:rFonts w:ascii="Times New Roman" w:hAnsi="Times New Roman" w:cs="Times New Roman"/>
          <w:sz w:val="24"/>
          <w:szCs w:val="24"/>
        </w:rPr>
        <w:t xml:space="preserve"> laws, polic</w:t>
      </w:r>
      <w:r w:rsidR="001C35F4" w:rsidRPr="00B0397F">
        <w:rPr>
          <w:rFonts w:ascii="Times New Roman" w:hAnsi="Times New Roman" w:cs="Times New Roman"/>
          <w:sz w:val="24"/>
          <w:szCs w:val="24"/>
        </w:rPr>
        <w:t xml:space="preserve">ies, strategies, </w:t>
      </w:r>
      <w:r w:rsidR="00E74A70" w:rsidRPr="00B0397F">
        <w:rPr>
          <w:rFonts w:ascii="Times New Roman" w:hAnsi="Times New Roman" w:cs="Times New Roman"/>
          <w:sz w:val="24"/>
          <w:szCs w:val="24"/>
        </w:rPr>
        <w:t>standards, and other</w:t>
      </w:r>
      <w:r w:rsidRPr="00B0397F">
        <w:rPr>
          <w:rFonts w:ascii="Times New Roman" w:hAnsi="Times New Roman" w:cs="Times New Roman"/>
          <w:sz w:val="24"/>
          <w:szCs w:val="24"/>
        </w:rPr>
        <w:t xml:space="preserve"> frameworks to prevent cybercrime, </w:t>
      </w:r>
      <w:r w:rsidR="00090B4E" w:rsidRPr="00B0397F">
        <w:rPr>
          <w:rFonts w:ascii="Times New Roman" w:hAnsi="Times New Roman" w:cs="Times New Roman"/>
          <w:sz w:val="24"/>
          <w:szCs w:val="24"/>
        </w:rPr>
        <w:t>cyber terrorism</w:t>
      </w:r>
      <w:r w:rsidRPr="00B0397F">
        <w:rPr>
          <w:rFonts w:ascii="Times New Roman" w:hAnsi="Times New Roman" w:cs="Times New Roman"/>
          <w:sz w:val="24"/>
          <w:szCs w:val="24"/>
        </w:rPr>
        <w:t xml:space="preserve">, </w:t>
      </w:r>
      <w:r w:rsidR="00090B4E" w:rsidRPr="00B0397F">
        <w:rPr>
          <w:rFonts w:ascii="Times New Roman" w:hAnsi="Times New Roman" w:cs="Times New Roman"/>
          <w:sz w:val="24"/>
          <w:szCs w:val="24"/>
        </w:rPr>
        <w:t>cyber espionage</w:t>
      </w:r>
      <w:r w:rsidRPr="00B0397F">
        <w:rPr>
          <w:rFonts w:ascii="Times New Roman" w:hAnsi="Times New Roman" w:cs="Times New Roman"/>
          <w:sz w:val="24"/>
          <w:szCs w:val="24"/>
        </w:rPr>
        <w:t>, and other illegal activities in the country.</w:t>
      </w:r>
      <w:r w:rsidR="00B04F82" w:rsidRPr="00B0397F">
        <w:rPr>
          <w:rFonts w:ascii="Times New Roman" w:hAnsi="Times New Roman" w:cs="Times New Roman"/>
          <w:sz w:val="24"/>
          <w:szCs w:val="24"/>
        </w:rPr>
        <w:t xml:space="preserve"> </w:t>
      </w:r>
      <w:r w:rsidR="001C35F4" w:rsidRPr="00B0397F">
        <w:rPr>
          <w:rFonts w:ascii="Times New Roman" w:hAnsi="Times New Roman" w:cs="Times New Roman"/>
          <w:sz w:val="24"/>
          <w:szCs w:val="24"/>
        </w:rPr>
        <w:t xml:space="preserve">Thus, </w:t>
      </w:r>
      <w:r w:rsidR="00B04F82" w:rsidRPr="00B0397F">
        <w:rPr>
          <w:rFonts w:ascii="Times New Roman" w:hAnsi="Times New Roman" w:cs="Times New Roman"/>
          <w:sz w:val="24"/>
          <w:szCs w:val="24"/>
        </w:rPr>
        <w:t>the following legal and regulatory objectives, strategies, and tactics are designed</w:t>
      </w:r>
      <w:r w:rsidR="00125D93" w:rsidRPr="00B0397F">
        <w:rPr>
          <w:rFonts w:ascii="Times New Roman" w:hAnsi="Times New Roman" w:cs="Times New Roman"/>
          <w:sz w:val="24"/>
          <w:szCs w:val="24"/>
        </w:rPr>
        <w:t xml:space="preserve"> and </w:t>
      </w:r>
      <w:r w:rsidR="001C35F4" w:rsidRPr="00B0397F">
        <w:rPr>
          <w:rFonts w:ascii="Times New Roman" w:hAnsi="Times New Roman" w:cs="Times New Roman"/>
          <w:sz w:val="24"/>
          <w:szCs w:val="24"/>
        </w:rPr>
        <w:t>to be implemented</w:t>
      </w:r>
      <w:r w:rsidR="00B04F82" w:rsidRPr="00B0397F">
        <w:rPr>
          <w:rFonts w:ascii="Times New Roman" w:hAnsi="Times New Roman" w:cs="Times New Roman"/>
          <w:sz w:val="24"/>
          <w:szCs w:val="24"/>
        </w:rPr>
        <w:t>.</w:t>
      </w:r>
    </w:p>
    <w:p w:rsidR="00F639F6" w:rsidRPr="00DB1825" w:rsidRDefault="00CB4549" w:rsidP="00DB1825">
      <w:pPr>
        <w:pStyle w:val="Heading3"/>
        <w:numPr>
          <w:ilvl w:val="2"/>
          <w:numId w:val="8"/>
        </w:numPr>
        <w:spacing w:after="240" w:line="360" w:lineRule="auto"/>
        <w:rPr>
          <w:rFonts w:asciiTheme="majorBidi" w:hAnsiTheme="majorBidi"/>
          <w:b/>
          <w:color w:val="auto"/>
        </w:rPr>
      </w:pPr>
      <w:bookmarkStart w:id="17" w:name="_Toc87277120"/>
      <w:r w:rsidRPr="00DB1825">
        <w:rPr>
          <w:rFonts w:asciiTheme="majorBidi" w:hAnsiTheme="majorBidi"/>
          <w:b/>
          <w:color w:val="auto"/>
        </w:rPr>
        <w:t>Goals</w:t>
      </w:r>
      <w:bookmarkEnd w:id="17"/>
      <w:r w:rsidRPr="00DB1825">
        <w:rPr>
          <w:rFonts w:asciiTheme="majorBidi" w:hAnsiTheme="majorBidi"/>
          <w:b/>
          <w:color w:val="auto"/>
        </w:rPr>
        <w:t xml:space="preserve"> </w:t>
      </w:r>
    </w:p>
    <w:p w:rsidR="001C35F4" w:rsidRDefault="00CB4549" w:rsidP="001C35F4">
      <w:pPr>
        <w:spacing w:line="360" w:lineRule="auto"/>
        <w:jc w:val="both"/>
        <w:rPr>
          <w:rFonts w:asciiTheme="majorBidi" w:hAnsiTheme="majorBidi" w:cstheme="majorBidi"/>
          <w:sz w:val="24"/>
          <w:szCs w:val="24"/>
        </w:rPr>
      </w:pPr>
      <w:r w:rsidRPr="001C35F4">
        <w:rPr>
          <w:rFonts w:asciiTheme="majorBidi" w:hAnsiTheme="majorBidi" w:cstheme="majorBidi"/>
          <w:sz w:val="24"/>
          <w:szCs w:val="24"/>
        </w:rPr>
        <w:t>The goal of the legal and regulatory framework shall be:</w:t>
      </w:r>
      <w:r>
        <w:rPr>
          <w:rFonts w:asciiTheme="majorBidi" w:hAnsiTheme="majorBidi" w:cstheme="majorBidi"/>
          <w:sz w:val="24"/>
          <w:szCs w:val="24"/>
        </w:rPr>
        <w:t xml:space="preserve"> </w:t>
      </w:r>
    </w:p>
    <w:p w:rsidR="00677B0C" w:rsidRPr="001C35F4" w:rsidRDefault="00CB4549" w:rsidP="00DB1825">
      <w:pPr>
        <w:pStyle w:val="ListParagraph"/>
        <w:numPr>
          <w:ilvl w:val="0"/>
          <w:numId w:val="9"/>
        </w:numPr>
        <w:spacing w:before="240" w:line="360" w:lineRule="auto"/>
        <w:jc w:val="both"/>
        <w:rPr>
          <w:rFonts w:asciiTheme="majorBidi" w:hAnsiTheme="majorBidi" w:cstheme="majorBidi"/>
          <w:sz w:val="24"/>
          <w:szCs w:val="24"/>
        </w:rPr>
      </w:pPr>
      <w:r>
        <w:rPr>
          <w:rFonts w:asciiTheme="majorBidi" w:hAnsiTheme="majorBidi" w:cstheme="majorBidi"/>
          <w:sz w:val="24"/>
          <w:szCs w:val="24"/>
        </w:rPr>
        <w:t>D</w:t>
      </w:r>
      <w:r w:rsidR="001C35F4" w:rsidRPr="001C35F4">
        <w:rPr>
          <w:rFonts w:asciiTheme="majorBidi" w:hAnsiTheme="majorBidi" w:cstheme="majorBidi"/>
          <w:sz w:val="24"/>
          <w:szCs w:val="24"/>
        </w:rPr>
        <w:t>evelop</w:t>
      </w:r>
      <w:r>
        <w:rPr>
          <w:rFonts w:asciiTheme="majorBidi" w:hAnsiTheme="majorBidi" w:cstheme="majorBidi"/>
          <w:sz w:val="24"/>
          <w:szCs w:val="24"/>
        </w:rPr>
        <w:t>ing</w:t>
      </w:r>
      <w:r w:rsidR="00BD218D">
        <w:rPr>
          <w:rFonts w:asciiTheme="majorBidi" w:hAnsiTheme="majorBidi" w:cstheme="majorBidi"/>
          <w:sz w:val="24"/>
          <w:szCs w:val="24"/>
        </w:rPr>
        <w:t xml:space="preserve"> </w:t>
      </w:r>
      <w:r w:rsidR="001C35F4" w:rsidRPr="001C35F4">
        <w:rPr>
          <w:rFonts w:asciiTheme="majorBidi" w:hAnsiTheme="majorBidi" w:cstheme="majorBidi"/>
          <w:sz w:val="24"/>
          <w:szCs w:val="24"/>
        </w:rPr>
        <w:t xml:space="preserve">and continuously </w:t>
      </w:r>
      <w:r w:rsidR="00E95E2C">
        <w:rPr>
          <w:rFonts w:asciiTheme="majorBidi" w:hAnsiTheme="majorBidi" w:cstheme="majorBidi"/>
          <w:sz w:val="24"/>
          <w:szCs w:val="24"/>
        </w:rPr>
        <w:t xml:space="preserve">revising </w:t>
      </w:r>
      <w:r w:rsidR="00D2589D" w:rsidRPr="001C35F4">
        <w:rPr>
          <w:rFonts w:asciiTheme="majorBidi" w:hAnsiTheme="majorBidi" w:cstheme="majorBidi"/>
          <w:sz w:val="24"/>
          <w:szCs w:val="24"/>
        </w:rPr>
        <w:t>cyber security</w:t>
      </w:r>
      <w:r w:rsidR="00C96907" w:rsidRPr="001C35F4">
        <w:rPr>
          <w:rFonts w:asciiTheme="majorBidi" w:hAnsiTheme="majorBidi" w:cstheme="majorBidi"/>
          <w:sz w:val="24"/>
          <w:szCs w:val="24"/>
        </w:rPr>
        <w:t xml:space="preserve"> </w:t>
      </w:r>
      <w:r w:rsidR="00E54E42" w:rsidRPr="001C35F4">
        <w:rPr>
          <w:rFonts w:asciiTheme="majorBidi" w:hAnsiTheme="majorBidi" w:cstheme="majorBidi"/>
          <w:sz w:val="24"/>
          <w:szCs w:val="24"/>
        </w:rPr>
        <w:t>legal</w:t>
      </w:r>
      <w:r w:rsidR="00C96907" w:rsidRPr="001C35F4">
        <w:rPr>
          <w:rFonts w:asciiTheme="majorBidi" w:hAnsiTheme="majorBidi" w:cstheme="majorBidi"/>
          <w:sz w:val="24"/>
          <w:szCs w:val="24"/>
        </w:rPr>
        <w:t xml:space="preserve"> and regulatory frameworks that are consistent with international laws and standards adopted by the country</w:t>
      </w:r>
      <w:r w:rsidR="00E54E42" w:rsidRPr="001C35F4">
        <w:rPr>
          <w:rFonts w:asciiTheme="majorBidi" w:hAnsiTheme="majorBidi" w:cstheme="majorBidi"/>
          <w:sz w:val="24"/>
          <w:szCs w:val="24"/>
        </w:rPr>
        <w:t xml:space="preserve"> and</w:t>
      </w:r>
      <w:r w:rsidR="00C96907" w:rsidRPr="001C35F4">
        <w:rPr>
          <w:rFonts w:asciiTheme="majorBidi" w:hAnsiTheme="majorBidi" w:cstheme="majorBidi"/>
          <w:sz w:val="24"/>
          <w:szCs w:val="24"/>
        </w:rPr>
        <w:t xml:space="preserve"> </w:t>
      </w:r>
      <w:r w:rsidR="00E54E42" w:rsidRPr="001C35F4">
        <w:rPr>
          <w:rFonts w:asciiTheme="majorBidi" w:hAnsiTheme="majorBidi" w:cstheme="majorBidi"/>
          <w:sz w:val="24"/>
          <w:szCs w:val="24"/>
        </w:rPr>
        <w:t>making c</w:t>
      </w:r>
      <w:r w:rsidR="00C96907" w:rsidRPr="001C35F4">
        <w:rPr>
          <w:rFonts w:asciiTheme="majorBidi" w:hAnsiTheme="majorBidi" w:cstheme="majorBidi"/>
          <w:sz w:val="24"/>
          <w:szCs w:val="24"/>
        </w:rPr>
        <w:t>ontinuous improvement</w:t>
      </w:r>
      <w:r w:rsidR="00E54E42" w:rsidRPr="001C35F4">
        <w:rPr>
          <w:rFonts w:asciiTheme="majorBidi" w:hAnsiTheme="majorBidi" w:cstheme="majorBidi"/>
          <w:sz w:val="24"/>
          <w:szCs w:val="24"/>
        </w:rPr>
        <w:t>s to them</w:t>
      </w:r>
      <w:r w:rsidR="00C96907" w:rsidRPr="001C35F4">
        <w:rPr>
          <w:rFonts w:asciiTheme="majorBidi" w:hAnsiTheme="majorBidi" w:cstheme="majorBidi"/>
          <w:sz w:val="24"/>
          <w:szCs w:val="24"/>
        </w:rPr>
        <w:t>;</w:t>
      </w:r>
    </w:p>
    <w:p w:rsidR="00DC6E71" w:rsidRPr="00DB1825" w:rsidRDefault="00CB4549" w:rsidP="00DB1825">
      <w:pPr>
        <w:pStyle w:val="ListParagraph"/>
        <w:numPr>
          <w:ilvl w:val="0"/>
          <w:numId w:val="9"/>
        </w:numPr>
        <w:spacing w:before="240" w:line="360" w:lineRule="auto"/>
        <w:jc w:val="both"/>
        <w:rPr>
          <w:rFonts w:asciiTheme="majorBidi" w:hAnsiTheme="majorBidi" w:cstheme="majorBidi"/>
          <w:sz w:val="24"/>
          <w:szCs w:val="24"/>
        </w:rPr>
      </w:pPr>
      <w:r>
        <w:rPr>
          <w:rFonts w:asciiTheme="majorBidi" w:hAnsiTheme="majorBidi" w:cstheme="majorBidi"/>
          <w:sz w:val="24"/>
          <w:szCs w:val="24"/>
        </w:rPr>
        <w:t>B</w:t>
      </w:r>
      <w:r w:rsidR="00BD218D">
        <w:rPr>
          <w:rFonts w:asciiTheme="majorBidi" w:hAnsiTheme="majorBidi" w:cstheme="majorBidi"/>
          <w:sz w:val="24"/>
          <w:szCs w:val="24"/>
        </w:rPr>
        <w:t>uild</w:t>
      </w:r>
      <w:r>
        <w:rPr>
          <w:rFonts w:asciiTheme="majorBidi" w:hAnsiTheme="majorBidi" w:cstheme="majorBidi"/>
          <w:sz w:val="24"/>
          <w:szCs w:val="24"/>
        </w:rPr>
        <w:t>ing</w:t>
      </w:r>
      <w:r w:rsidR="00BD218D">
        <w:rPr>
          <w:rFonts w:asciiTheme="majorBidi" w:hAnsiTheme="majorBidi" w:cstheme="majorBidi"/>
          <w:sz w:val="24"/>
          <w:szCs w:val="24"/>
        </w:rPr>
        <w:t xml:space="preserve"> </w:t>
      </w:r>
      <w:r w:rsidR="00A251D6" w:rsidRPr="00707613">
        <w:rPr>
          <w:rFonts w:asciiTheme="majorBidi" w:hAnsiTheme="majorBidi" w:cstheme="majorBidi"/>
          <w:sz w:val="24"/>
          <w:szCs w:val="24"/>
        </w:rPr>
        <w:t xml:space="preserve">the capacity of law enforcement entities to prevent cybercrime, </w:t>
      </w:r>
      <w:r w:rsidR="00410305" w:rsidRPr="00707613">
        <w:rPr>
          <w:rFonts w:asciiTheme="majorBidi" w:hAnsiTheme="majorBidi" w:cstheme="majorBidi"/>
          <w:sz w:val="24"/>
          <w:szCs w:val="24"/>
        </w:rPr>
        <w:t>cyber terrorism</w:t>
      </w:r>
      <w:r w:rsidR="00A251D6" w:rsidRPr="00707613">
        <w:rPr>
          <w:rFonts w:asciiTheme="majorBidi" w:hAnsiTheme="majorBidi" w:cstheme="majorBidi"/>
          <w:sz w:val="24"/>
          <w:szCs w:val="24"/>
        </w:rPr>
        <w:t xml:space="preserve">, </w:t>
      </w:r>
      <w:r w:rsidR="00410305" w:rsidRPr="00707613">
        <w:rPr>
          <w:rFonts w:asciiTheme="majorBidi" w:hAnsiTheme="majorBidi" w:cstheme="majorBidi"/>
          <w:sz w:val="24"/>
          <w:szCs w:val="24"/>
        </w:rPr>
        <w:t>cyber espionage</w:t>
      </w:r>
      <w:r w:rsidR="00A251D6" w:rsidRPr="00707613">
        <w:rPr>
          <w:rFonts w:asciiTheme="majorBidi" w:hAnsiTheme="majorBidi" w:cstheme="majorBidi"/>
          <w:sz w:val="24"/>
          <w:szCs w:val="24"/>
        </w:rPr>
        <w:t>, and other illegal activities;</w:t>
      </w:r>
    </w:p>
    <w:p w:rsidR="00BD218D" w:rsidRPr="00DB1825" w:rsidRDefault="00CB4549" w:rsidP="00DB1825">
      <w:pPr>
        <w:pStyle w:val="ListParagraph"/>
        <w:numPr>
          <w:ilvl w:val="0"/>
          <w:numId w:val="9"/>
        </w:numPr>
        <w:spacing w:before="240" w:line="360" w:lineRule="auto"/>
        <w:jc w:val="both"/>
        <w:rPr>
          <w:rFonts w:asciiTheme="majorBidi" w:hAnsiTheme="majorBidi" w:cstheme="majorBidi"/>
          <w:sz w:val="24"/>
          <w:szCs w:val="24"/>
        </w:rPr>
      </w:pPr>
      <w:r>
        <w:rPr>
          <w:rFonts w:asciiTheme="majorBidi" w:hAnsiTheme="majorBidi" w:cstheme="majorBidi"/>
          <w:sz w:val="24"/>
          <w:szCs w:val="24"/>
        </w:rPr>
        <w:t>E</w:t>
      </w:r>
      <w:r w:rsidR="004E5D50" w:rsidRPr="00707613">
        <w:rPr>
          <w:rFonts w:asciiTheme="majorBidi" w:hAnsiTheme="majorBidi" w:cstheme="majorBidi"/>
          <w:sz w:val="24"/>
          <w:szCs w:val="24"/>
        </w:rPr>
        <w:t>stabli</w:t>
      </w:r>
      <w:r>
        <w:rPr>
          <w:rFonts w:asciiTheme="majorBidi" w:hAnsiTheme="majorBidi" w:cstheme="majorBidi"/>
          <w:sz w:val="24"/>
          <w:szCs w:val="24"/>
        </w:rPr>
        <w:t>shing</w:t>
      </w:r>
      <w:r w:rsidR="004E5D50" w:rsidRPr="00707613">
        <w:rPr>
          <w:rFonts w:asciiTheme="majorBidi" w:hAnsiTheme="majorBidi" w:cstheme="majorBidi"/>
          <w:sz w:val="24"/>
          <w:szCs w:val="24"/>
        </w:rPr>
        <w:t xml:space="preserve"> a regulatory system that</w:t>
      </w:r>
      <w:r w:rsidR="00156DCD" w:rsidRPr="00156DCD">
        <w:t xml:space="preserve"> </w:t>
      </w:r>
      <w:r w:rsidR="00156DCD">
        <w:rPr>
          <w:rFonts w:asciiTheme="majorBidi" w:hAnsiTheme="majorBidi" w:cstheme="majorBidi"/>
          <w:sz w:val="24"/>
          <w:szCs w:val="24"/>
        </w:rPr>
        <w:t>ensures the locally produced and</w:t>
      </w:r>
      <w:r w:rsidR="00156DCD" w:rsidRPr="00156DCD">
        <w:rPr>
          <w:rFonts w:asciiTheme="majorBidi" w:hAnsiTheme="majorBidi" w:cstheme="majorBidi"/>
          <w:sz w:val="24"/>
          <w:szCs w:val="24"/>
        </w:rPr>
        <w:t xml:space="preserve"> imported cyber</w:t>
      </w:r>
      <w:r w:rsidR="00156DCD">
        <w:rPr>
          <w:rFonts w:asciiTheme="majorBidi" w:hAnsiTheme="majorBidi" w:cstheme="majorBidi"/>
          <w:sz w:val="24"/>
          <w:szCs w:val="24"/>
        </w:rPr>
        <w:t xml:space="preserve"> security products and services, and the installation of </w:t>
      </w:r>
      <w:r w:rsidR="00156DCD" w:rsidRPr="00156DCD">
        <w:rPr>
          <w:rFonts w:asciiTheme="majorBidi" w:hAnsiTheme="majorBidi" w:cstheme="majorBidi"/>
          <w:sz w:val="24"/>
          <w:szCs w:val="24"/>
        </w:rPr>
        <w:t>key infrastructur</w:t>
      </w:r>
      <w:r w:rsidR="00156DCD">
        <w:rPr>
          <w:rFonts w:asciiTheme="majorBidi" w:hAnsiTheme="majorBidi" w:cstheme="majorBidi"/>
          <w:sz w:val="24"/>
          <w:szCs w:val="24"/>
        </w:rPr>
        <w:t>e</w:t>
      </w:r>
      <w:r w:rsidR="00156DCD" w:rsidRPr="00156DCD">
        <w:rPr>
          <w:rFonts w:asciiTheme="majorBidi" w:hAnsiTheme="majorBidi" w:cstheme="majorBidi"/>
          <w:sz w:val="24"/>
          <w:szCs w:val="24"/>
        </w:rPr>
        <w:t xml:space="preserve"> </w:t>
      </w:r>
      <w:r w:rsidR="00156DCD">
        <w:rPr>
          <w:rFonts w:asciiTheme="majorBidi" w:hAnsiTheme="majorBidi" w:cstheme="majorBidi"/>
          <w:sz w:val="24"/>
          <w:szCs w:val="24"/>
        </w:rPr>
        <w:t xml:space="preserve">that </w:t>
      </w:r>
      <w:r w:rsidR="00156DCD" w:rsidRPr="00156DCD">
        <w:rPr>
          <w:rFonts w:asciiTheme="majorBidi" w:hAnsiTheme="majorBidi" w:cstheme="majorBidi"/>
          <w:sz w:val="24"/>
          <w:szCs w:val="24"/>
        </w:rPr>
        <w:t>meets the national cyber security requirements</w:t>
      </w:r>
      <w:r w:rsidR="00156DCD">
        <w:rPr>
          <w:rFonts w:asciiTheme="majorBidi" w:hAnsiTheme="majorBidi" w:cstheme="majorBidi"/>
          <w:sz w:val="24"/>
          <w:szCs w:val="24"/>
        </w:rPr>
        <w:t>.</w:t>
      </w:r>
    </w:p>
    <w:p w:rsidR="004E5D50" w:rsidRDefault="00CB4549" w:rsidP="00DB1825">
      <w:pPr>
        <w:pStyle w:val="ListParagraph"/>
        <w:numPr>
          <w:ilvl w:val="0"/>
          <w:numId w:val="9"/>
        </w:numPr>
        <w:spacing w:before="240" w:line="360" w:lineRule="auto"/>
        <w:jc w:val="both"/>
        <w:rPr>
          <w:rFonts w:asciiTheme="majorBidi" w:hAnsiTheme="majorBidi" w:cstheme="majorBidi"/>
          <w:sz w:val="24"/>
          <w:szCs w:val="24"/>
        </w:rPr>
      </w:pPr>
      <w:r>
        <w:rPr>
          <w:rFonts w:asciiTheme="majorBidi" w:hAnsiTheme="majorBidi" w:cstheme="majorBidi"/>
          <w:sz w:val="24"/>
          <w:szCs w:val="24"/>
        </w:rPr>
        <w:t>E</w:t>
      </w:r>
      <w:r w:rsidR="00BD218D">
        <w:rPr>
          <w:rFonts w:asciiTheme="majorBidi" w:hAnsiTheme="majorBidi" w:cstheme="majorBidi"/>
          <w:sz w:val="24"/>
          <w:szCs w:val="24"/>
        </w:rPr>
        <w:t>stablish</w:t>
      </w:r>
      <w:r>
        <w:rPr>
          <w:rFonts w:asciiTheme="majorBidi" w:hAnsiTheme="majorBidi" w:cstheme="majorBidi"/>
          <w:sz w:val="24"/>
          <w:szCs w:val="24"/>
        </w:rPr>
        <w:t>ing</w:t>
      </w:r>
      <w:r w:rsidR="00DB703B" w:rsidRPr="00707613">
        <w:rPr>
          <w:rFonts w:asciiTheme="majorBidi" w:hAnsiTheme="majorBidi" w:cstheme="majorBidi"/>
          <w:sz w:val="24"/>
          <w:szCs w:val="24"/>
        </w:rPr>
        <w:t xml:space="preserve"> </w:t>
      </w:r>
      <w:r w:rsidR="00BD218D">
        <w:rPr>
          <w:rFonts w:asciiTheme="majorBidi" w:hAnsiTheme="majorBidi" w:cstheme="majorBidi"/>
          <w:sz w:val="24"/>
          <w:szCs w:val="24"/>
        </w:rPr>
        <w:t>u</w:t>
      </w:r>
      <w:r w:rsidR="00BD218D" w:rsidRPr="00BD218D">
        <w:rPr>
          <w:rFonts w:asciiTheme="majorBidi" w:hAnsiTheme="majorBidi" w:cstheme="majorBidi"/>
          <w:sz w:val="24"/>
          <w:szCs w:val="24"/>
        </w:rPr>
        <w:t xml:space="preserve">p to the standard </w:t>
      </w:r>
      <w:r w:rsidR="00BD218D">
        <w:rPr>
          <w:rFonts w:asciiTheme="majorBidi" w:hAnsiTheme="majorBidi" w:cstheme="majorBidi"/>
          <w:sz w:val="24"/>
          <w:szCs w:val="24"/>
        </w:rPr>
        <w:t>l</w:t>
      </w:r>
      <w:r w:rsidR="00DB703B" w:rsidRPr="00707613">
        <w:rPr>
          <w:rFonts w:asciiTheme="majorBidi" w:hAnsiTheme="majorBidi" w:cstheme="majorBidi"/>
          <w:sz w:val="24"/>
          <w:szCs w:val="24"/>
        </w:rPr>
        <w:t xml:space="preserve">egal and regulatory frameworks for data collection, analysis, dissemination, usage, storage, and disposal to increase public trust in the country's </w:t>
      </w:r>
      <w:r w:rsidR="00410305" w:rsidRPr="00707613">
        <w:rPr>
          <w:rFonts w:asciiTheme="majorBidi" w:hAnsiTheme="majorBidi" w:cstheme="majorBidi"/>
          <w:sz w:val="24"/>
          <w:szCs w:val="24"/>
        </w:rPr>
        <w:t>cyber security</w:t>
      </w:r>
      <w:r w:rsidR="00DB703B" w:rsidRPr="00707613">
        <w:rPr>
          <w:rFonts w:asciiTheme="majorBidi" w:hAnsiTheme="majorBidi" w:cstheme="majorBidi"/>
          <w:sz w:val="24"/>
          <w:szCs w:val="24"/>
        </w:rPr>
        <w:t xml:space="preserve"> capabilities;</w:t>
      </w:r>
      <w:r w:rsidR="00194329">
        <w:rPr>
          <w:rFonts w:asciiTheme="majorBidi" w:hAnsiTheme="majorBidi" w:cstheme="majorBidi"/>
          <w:sz w:val="24"/>
          <w:szCs w:val="24"/>
        </w:rPr>
        <w:t xml:space="preserve"> </w:t>
      </w:r>
    </w:p>
    <w:p w:rsidR="00D17DB1" w:rsidRPr="00DB1825" w:rsidRDefault="00CB4549" w:rsidP="00DB1825">
      <w:pPr>
        <w:pStyle w:val="Heading3"/>
        <w:numPr>
          <w:ilvl w:val="2"/>
          <w:numId w:val="8"/>
        </w:numPr>
        <w:spacing w:after="240" w:line="360" w:lineRule="auto"/>
        <w:rPr>
          <w:rFonts w:asciiTheme="majorBidi" w:hAnsiTheme="majorBidi"/>
          <w:b/>
          <w:color w:val="auto"/>
        </w:rPr>
      </w:pPr>
      <w:bookmarkStart w:id="18" w:name="_Toc87277121"/>
      <w:r w:rsidRPr="00DB1825">
        <w:rPr>
          <w:rFonts w:asciiTheme="majorBidi" w:hAnsiTheme="majorBidi"/>
          <w:b/>
          <w:color w:val="auto"/>
        </w:rPr>
        <w:t>Strategies and Tactics</w:t>
      </w:r>
      <w:bookmarkEnd w:id="18"/>
      <w:r w:rsidRPr="00DB1825">
        <w:rPr>
          <w:rFonts w:asciiTheme="majorBidi" w:hAnsiTheme="majorBidi"/>
          <w:b/>
          <w:color w:val="auto"/>
        </w:rPr>
        <w:t xml:space="preserve"> </w:t>
      </w:r>
    </w:p>
    <w:p w:rsidR="00334C48" w:rsidRPr="00707613" w:rsidRDefault="00CB4549" w:rsidP="00D144EA">
      <w:pPr>
        <w:pStyle w:val="ListParagraph"/>
        <w:numPr>
          <w:ilvl w:val="0"/>
          <w:numId w:val="10"/>
        </w:numPr>
        <w:spacing w:line="360" w:lineRule="auto"/>
        <w:jc w:val="both"/>
        <w:rPr>
          <w:rFonts w:asciiTheme="majorBidi" w:hAnsiTheme="majorBidi" w:cstheme="majorBidi"/>
          <w:sz w:val="24"/>
          <w:szCs w:val="24"/>
        </w:rPr>
      </w:pPr>
      <w:r w:rsidRPr="00707613">
        <w:rPr>
          <w:rFonts w:asciiTheme="majorBidi" w:hAnsiTheme="majorBidi" w:cstheme="majorBidi"/>
          <w:sz w:val="24"/>
          <w:szCs w:val="24"/>
        </w:rPr>
        <w:t>Develop</w:t>
      </w:r>
      <w:r w:rsidR="009A6963" w:rsidRPr="00707613">
        <w:rPr>
          <w:rFonts w:asciiTheme="majorBidi" w:hAnsiTheme="majorBidi" w:cstheme="majorBidi"/>
          <w:sz w:val="24"/>
          <w:szCs w:val="24"/>
        </w:rPr>
        <w:t>ing</w:t>
      </w:r>
      <w:r w:rsidRPr="00707613">
        <w:rPr>
          <w:rFonts w:asciiTheme="majorBidi" w:hAnsiTheme="majorBidi" w:cstheme="majorBidi"/>
          <w:sz w:val="24"/>
          <w:szCs w:val="24"/>
        </w:rPr>
        <w:t xml:space="preserve"> and improv</w:t>
      </w:r>
      <w:r w:rsidR="009A6963" w:rsidRPr="00707613">
        <w:rPr>
          <w:rFonts w:asciiTheme="majorBidi" w:hAnsiTheme="majorBidi" w:cstheme="majorBidi"/>
          <w:sz w:val="24"/>
          <w:szCs w:val="24"/>
        </w:rPr>
        <w:t>ing</w:t>
      </w:r>
      <w:r w:rsidR="00A969EE" w:rsidRPr="00707613">
        <w:rPr>
          <w:rFonts w:asciiTheme="majorBidi" w:hAnsiTheme="majorBidi" w:cstheme="majorBidi"/>
          <w:sz w:val="24"/>
          <w:szCs w:val="24"/>
        </w:rPr>
        <w:t xml:space="preserve"> binding</w:t>
      </w:r>
      <w:r w:rsidRPr="00707613">
        <w:rPr>
          <w:rFonts w:asciiTheme="majorBidi" w:hAnsiTheme="majorBidi" w:cstheme="majorBidi"/>
          <w:sz w:val="24"/>
          <w:szCs w:val="24"/>
        </w:rPr>
        <w:t xml:space="preserve"> and up-to-date </w:t>
      </w:r>
      <w:r w:rsidR="00A969EE" w:rsidRPr="00707613">
        <w:rPr>
          <w:rFonts w:asciiTheme="majorBidi" w:hAnsiTheme="majorBidi" w:cstheme="majorBidi"/>
          <w:sz w:val="24"/>
          <w:szCs w:val="24"/>
        </w:rPr>
        <w:t>substantive</w:t>
      </w:r>
      <w:r w:rsidRPr="00707613">
        <w:rPr>
          <w:rFonts w:asciiTheme="majorBidi" w:hAnsiTheme="majorBidi" w:cstheme="majorBidi"/>
          <w:sz w:val="24"/>
          <w:szCs w:val="24"/>
        </w:rPr>
        <w:t xml:space="preserve"> and </w:t>
      </w:r>
      <w:r w:rsidR="00A969EE" w:rsidRPr="00707613">
        <w:rPr>
          <w:rFonts w:asciiTheme="majorBidi" w:hAnsiTheme="majorBidi" w:cstheme="majorBidi"/>
          <w:sz w:val="24"/>
          <w:szCs w:val="24"/>
        </w:rPr>
        <w:t>procedural</w:t>
      </w:r>
      <w:r w:rsidRPr="00707613">
        <w:rPr>
          <w:rFonts w:asciiTheme="majorBidi" w:hAnsiTheme="majorBidi" w:cstheme="majorBidi"/>
          <w:sz w:val="24"/>
          <w:szCs w:val="24"/>
        </w:rPr>
        <w:t xml:space="preserve"> </w:t>
      </w:r>
      <w:r w:rsidR="00A969EE" w:rsidRPr="00707613">
        <w:rPr>
          <w:rFonts w:asciiTheme="majorBidi" w:hAnsiTheme="majorBidi" w:cstheme="majorBidi"/>
          <w:sz w:val="24"/>
          <w:szCs w:val="24"/>
        </w:rPr>
        <w:t>legal</w:t>
      </w:r>
      <w:r w:rsidRPr="00707613">
        <w:rPr>
          <w:rFonts w:asciiTheme="majorBidi" w:hAnsiTheme="majorBidi" w:cstheme="majorBidi"/>
          <w:sz w:val="24"/>
          <w:szCs w:val="24"/>
        </w:rPr>
        <w:t xml:space="preserve"> and regulatory systems </w:t>
      </w:r>
      <w:r w:rsidR="00015242" w:rsidRPr="00707613">
        <w:rPr>
          <w:rFonts w:asciiTheme="majorBidi" w:hAnsiTheme="majorBidi" w:cstheme="majorBidi"/>
          <w:sz w:val="24"/>
          <w:szCs w:val="24"/>
        </w:rPr>
        <w:t xml:space="preserve">that are </w:t>
      </w:r>
      <w:r w:rsidR="005402AA" w:rsidRPr="00707613">
        <w:rPr>
          <w:rFonts w:asciiTheme="majorBidi" w:hAnsiTheme="majorBidi" w:cstheme="majorBidi"/>
          <w:sz w:val="24"/>
          <w:szCs w:val="24"/>
        </w:rPr>
        <w:t>compliant</w:t>
      </w:r>
      <w:r w:rsidR="00015242" w:rsidRPr="00707613">
        <w:rPr>
          <w:rFonts w:asciiTheme="majorBidi" w:hAnsiTheme="majorBidi" w:cstheme="majorBidi"/>
          <w:sz w:val="24"/>
          <w:szCs w:val="24"/>
        </w:rPr>
        <w:t xml:space="preserve"> </w:t>
      </w:r>
      <w:r w:rsidRPr="00707613">
        <w:rPr>
          <w:rFonts w:asciiTheme="majorBidi" w:hAnsiTheme="majorBidi" w:cstheme="majorBidi"/>
          <w:sz w:val="24"/>
          <w:szCs w:val="24"/>
        </w:rPr>
        <w:t xml:space="preserve">with national </w:t>
      </w:r>
      <w:r w:rsidR="00410305" w:rsidRPr="00707613">
        <w:rPr>
          <w:rFonts w:asciiTheme="majorBidi" w:hAnsiTheme="majorBidi" w:cstheme="majorBidi"/>
          <w:sz w:val="24"/>
          <w:szCs w:val="24"/>
        </w:rPr>
        <w:t>cyber security</w:t>
      </w:r>
      <w:r w:rsidRPr="00707613">
        <w:rPr>
          <w:rFonts w:asciiTheme="majorBidi" w:hAnsiTheme="majorBidi" w:cstheme="majorBidi"/>
          <w:sz w:val="24"/>
          <w:szCs w:val="24"/>
        </w:rPr>
        <w:t xml:space="preserve"> conditions;</w:t>
      </w:r>
    </w:p>
    <w:p w:rsidR="00623C79" w:rsidRPr="00DB1825" w:rsidRDefault="00CB4549" w:rsidP="00481747">
      <w:pPr>
        <w:spacing w:before="240" w:line="360" w:lineRule="auto"/>
        <w:ind w:left="1440"/>
        <w:jc w:val="both"/>
        <w:rPr>
          <w:rFonts w:ascii="Times New Roman" w:hAnsi="Times New Roman" w:cs="Times New Roman"/>
          <w:sz w:val="24"/>
          <w:szCs w:val="24"/>
        </w:rPr>
      </w:pPr>
      <w:r w:rsidRPr="00DB1825">
        <w:rPr>
          <w:rFonts w:ascii="Times New Roman" w:hAnsi="Times New Roman" w:cs="Times New Roman"/>
          <w:b/>
          <w:bCs/>
          <w:sz w:val="24"/>
          <w:szCs w:val="24"/>
        </w:rPr>
        <w:t>Tactic One</w:t>
      </w:r>
      <w:r w:rsidRPr="00DB1825">
        <w:rPr>
          <w:rFonts w:ascii="Times New Roman" w:hAnsi="Times New Roman" w:cs="Times New Roman"/>
          <w:sz w:val="24"/>
          <w:szCs w:val="24"/>
        </w:rPr>
        <w:t>:</w:t>
      </w:r>
      <w:r w:rsidR="00DD712E" w:rsidRPr="00DB1825">
        <w:rPr>
          <w:rFonts w:ascii="Times New Roman" w:hAnsi="Times New Roman" w:cs="Times New Roman"/>
          <w:sz w:val="24"/>
          <w:szCs w:val="24"/>
        </w:rPr>
        <w:t xml:space="preserve"> </w:t>
      </w:r>
      <w:r w:rsidR="008320BD" w:rsidRPr="00DB1825">
        <w:rPr>
          <w:rFonts w:ascii="Times New Roman" w:hAnsi="Times New Roman" w:cs="Times New Roman"/>
          <w:sz w:val="24"/>
          <w:szCs w:val="24"/>
        </w:rPr>
        <w:t>C</w:t>
      </w:r>
      <w:r w:rsidR="00410305" w:rsidRPr="00DB1825">
        <w:rPr>
          <w:rFonts w:ascii="Times New Roman" w:hAnsi="Times New Roman" w:cs="Times New Roman"/>
          <w:sz w:val="24"/>
          <w:szCs w:val="24"/>
        </w:rPr>
        <w:t>yber security</w:t>
      </w:r>
      <w:r w:rsidR="005C728C" w:rsidRPr="00DB1825">
        <w:rPr>
          <w:rFonts w:ascii="Times New Roman" w:hAnsi="Times New Roman" w:cs="Times New Roman"/>
          <w:sz w:val="24"/>
          <w:szCs w:val="24"/>
        </w:rPr>
        <w:t xml:space="preserve"> </w:t>
      </w:r>
      <w:r w:rsidR="000D671C" w:rsidRPr="00DB1825">
        <w:rPr>
          <w:rFonts w:ascii="Times New Roman" w:hAnsi="Times New Roman" w:cs="Times New Roman"/>
          <w:sz w:val="24"/>
          <w:szCs w:val="24"/>
        </w:rPr>
        <w:t>laws,</w:t>
      </w:r>
      <w:r w:rsidR="008320BD" w:rsidRPr="00DB1825">
        <w:rPr>
          <w:rFonts w:ascii="Times New Roman" w:hAnsi="Times New Roman" w:cs="Times New Roman"/>
          <w:sz w:val="24"/>
          <w:szCs w:val="24"/>
        </w:rPr>
        <w:t xml:space="preserve"> policies</w:t>
      </w:r>
      <w:r w:rsidR="000D671C" w:rsidRPr="00DB1825">
        <w:rPr>
          <w:rFonts w:ascii="Times New Roman" w:hAnsi="Times New Roman" w:cs="Times New Roman"/>
          <w:sz w:val="24"/>
          <w:szCs w:val="24"/>
        </w:rPr>
        <w:t>,</w:t>
      </w:r>
      <w:r w:rsidR="008320BD" w:rsidRPr="00DB1825">
        <w:rPr>
          <w:rFonts w:ascii="Times New Roman" w:hAnsi="Times New Roman" w:cs="Times New Roman"/>
          <w:sz w:val="24"/>
          <w:szCs w:val="24"/>
        </w:rPr>
        <w:t xml:space="preserve"> </w:t>
      </w:r>
      <w:r w:rsidR="005C728C" w:rsidRPr="00DB1825">
        <w:rPr>
          <w:rFonts w:ascii="Times New Roman" w:hAnsi="Times New Roman" w:cs="Times New Roman"/>
          <w:sz w:val="24"/>
          <w:szCs w:val="24"/>
        </w:rPr>
        <w:t>standards, and</w:t>
      </w:r>
      <w:r w:rsidR="00DD712E" w:rsidRPr="00DB1825">
        <w:rPr>
          <w:rFonts w:ascii="Times New Roman" w:hAnsi="Times New Roman" w:cs="Times New Roman"/>
          <w:sz w:val="24"/>
          <w:szCs w:val="24"/>
        </w:rPr>
        <w:t xml:space="preserve"> systems to be</w:t>
      </w:r>
      <w:r w:rsidR="00A206FE" w:rsidRPr="00DB1825">
        <w:rPr>
          <w:rFonts w:ascii="Times New Roman" w:hAnsi="Times New Roman" w:cs="Times New Roman"/>
          <w:sz w:val="24"/>
          <w:szCs w:val="24"/>
        </w:rPr>
        <w:t xml:space="preserve"> implemented</w:t>
      </w:r>
      <w:r w:rsidR="005C728C" w:rsidRPr="00DB1825">
        <w:rPr>
          <w:rFonts w:ascii="Times New Roman" w:hAnsi="Times New Roman" w:cs="Times New Roman"/>
          <w:sz w:val="24"/>
          <w:szCs w:val="24"/>
        </w:rPr>
        <w:t xml:space="preserve"> </w:t>
      </w:r>
      <w:r w:rsidR="00DB1825">
        <w:rPr>
          <w:rFonts w:ascii="Times New Roman" w:hAnsi="Times New Roman" w:cs="Times New Roman"/>
          <w:sz w:val="24"/>
          <w:szCs w:val="24"/>
        </w:rPr>
        <w:t xml:space="preserve">   </w:t>
      </w:r>
      <w:r w:rsidR="00B0397F">
        <w:rPr>
          <w:rFonts w:ascii="Times New Roman" w:hAnsi="Times New Roman" w:cs="Times New Roman"/>
          <w:sz w:val="24"/>
          <w:szCs w:val="24"/>
        </w:rPr>
        <w:t xml:space="preserve">  </w:t>
      </w:r>
      <w:r w:rsidR="005C728C" w:rsidRPr="00DB1825">
        <w:rPr>
          <w:rFonts w:ascii="Times New Roman" w:hAnsi="Times New Roman" w:cs="Times New Roman"/>
          <w:sz w:val="24"/>
          <w:szCs w:val="24"/>
        </w:rPr>
        <w:t>by government and key private institutions</w:t>
      </w:r>
      <w:r w:rsidR="00DD712E" w:rsidRPr="00DB1825">
        <w:rPr>
          <w:rFonts w:ascii="Times New Roman" w:hAnsi="Times New Roman" w:cs="Times New Roman"/>
          <w:sz w:val="24"/>
          <w:szCs w:val="24"/>
        </w:rPr>
        <w:t xml:space="preserve"> will be </w:t>
      </w:r>
      <w:r w:rsidR="00A206FE" w:rsidRPr="00DB1825">
        <w:rPr>
          <w:rFonts w:ascii="Times New Roman" w:hAnsi="Times New Roman" w:cs="Times New Roman"/>
          <w:sz w:val="24"/>
          <w:szCs w:val="24"/>
        </w:rPr>
        <w:t>developed</w:t>
      </w:r>
      <w:r w:rsidR="00880ED0" w:rsidRPr="00DB1825">
        <w:rPr>
          <w:rFonts w:ascii="Times New Roman" w:hAnsi="Times New Roman" w:cs="Times New Roman"/>
          <w:sz w:val="24"/>
          <w:szCs w:val="24"/>
        </w:rPr>
        <w:t>;</w:t>
      </w:r>
    </w:p>
    <w:p w:rsidR="00654E54" w:rsidRPr="00DB1825" w:rsidRDefault="00CB4549" w:rsidP="00481747">
      <w:pPr>
        <w:spacing w:before="240" w:line="360" w:lineRule="auto"/>
        <w:ind w:left="1440"/>
        <w:jc w:val="both"/>
        <w:rPr>
          <w:rFonts w:ascii="Times New Roman" w:hAnsi="Times New Roman" w:cs="Times New Roman"/>
          <w:sz w:val="24"/>
          <w:szCs w:val="24"/>
        </w:rPr>
      </w:pPr>
      <w:r w:rsidRPr="00DB1825">
        <w:rPr>
          <w:rFonts w:ascii="Times New Roman" w:hAnsi="Times New Roman" w:cs="Times New Roman"/>
          <w:b/>
          <w:bCs/>
          <w:sz w:val="24"/>
          <w:szCs w:val="24"/>
        </w:rPr>
        <w:t>Tactic Two</w:t>
      </w:r>
      <w:r w:rsidRPr="00DB1825">
        <w:rPr>
          <w:rFonts w:ascii="Times New Roman" w:hAnsi="Times New Roman" w:cs="Times New Roman"/>
          <w:sz w:val="24"/>
          <w:szCs w:val="24"/>
        </w:rPr>
        <w:t xml:space="preserve">: </w:t>
      </w:r>
      <w:r w:rsidR="00575CDA" w:rsidRPr="00DB1825">
        <w:rPr>
          <w:rFonts w:ascii="Times New Roman" w:hAnsi="Times New Roman" w:cs="Times New Roman"/>
          <w:sz w:val="24"/>
          <w:szCs w:val="24"/>
        </w:rPr>
        <w:t xml:space="preserve">All stakeholders will be involved in the development </w:t>
      </w:r>
      <w:r w:rsidR="005F191A">
        <w:rPr>
          <w:rFonts w:ascii="Times New Roman" w:hAnsi="Times New Roman" w:cs="Times New Roman"/>
          <w:sz w:val="24"/>
          <w:szCs w:val="24"/>
        </w:rPr>
        <w:t xml:space="preserve">process of cyber </w:t>
      </w:r>
      <w:r w:rsidR="00575CDA" w:rsidRPr="00DB1825">
        <w:rPr>
          <w:rFonts w:ascii="Times New Roman" w:hAnsi="Times New Roman" w:cs="Times New Roman"/>
          <w:sz w:val="24"/>
          <w:szCs w:val="24"/>
        </w:rPr>
        <w:t>security legal</w:t>
      </w:r>
      <w:r w:rsidR="00D76E8A" w:rsidRPr="00DB1825">
        <w:rPr>
          <w:rFonts w:ascii="Times New Roman" w:hAnsi="Times New Roman" w:cs="Times New Roman"/>
          <w:sz w:val="24"/>
          <w:szCs w:val="24"/>
        </w:rPr>
        <w:t xml:space="preserve"> </w:t>
      </w:r>
      <w:r w:rsidR="00C50B30" w:rsidRPr="00DB1825">
        <w:rPr>
          <w:rFonts w:ascii="Times New Roman" w:hAnsi="Times New Roman" w:cs="Times New Roman"/>
          <w:sz w:val="24"/>
          <w:szCs w:val="24"/>
        </w:rPr>
        <w:t xml:space="preserve">and </w:t>
      </w:r>
      <w:r w:rsidR="00575CDA" w:rsidRPr="00DB1825">
        <w:rPr>
          <w:rFonts w:ascii="Times New Roman" w:hAnsi="Times New Roman" w:cs="Times New Roman"/>
          <w:sz w:val="24"/>
          <w:szCs w:val="24"/>
        </w:rPr>
        <w:t>regulatory frameworks t</w:t>
      </w:r>
      <w:r w:rsidRPr="00DB1825">
        <w:rPr>
          <w:rFonts w:ascii="Times New Roman" w:hAnsi="Times New Roman" w:cs="Times New Roman"/>
          <w:sz w:val="24"/>
          <w:szCs w:val="24"/>
        </w:rPr>
        <w:t>o increase the</w:t>
      </w:r>
      <w:r w:rsidR="00575CDA" w:rsidRPr="00DB1825">
        <w:rPr>
          <w:rFonts w:ascii="Times New Roman" w:hAnsi="Times New Roman" w:cs="Times New Roman"/>
          <w:sz w:val="24"/>
          <w:szCs w:val="24"/>
        </w:rPr>
        <w:t>ir</w:t>
      </w:r>
      <w:r w:rsidRPr="00DB1825">
        <w:rPr>
          <w:rFonts w:ascii="Times New Roman" w:hAnsi="Times New Roman" w:cs="Times New Roman"/>
          <w:sz w:val="24"/>
          <w:szCs w:val="24"/>
        </w:rPr>
        <w:t xml:space="preserve"> </w:t>
      </w:r>
      <w:r w:rsidR="00575CDA" w:rsidRPr="00DB1825">
        <w:rPr>
          <w:rFonts w:ascii="Times New Roman" w:hAnsi="Times New Roman" w:cs="Times New Roman"/>
          <w:sz w:val="24"/>
          <w:szCs w:val="24"/>
        </w:rPr>
        <w:t>acceptance</w:t>
      </w:r>
      <w:r w:rsidRPr="00DB1825">
        <w:rPr>
          <w:rFonts w:ascii="Times New Roman" w:hAnsi="Times New Roman" w:cs="Times New Roman"/>
          <w:sz w:val="24"/>
          <w:szCs w:val="24"/>
        </w:rPr>
        <w:t xml:space="preserve"> and enforcement;</w:t>
      </w:r>
    </w:p>
    <w:p w:rsidR="004D52B3" w:rsidRDefault="00CB4549" w:rsidP="00481747">
      <w:pPr>
        <w:spacing w:line="360" w:lineRule="auto"/>
        <w:ind w:left="1440"/>
        <w:jc w:val="both"/>
        <w:rPr>
          <w:rFonts w:asciiTheme="majorBidi" w:hAnsiTheme="majorBidi" w:cstheme="majorBidi"/>
          <w:sz w:val="24"/>
          <w:szCs w:val="24"/>
        </w:rPr>
      </w:pPr>
      <w:r w:rsidRPr="00707613">
        <w:rPr>
          <w:rFonts w:asciiTheme="majorBidi" w:hAnsiTheme="majorBidi" w:cstheme="majorBidi"/>
          <w:b/>
          <w:bCs/>
          <w:sz w:val="24"/>
          <w:szCs w:val="24"/>
        </w:rPr>
        <w:t>Tactic Three</w:t>
      </w:r>
      <w:r w:rsidRPr="00707613">
        <w:rPr>
          <w:rFonts w:asciiTheme="majorBidi" w:hAnsiTheme="majorBidi" w:cstheme="majorBidi"/>
          <w:sz w:val="24"/>
          <w:szCs w:val="24"/>
        </w:rPr>
        <w:t>:</w:t>
      </w:r>
      <w:r w:rsidR="003665F2">
        <w:rPr>
          <w:rFonts w:asciiTheme="majorBidi" w:hAnsiTheme="majorBidi" w:cstheme="majorBidi"/>
          <w:sz w:val="24"/>
          <w:szCs w:val="24"/>
        </w:rPr>
        <w:t xml:space="preserve"> </w:t>
      </w:r>
      <w:r w:rsidR="00C811A9">
        <w:rPr>
          <w:rFonts w:asciiTheme="majorBidi" w:hAnsiTheme="majorBidi" w:cstheme="majorBidi"/>
          <w:sz w:val="24"/>
          <w:szCs w:val="24"/>
        </w:rPr>
        <w:t>Controlling t</w:t>
      </w:r>
      <w:r w:rsidR="00F03BDC" w:rsidRPr="00707613">
        <w:rPr>
          <w:rFonts w:asciiTheme="majorBidi" w:hAnsiTheme="majorBidi" w:cstheme="majorBidi"/>
          <w:sz w:val="24"/>
          <w:szCs w:val="24"/>
        </w:rPr>
        <w:t>echnologies are used</w:t>
      </w:r>
      <w:r w:rsidR="00C811A9">
        <w:rPr>
          <w:rFonts w:asciiTheme="majorBidi" w:hAnsiTheme="majorBidi" w:cstheme="majorBidi"/>
          <w:sz w:val="24"/>
          <w:szCs w:val="24"/>
        </w:rPr>
        <w:t xml:space="preserve"> to</w:t>
      </w:r>
      <w:r w:rsidR="007349C7" w:rsidRPr="00707613">
        <w:rPr>
          <w:rFonts w:asciiTheme="majorBidi" w:hAnsiTheme="majorBidi" w:cstheme="majorBidi"/>
          <w:sz w:val="24"/>
          <w:szCs w:val="24"/>
        </w:rPr>
        <w:t xml:space="preserve"> ensure accountability</w:t>
      </w:r>
      <w:r w:rsidR="00C811A9">
        <w:rPr>
          <w:rFonts w:asciiTheme="majorBidi" w:hAnsiTheme="majorBidi" w:cstheme="majorBidi"/>
          <w:sz w:val="24"/>
          <w:szCs w:val="24"/>
        </w:rPr>
        <w:t xml:space="preserve"> </w:t>
      </w:r>
      <w:r w:rsidR="00C811A9" w:rsidRPr="00707613">
        <w:rPr>
          <w:rFonts w:asciiTheme="majorBidi" w:hAnsiTheme="majorBidi" w:cstheme="majorBidi"/>
          <w:sz w:val="24"/>
          <w:szCs w:val="24"/>
        </w:rPr>
        <w:t xml:space="preserve">in </w:t>
      </w:r>
      <w:proofErr w:type="gramStart"/>
      <w:r w:rsidR="00C811A9" w:rsidRPr="00707613">
        <w:rPr>
          <w:rFonts w:asciiTheme="majorBidi" w:hAnsiTheme="majorBidi" w:cstheme="majorBidi"/>
          <w:sz w:val="24"/>
          <w:szCs w:val="24"/>
        </w:rPr>
        <w:t xml:space="preserve">cyber </w:t>
      </w:r>
      <w:r w:rsidR="005F191A">
        <w:rPr>
          <w:rFonts w:asciiTheme="majorBidi" w:hAnsiTheme="majorBidi" w:cstheme="majorBidi"/>
          <w:sz w:val="24"/>
          <w:szCs w:val="24"/>
        </w:rPr>
        <w:t xml:space="preserve"> </w:t>
      </w:r>
      <w:r w:rsidR="00C811A9" w:rsidRPr="00707613">
        <w:rPr>
          <w:rFonts w:asciiTheme="majorBidi" w:hAnsiTheme="majorBidi" w:cstheme="majorBidi"/>
          <w:sz w:val="24"/>
          <w:szCs w:val="24"/>
        </w:rPr>
        <w:t>security</w:t>
      </w:r>
      <w:proofErr w:type="gramEnd"/>
      <w:r w:rsidR="007349C7" w:rsidRPr="00707613">
        <w:rPr>
          <w:rFonts w:asciiTheme="majorBidi" w:hAnsiTheme="majorBidi" w:cstheme="majorBidi"/>
          <w:sz w:val="24"/>
          <w:szCs w:val="24"/>
        </w:rPr>
        <w:t xml:space="preserve"> before the law</w:t>
      </w:r>
      <w:r w:rsidR="00C811A9">
        <w:rPr>
          <w:rFonts w:asciiTheme="majorBidi" w:hAnsiTheme="majorBidi" w:cstheme="majorBidi"/>
          <w:sz w:val="24"/>
          <w:szCs w:val="24"/>
        </w:rPr>
        <w:t>;</w:t>
      </w:r>
      <w:r w:rsidR="00DB1825">
        <w:rPr>
          <w:rFonts w:asciiTheme="majorBidi" w:hAnsiTheme="majorBidi" w:cstheme="majorBidi"/>
          <w:sz w:val="24"/>
          <w:szCs w:val="24"/>
        </w:rPr>
        <w:t xml:space="preserve">    </w:t>
      </w:r>
      <w:r w:rsidR="00CB70A9">
        <w:rPr>
          <w:rFonts w:asciiTheme="majorBidi" w:hAnsiTheme="majorBidi" w:cstheme="majorBidi"/>
          <w:b/>
          <w:bCs/>
          <w:sz w:val="24"/>
          <w:szCs w:val="24"/>
        </w:rPr>
        <w:t xml:space="preserve">            </w:t>
      </w:r>
    </w:p>
    <w:p w:rsidR="005A5B10" w:rsidRPr="005A5B10" w:rsidRDefault="00CB4549" w:rsidP="005A5B10">
      <w:pPr>
        <w:pStyle w:val="ListParagraph"/>
        <w:numPr>
          <w:ilvl w:val="0"/>
          <w:numId w:val="10"/>
        </w:numPr>
        <w:spacing w:line="360" w:lineRule="auto"/>
        <w:jc w:val="both"/>
        <w:rPr>
          <w:rFonts w:asciiTheme="majorBidi" w:hAnsiTheme="majorBidi" w:cstheme="majorBidi"/>
          <w:sz w:val="24"/>
          <w:szCs w:val="24"/>
        </w:rPr>
      </w:pPr>
      <w:r w:rsidRPr="00707613">
        <w:rPr>
          <w:rFonts w:asciiTheme="majorBidi" w:hAnsiTheme="majorBidi" w:cstheme="majorBidi"/>
          <w:sz w:val="24"/>
          <w:szCs w:val="24"/>
        </w:rPr>
        <w:t>Producing</w:t>
      </w:r>
      <w:r w:rsidR="00C4694B" w:rsidRPr="00707613">
        <w:rPr>
          <w:rFonts w:asciiTheme="majorBidi" w:hAnsiTheme="majorBidi" w:cstheme="majorBidi"/>
          <w:sz w:val="24"/>
          <w:szCs w:val="24"/>
        </w:rPr>
        <w:t xml:space="preserve"> competent legislators, law enforcement, and </w:t>
      </w:r>
      <w:r w:rsidRPr="00707613">
        <w:rPr>
          <w:rFonts w:asciiTheme="majorBidi" w:hAnsiTheme="majorBidi" w:cstheme="majorBidi"/>
          <w:sz w:val="24"/>
          <w:szCs w:val="24"/>
        </w:rPr>
        <w:t>judiciaries</w:t>
      </w:r>
      <w:r w:rsidR="00C4694B" w:rsidRPr="00707613">
        <w:rPr>
          <w:rFonts w:asciiTheme="majorBidi" w:hAnsiTheme="majorBidi" w:cstheme="majorBidi"/>
          <w:sz w:val="24"/>
          <w:szCs w:val="24"/>
        </w:rPr>
        <w:t xml:space="preserve"> on </w:t>
      </w:r>
      <w:r w:rsidR="00E0433D" w:rsidRPr="00707613">
        <w:rPr>
          <w:rFonts w:asciiTheme="majorBidi" w:hAnsiTheme="majorBidi" w:cstheme="majorBidi"/>
          <w:sz w:val="24"/>
          <w:szCs w:val="24"/>
        </w:rPr>
        <w:t>cyber security</w:t>
      </w:r>
      <w:r w:rsidR="00C4694B" w:rsidRPr="00707613">
        <w:rPr>
          <w:rFonts w:asciiTheme="majorBidi" w:hAnsiTheme="majorBidi" w:cstheme="majorBidi"/>
          <w:sz w:val="24"/>
          <w:szCs w:val="24"/>
        </w:rPr>
        <w:t xml:space="preserve"> </w:t>
      </w:r>
      <w:r w:rsidRPr="00707613">
        <w:rPr>
          <w:rFonts w:asciiTheme="majorBidi" w:hAnsiTheme="majorBidi" w:cstheme="majorBidi"/>
          <w:sz w:val="24"/>
          <w:szCs w:val="24"/>
        </w:rPr>
        <w:t>legal</w:t>
      </w:r>
      <w:r w:rsidR="00C4694B" w:rsidRPr="00707613">
        <w:rPr>
          <w:rFonts w:asciiTheme="majorBidi" w:hAnsiTheme="majorBidi" w:cstheme="majorBidi"/>
          <w:sz w:val="24"/>
          <w:szCs w:val="24"/>
        </w:rPr>
        <w:t xml:space="preserve"> and regulatory frameworks</w:t>
      </w:r>
      <w:r w:rsidRPr="00707613">
        <w:rPr>
          <w:rFonts w:asciiTheme="majorBidi" w:hAnsiTheme="majorBidi" w:cstheme="majorBidi"/>
          <w:sz w:val="24"/>
          <w:szCs w:val="24"/>
        </w:rPr>
        <w:t xml:space="preserve"> and </w:t>
      </w:r>
      <w:r w:rsidR="00C4694B" w:rsidRPr="00707613">
        <w:rPr>
          <w:rFonts w:asciiTheme="majorBidi" w:hAnsiTheme="majorBidi" w:cstheme="majorBidi"/>
          <w:sz w:val="24"/>
          <w:szCs w:val="24"/>
        </w:rPr>
        <w:t>building</w:t>
      </w:r>
      <w:r w:rsidRPr="00707613">
        <w:rPr>
          <w:rFonts w:asciiTheme="majorBidi" w:hAnsiTheme="majorBidi" w:cstheme="majorBidi"/>
          <w:sz w:val="24"/>
          <w:szCs w:val="24"/>
        </w:rPr>
        <w:t xml:space="preserve"> their</w:t>
      </w:r>
      <w:r w:rsidRPr="005A5B10">
        <w:rPr>
          <w:rFonts w:asciiTheme="majorBidi" w:hAnsiTheme="majorBidi" w:cstheme="majorBidi"/>
          <w:sz w:val="24"/>
          <w:szCs w:val="24"/>
        </w:rPr>
        <w:t xml:space="preserve"> capacity </w:t>
      </w:r>
      <w:r>
        <w:rPr>
          <w:rFonts w:asciiTheme="majorBidi" w:hAnsiTheme="majorBidi" w:cstheme="majorBidi"/>
          <w:sz w:val="24"/>
          <w:szCs w:val="24"/>
        </w:rPr>
        <w:t>continuously</w:t>
      </w:r>
      <w:r>
        <w:rPr>
          <w:rFonts w:ascii="Ebrima" w:hAnsi="Ebrima" w:cstheme="majorBidi"/>
          <w:sz w:val="24"/>
          <w:szCs w:val="24"/>
        </w:rPr>
        <w:t>;</w:t>
      </w:r>
    </w:p>
    <w:p w:rsidR="009A6963" w:rsidRDefault="00CB4549" w:rsidP="00481747">
      <w:pPr>
        <w:spacing w:after="0" w:line="360" w:lineRule="auto"/>
        <w:ind w:left="1440"/>
        <w:jc w:val="both"/>
        <w:rPr>
          <w:rFonts w:asciiTheme="majorBidi" w:hAnsiTheme="majorBidi" w:cstheme="majorBidi"/>
          <w:sz w:val="24"/>
          <w:szCs w:val="24"/>
        </w:rPr>
      </w:pPr>
      <w:r>
        <w:rPr>
          <w:rFonts w:asciiTheme="majorBidi" w:hAnsiTheme="majorBidi" w:cstheme="majorBidi"/>
          <w:b/>
          <w:bCs/>
          <w:sz w:val="24"/>
          <w:szCs w:val="24"/>
        </w:rPr>
        <w:lastRenderedPageBreak/>
        <w:t>Tactic</w:t>
      </w:r>
      <w:r w:rsidR="00071697" w:rsidRPr="00707613">
        <w:rPr>
          <w:rFonts w:asciiTheme="majorBidi" w:hAnsiTheme="majorBidi" w:cstheme="majorBidi"/>
          <w:sz w:val="24"/>
          <w:szCs w:val="24"/>
        </w:rPr>
        <w:t xml:space="preserve">: </w:t>
      </w:r>
      <w:r>
        <w:rPr>
          <w:rFonts w:asciiTheme="majorBidi" w:hAnsiTheme="majorBidi" w:cstheme="majorBidi"/>
          <w:sz w:val="24"/>
          <w:szCs w:val="24"/>
        </w:rPr>
        <w:t xml:space="preserve"> </w:t>
      </w:r>
      <w:r w:rsidR="006C0D33" w:rsidRPr="007630B9">
        <w:rPr>
          <w:rFonts w:ascii="Times New Roman" w:hAnsi="Times New Roman" w:cs="Times New Roman"/>
          <w:sz w:val="24"/>
          <w:szCs w:val="24"/>
        </w:rPr>
        <w:t>T</w:t>
      </w:r>
      <w:r w:rsidR="00C005CD" w:rsidRPr="007630B9">
        <w:rPr>
          <w:rFonts w:ascii="Times New Roman" w:hAnsi="Times New Roman" w:cs="Times New Roman"/>
          <w:sz w:val="24"/>
          <w:szCs w:val="24"/>
        </w:rPr>
        <w:t xml:space="preserve">o enforce </w:t>
      </w:r>
      <w:r w:rsidR="006C0D33" w:rsidRPr="007630B9">
        <w:rPr>
          <w:rFonts w:ascii="Times New Roman" w:hAnsi="Times New Roman" w:cs="Times New Roman"/>
        </w:rPr>
        <w:t>legal and regulatory frameworks of cyber security</w:t>
      </w:r>
      <w:r w:rsidR="00B0397F">
        <w:rPr>
          <w:rFonts w:ascii="Times New Roman" w:hAnsi="Times New Roman" w:cs="Times New Roman"/>
          <w:sz w:val="24"/>
          <w:szCs w:val="24"/>
        </w:rPr>
        <w:t xml:space="preserve"> the capacity of </w:t>
      </w:r>
      <w:r w:rsidR="00C005CD" w:rsidRPr="007630B9">
        <w:rPr>
          <w:rFonts w:ascii="Times New Roman" w:hAnsi="Times New Roman" w:cs="Times New Roman"/>
          <w:sz w:val="24"/>
          <w:szCs w:val="24"/>
        </w:rPr>
        <w:t>investigators, prosecutors, judges, and other judicial bodies will be built continuously through education, training, consultative forums, conferences, and the like;</w:t>
      </w:r>
    </w:p>
    <w:p w:rsidR="007630B9" w:rsidRPr="007630B9" w:rsidRDefault="00CB4549" w:rsidP="00A845E3">
      <w:pPr>
        <w:pStyle w:val="ListParagraph"/>
        <w:numPr>
          <w:ilvl w:val="0"/>
          <w:numId w:val="10"/>
        </w:numPr>
        <w:spacing w:after="0" w:line="360" w:lineRule="auto"/>
        <w:jc w:val="both"/>
        <w:rPr>
          <w:rFonts w:asciiTheme="majorBidi" w:hAnsiTheme="majorBidi" w:cstheme="majorBidi"/>
          <w:sz w:val="24"/>
          <w:szCs w:val="24"/>
        </w:rPr>
      </w:pPr>
      <w:r>
        <w:rPr>
          <w:rFonts w:asciiTheme="majorBidi" w:hAnsiTheme="majorBidi" w:cstheme="majorBidi"/>
          <w:sz w:val="24"/>
          <w:szCs w:val="24"/>
        </w:rPr>
        <w:t>D</w:t>
      </w:r>
      <w:r w:rsidRPr="007630B9">
        <w:rPr>
          <w:rFonts w:asciiTheme="majorBidi" w:hAnsiTheme="majorBidi" w:cstheme="majorBidi"/>
          <w:sz w:val="24"/>
          <w:szCs w:val="24"/>
        </w:rPr>
        <w:t xml:space="preserve">eveloping quality control and other regulatory standards related to </w:t>
      </w:r>
      <w:r w:rsidRPr="00707613">
        <w:rPr>
          <w:rFonts w:asciiTheme="majorBidi" w:hAnsiTheme="majorBidi" w:cstheme="majorBidi"/>
          <w:sz w:val="24"/>
          <w:szCs w:val="24"/>
        </w:rPr>
        <w:t>the provision of cyber security products and services</w:t>
      </w:r>
      <w:r>
        <w:rPr>
          <w:rFonts w:asciiTheme="majorBidi" w:hAnsiTheme="majorBidi" w:cstheme="majorBidi"/>
          <w:sz w:val="24"/>
          <w:szCs w:val="24"/>
        </w:rPr>
        <w:t>,</w:t>
      </w:r>
      <w:r w:rsidRPr="00707613">
        <w:rPr>
          <w:rFonts w:asciiTheme="majorBidi" w:hAnsiTheme="majorBidi" w:cstheme="majorBidi"/>
          <w:sz w:val="24"/>
          <w:szCs w:val="24"/>
        </w:rPr>
        <w:t xml:space="preserve"> and the disposal of products that are out of service;</w:t>
      </w:r>
    </w:p>
    <w:p w:rsidR="007A2179" w:rsidRPr="00095E3D" w:rsidRDefault="00CB4549" w:rsidP="00A845E3">
      <w:pPr>
        <w:spacing w:after="0" w:line="360" w:lineRule="auto"/>
        <w:ind w:left="1440"/>
        <w:jc w:val="both"/>
        <w:rPr>
          <w:rFonts w:ascii="Times New Roman" w:hAnsi="Times New Roman" w:cs="Times New Roman"/>
          <w:sz w:val="24"/>
          <w:szCs w:val="24"/>
        </w:rPr>
      </w:pPr>
      <w:r>
        <w:rPr>
          <w:rFonts w:asciiTheme="majorBidi" w:hAnsiTheme="majorBidi" w:cstheme="majorBidi"/>
          <w:b/>
          <w:bCs/>
          <w:sz w:val="24"/>
          <w:szCs w:val="24"/>
        </w:rPr>
        <w:t>Tactic</w:t>
      </w:r>
      <w:r w:rsidR="003961BF" w:rsidRPr="00707613">
        <w:rPr>
          <w:rFonts w:asciiTheme="majorBidi" w:hAnsiTheme="majorBidi" w:cstheme="majorBidi"/>
          <w:sz w:val="24"/>
          <w:szCs w:val="24"/>
        </w:rPr>
        <w:t xml:space="preserve">: </w:t>
      </w:r>
      <w:r>
        <w:rPr>
          <w:rFonts w:asciiTheme="majorBidi" w:hAnsiTheme="majorBidi" w:cstheme="majorBidi"/>
          <w:sz w:val="24"/>
          <w:szCs w:val="24"/>
        </w:rPr>
        <w:t xml:space="preserve"> </w:t>
      </w:r>
      <w:r w:rsidRPr="00095E3D">
        <w:rPr>
          <w:rFonts w:ascii="Times New Roman" w:hAnsi="Times New Roman" w:cs="Times New Roman"/>
          <w:sz w:val="24"/>
          <w:szCs w:val="24"/>
        </w:rPr>
        <w:t>Quality and reliability check on the domes</w:t>
      </w:r>
      <w:r w:rsidR="00B0397F">
        <w:rPr>
          <w:rFonts w:ascii="Times New Roman" w:hAnsi="Times New Roman" w:cs="Times New Roman"/>
          <w:sz w:val="24"/>
          <w:szCs w:val="24"/>
        </w:rPr>
        <w:t xml:space="preserve">tic and imported cyber security </w:t>
      </w:r>
      <w:r w:rsidRPr="00095E3D">
        <w:rPr>
          <w:rFonts w:ascii="Times New Roman" w:hAnsi="Times New Roman" w:cs="Times New Roman"/>
          <w:sz w:val="24"/>
          <w:szCs w:val="24"/>
        </w:rPr>
        <w:t xml:space="preserve">products will be conducted; the capacity of the implementers will be built </w:t>
      </w:r>
      <w:r w:rsidR="00C32F69">
        <w:rPr>
          <w:rFonts w:ascii="Times New Roman" w:hAnsi="Times New Roman" w:cs="Times New Roman"/>
          <w:sz w:val="24"/>
          <w:szCs w:val="24"/>
        </w:rPr>
        <w:t>continuously;</w:t>
      </w:r>
    </w:p>
    <w:p w:rsidR="007349C7" w:rsidRPr="00C32F69" w:rsidRDefault="00CB4549" w:rsidP="00A845E3">
      <w:pPr>
        <w:pStyle w:val="ListParagraph"/>
        <w:numPr>
          <w:ilvl w:val="0"/>
          <w:numId w:val="10"/>
        </w:numPr>
        <w:tabs>
          <w:tab w:val="left" w:pos="1440"/>
        </w:tabs>
        <w:spacing w:after="0" w:line="360" w:lineRule="auto"/>
        <w:jc w:val="both"/>
        <w:rPr>
          <w:rFonts w:ascii="Times New Roman" w:hAnsi="Times New Roman" w:cs="Times New Roman"/>
          <w:sz w:val="24"/>
          <w:szCs w:val="24"/>
        </w:rPr>
      </w:pPr>
      <w:r w:rsidRPr="00C32F69">
        <w:rPr>
          <w:rFonts w:ascii="Times New Roman" w:hAnsi="Times New Roman" w:cs="Times New Roman"/>
          <w:sz w:val="24"/>
          <w:szCs w:val="24"/>
        </w:rPr>
        <w:t>Monitoring and prosecuting i</w:t>
      </w:r>
      <w:r w:rsidR="00B52480" w:rsidRPr="00C32F69">
        <w:rPr>
          <w:rFonts w:ascii="Times New Roman" w:hAnsi="Times New Roman" w:cs="Times New Roman"/>
          <w:sz w:val="24"/>
          <w:szCs w:val="24"/>
        </w:rPr>
        <w:t xml:space="preserve">llegal cyber activities to ensure the confidentiality, </w:t>
      </w:r>
      <w:r w:rsidR="00C32F69" w:rsidRPr="00C32F69">
        <w:rPr>
          <w:rFonts w:ascii="Times New Roman" w:hAnsi="Times New Roman" w:cs="Times New Roman"/>
          <w:sz w:val="24"/>
          <w:szCs w:val="24"/>
        </w:rPr>
        <w:t xml:space="preserve">integrity, </w:t>
      </w:r>
      <w:r w:rsidR="00B52480" w:rsidRPr="00C32F69">
        <w:rPr>
          <w:rFonts w:ascii="Times New Roman" w:hAnsi="Times New Roman" w:cs="Times New Roman"/>
          <w:sz w:val="24"/>
          <w:szCs w:val="24"/>
        </w:rPr>
        <w:t xml:space="preserve">and </w:t>
      </w:r>
      <w:r w:rsidR="00C32F69" w:rsidRPr="00C32F69">
        <w:rPr>
          <w:rFonts w:ascii="Times New Roman" w:hAnsi="Times New Roman" w:cs="Times New Roman"/>
          <w:sz w:val="24"/>
          <w:szCs w:val="24"/>
        </w:rPr>
        <w:t xml:space="preserve">availability </w:t>
      </w:r>
      <w:r w:rsidR="00B52480" w:rsidRPr="00C32F69">
        <w:rPr>
          <w:rFonts w:ascii="Times New Roman" w:hAnsi="Times New Roman" w:cs="Times New Roman"/>
          <w:sz w:val="24"/>
          <w:szCs w:val="24"/>
        </w:rPr>
        <w:t>of information</w:t>
      </w:r>
      <w:r w:rsidR="003F5FC0">
        <w:rPr>
          <w:rFonts w:ascii="Times New Roman" w:hAnsi="Times New Roman" w:cs="Times New Roman"/>
          <w:sz w:val="24"/>
          <w:szCs w:val="24"/>
        </w:rPr>
        <w:t>,</w:t>
      </w:r>
      <w:r w:rsidRPr="00C32F69">
        <w:rPr>
          <w:rFonts w:ascii="Times New Roman" w:hAnsi="Times New Roman" w:cs="Times New Roman"/>
          <w:sz w:val="24"/>
          <w:szCs w:val="24"/>
        </w:rPr>
        <w:t xml:space="preserve"> and </w:t>
      </w:r>
      <w:r w:rsidR="00DF236B" w:rsidRPr="00DF236B">
        <w:rPr>
          <w:rFonts w:ascii="Times New Roman" w:hAnsi="Times New Roman" w:cs="Times New Roman"/>
          <w:sz w:val="24"/>
          <w:szCs w:val="24"/>
        </w:rPr>
        <w:t xml:space="preserve">to </w:t>
      </w:r>
      <w:r w:rsidR="00C32F69" w:rsidRPr="00DF236B">
        <w:rPr>
          <w:rFonts w:ascii="Times New Roman" w:hAnsi="Times New Roman" w:cs="Times New Roman"/>
          <w:sz w:val="24"/>
          <w:szCs w:val="24"/>
        </w:rPr>
        <w:t>deter other intentions</w:t>
      </w:r>
      <w:r w:rsidR="00B52480" w:rsidRPr="00DF236B">
        <w:rPr>
          <w:rFonts w:ascii="Times New Roman" w:hAnsi="Times New Roman" w:cs="Times New Roman"/>
          <w:sz w:val="24"/>
          <w:szCs w:val="24"/>
        </w:rPr>
        <w:t>;</w:t>
      </w:r>
    </w:p>
    <w:p w:rsidR="00B52480" w:rsidRDefault="00CB4549" w:rsidP="00A845E3">
      <w:pPr>
        <w:spacing w:line="360" w:lineRule="auto"/>
        <w:ind w:left="1440"/>
        <w:jc w:val="both"/>
        <w:rPr>
          <w:rFonts w:asciiTheme="majorBidi" w:hAnsiTheme="majorBidi" w:cstheme="majorBidi"/>
          <w:sz w:val="24"/>
          <w:szCs w:val="24"/>
        </w:rPr>
      </w:pPr>
      <w:r>
        <w:rPr>
          <w:rFonts w:asciiTheme="majorBidi" w:hAnsiTheme="majorBidi" w:cstheme="majorBidi"/>
          <w:b/>
          <w:bCs/>
          <w:sz w:val="24"/>
          <w:szCs w:val="24"/>
        </w:rPr>
        <w:t>Tactic:</w:t>
      </w:r>
      <w:r w:rsidR="00B16A19" w:rsidRPr="00707613">
        <w:rPr>
          <w:rFonts w:asciiTheme="majorBidi" w:hAnsiTheme="majorBidi" w:cstheme="majorBidi"/>
          <w:sz w:val="24"/>
          <w:szCs w:val="24"/>
        </w:rPr>
        <w:t xml:space="preserve"> </w:t>
      </w:r>
      <w:r w:rsidR="0085118F" w:rsidRPr="0085118F">
        <w:rPr>
          <w:rFonts w:ascii="Times New Roman" w:hAnsi="Times New Roman" w:cs="Times New Roman"/>
          <w:sz w:val="24"/>
          <w:szCs w:val="24"/>
        </w:rPr>
        <w:t xml:space="preserve">Notification of legal cases on cyber security will be available for </w:t>
      </w:r>
      <w:r w:rsidR="00A845E3">
        <w:rPr>
          <w:rFonts w:ascii="Times New Roman" w:hAnsi="Times New Roman" w:cs="Times New Roman"/>
          <w:sz w:val="24"/>
          <w:szCs w:val="24"/>
        </w:rPr>
        <w:t xml:space="preserve">the </w:t>
      </w:r>
      <w:r w:rsidR="0085118F" w:rsidRPr="0085118F">
        <w:rPr>
          <w:rFonts w:ascii="Times New Roman" w:hAnsi="Times New Roman" w:cs="Times New Roman"/>
          <w:sz w:val="24"/>
          <w:szCs w:val="24"/>
        </w:rPr>
        <w:t>public</w:t>
      </w:r>
      <w:r w:rsidR="00B16A19" w:rsidRPr="00707613">
        <w:rPr>
          <w:rFonts w:asciiTheme="majorBidi" w:hAnsiTheme="majorBidi" w:cstheme="majorBidi"/>
          <w:sz w:val="24"/>
          <w:szCs w:val="24"/>
        </w:rPr>
        <w:t>;</w:t>
      </w:r>
    </w:p>
    <w:p w:rsidR="000B0212" w:rsidRPr="00B0397F" w:rsidRDefault="00CB4549" w:rsidP="00B0397F">
      <w:pPr>
        <w:pStyle w:val="Heading2"/>
        <w:numPr>
          <w:ilvl w:val="1"/>
          <w:numId w:val="35"/>
        </w:numPr>
        <w:spacing w:after="240"/>
        <w:rPr>
          <w:rFonts w:ascii="Times New Roman" w:hAnsi="Times New Roman" w:cs="Times New Roman"/>
          <w:b/>
          <w:color w:val="auto"/>
        </w:rPr>
      </w:pPr>
      <w:bookmarkStart w:id="19" w:name="_Toc87277122"/>
      <w:r>
        <w:rPr>
          <w:rFonts w:ascii="Times New Roman" w:hAnsi="Times New Roman" w:cs="Times New Roman"/>
          <w:b/>
          <w:color w:val="auto"/>
        </w:rPr>
        <w:t>Cyber S</w:t>
      </w:r>
      <w:r w:rsidR="008675AC" w:rsidRPr="00B0397F">
        <w:rPr>
          <w:rFonts w:ascii="Times New Roman" w:hAnsi="Times New Roman" w:cs="Times New Roman"/>
          <w:b/>
          <w:color w:val="auto"/>
        </w:rPr>
        <w:t>ecurity</w:t>
      </w:r>
      <w:r w:rsidR="00527C16" w:rsidRPr="00B0397F">
        <w:rPr>
          <w:rFonts w:ascii="Times New Roman" w:hAnsi="Times New Roman" w:cs="Times New Roman"/>
          <w:b/>
          <w:color w:val="auto"/>
        </w:rPr>
        <w:t xml:space="preserve"> Awareness</w:t>
      </w:r>
      <w:bookmarkEnd w:id="19"/>
    </w:p>
    <w:p w:rsidR="00527C16" w:rsidRPr="00B0397F" w:rsidRDefault="00CB4549" w:rsidP="00B0397F">
      <w:pPr>
        <w:pStyle w:val="Heading3"/>
        <w:numPr>
          <w:ilvl w:val="2"/>
          <w:numId w:val="35"/>
        </w:numPr>
        <w:spacing w:after="240" w:line="360" w:lineRule="auto"/>
        <w:rPr>
          <w:rFonts w:asciiTheme="majorBidi" w:hAnsiTheme="majorBidi"/>
          <w:b/>
          <w:color w:val="auto"/>
        </w:rPr>
      </w:pPr>
      <w:bookmarkStart w:id="20" w:name="_Toc87277123"/>
      <w:r w:rsidRPr="00B0397F">
        <w:rPr>
          <w:rFonts w:asciiTheme="majorBidi" w:hAnsiTheme="majorBidi"/>
          <w:b/>
          <w:color w:val="auto"/>
        </w:rPr>
        <w:t>Policy Statement</w:t>
      </w:r>
      <w:bookmarkEnd w:id="20"/>
    </w:p>
    <w:p w:rsidR="002A24AA" w:rsidRPr="00B0397F" w:rsidRDefault="00CB4549" w:rsidP="002A24AA">
      <w:pPr>
        <w:spacing w:line="360" w:lineRule="auto"/>
        <w:jc w:val="both"/>
        <w:rPr>
          <w:rFonts w:ascii="Times New Roman" w:hAnsi="Times New Roman" w:cs="Times New Roman"/>
          <w:sz w:val="24"/>
          <w:szCs w:val="24"/>
          <w:lang w:val="en-US"/>
        </w:rPr>
      </w:pPr>
      <w:r w:rsidRPr="00B0397F">
        <w:rPr>
          <w:rFonts w:ascii="Times New Roman" w:hAnsi="Times New Roman" w:cs="Times New Roman"/>
          <w:sz w:val="24"/>
          <w:szCs w:val="24"/>
        </w:rPr>
        <w:t xml:space="preserve">As </w:t>
      </w:r>
      <w:r w:rsidR="008675AC" w:rsidRPr="00B0397F">
        <w:rPr>
          <w:rFonts w:ascii="Times New Roman" w:hAnsi="Times New Roman" w:cs="Times New Roman"/>
          <w:sz w:val="24"/>
          <w:szCs w:val="24"/>
        </w:rPr>
        <w:t>cyber security</w:t>
      </w:r>
      <w:r w:rsidR="00ED6AC1" w:rsidRPr="00B0397F">
        <w:rPr>
          <w:rFonts w:ascii="Times New Roman" w:hAnsi="Times New Roman" w:cs="Times New Roman"/>
          <w:sz w:val="24"/>
          <w:szCs w:val="24"/>
        </w:rPr>
        <w:t xml:space="preserve"> is the result of technology, process, and human interaction, </w:t>
      </w:r>
      <w:r w:rsidR="008675AC" w:rsidRPr="00B0397F">
        <w:rPr>
          <w:rFonts w:ascii="Times New Roman" w:hAnsi="Times New Roman" w:cs="Times New Roman"/>
          <w:sz w:val="24"/>
          <w:szCs w:val="24"/>
        </w:rPr>
        <w:t xml:space="preserve">it is important to </w:t>
      </w:r>
      <w:r w:rsidR="00D437A9" w:rsidRPr="00B0397F">
        <w:rPr>
          <w:rFonts w:ascii="Times New Roman" w:hAnsi="Times New Roman" w:cs="Times New Roman"/>
          <w:sz w:val="24"/>
          <w:szCs w:val="24"/>
        </w:rPr>
        <w:t xml:space="preserve">raise </w:t>
      </w:r>
      <w:r w:rsidR="008675AC" w:rsidRPr="00B0397F">
        <w:rPr>
          <w:rFonts w:ascii="Times New Roman" w:hAnsi="Times New Roman" w:cs="Times New Roman"/>
          <w:sz w:val="24"/>
          <w:szCs w:val="24"/>
        </w:rPr>
        <w:t>cyber security</w:t>
      </w:r>
      <w:r w:rsidRPr="00B0397F">
        <w:rPr>
          <w:rFonts w:ascii="Times New Roman" w:hAnsi="Times New Roman" w:cs="Times New Roman"/>
          <w:sz w:val="24"/>
          <w:szCs w:val="24"/>
        </w:rPr>
        <w:t xml:space="preserve"> awareness to prevent </w:t>
      </w:r>
      <w:r w:rsidR="008675AC" w:rsidRPr="00B0397F">
        <w:rPr>
          <w:rFonts w:ascii="Times New Roman" w:hAnsi="Times New Roman" w:cs="Times New Roman"/>
          <w:sz w:val="24"/>
          <w:szCs w:val="24"/>
        </w:rPr>
        <w:t>cyber security</w:t>
      </w:r>
      <w:r w:rsidRPr="00B0397F">
        <w:rPr>
          <w:rFonts w:ascii="Times New Roman" w:hAnsi="Times New Roman" w:cs="Times New Roman"/>
          <w:sz w:val="24"/>
          <w:szCs w:val="24"/>
        </w:rPr>
        <w:t xml:space="preserve"> threats, vulnerabilities, and attacks that may occur especially due to </w:t>
      </w:r>
      <w:r w:rsidR="0075509A" w:rsidRPr="00B0397F">
        <w:rPr>
          <w:rFonts w:ascii="Times New Roman" w:hAnsi="Times New Roman" w:cs="Times New Roman"/>
          <w:sz w:val="24"/>
          <w:szCs w:val="24"/>
        </w:rPr>
        <w:t>lack of knowledge</w:t>
      </w:r>
      <w:r w:rsidRPr="00B0397F">
        <w:rPr>
          <w:rFonts w:ascii="Times New Roman" w:hAnsi="Times New Roman" w:cs="Times New Roman"/>
          <w:sz w:val="24"/>
          <w:szCs w:val="24"/>
        </w:rPr>
        <w:t xml:space="preserve"> and </w:t>
      </w:r>
      <w:r w:rsidR="0075509A" w:rsidRPr="00B0397F">
        <w:rPr>
          <w:rFonts w:ascii="Times New Roman" w:hAnsi="Times New Roman" w:cs="Times New Roman"/>
          <w:sz w:val="24"/>
          <w:szCs w:val="24"/>
        </w:rPr>
        <w:t xml:space="preserve">attitudes, and </w:t>
      </w:r>
      <w:r w:rsidR="00274981" w:rsidRPr="00B0397F">
        <w:rPr>
          <w:rFonts w:ascii="Times New Roman" w:hAnsi="Times New Roman" w:cs="Times New Roman"/>
          <w:sz w:val="24"/>
          <w:szCs w:val="24"/>
        </w:rPr>
        <w:t>performance gaps</w:t>
      </w:r>
      <w:r w:rsidR="00151A25" w:rsidRPr="00B0397F">
        <w:rPr>
          <w:rFonts w:ascii="Times New Roman" w:hAnsi="Times New Roman" w:cs="Times New Roman"/>
          <w:sz w:val="24"/>
          <w:szCs w:val="24"/>
        </w:rPr>
        <w:t xml:space="preserve"> </w:t>
      </w:r>
      <w:r w:rsidR="00ED6AC1" w:rsidRPr="00B0397F">
        <w:rPr>
          <w:rFonts w:ascii="Times New Roman" w:hAnsi="Times New Roman" w:cs="Times New Roman"/>
          <w:sz w:val="24"/>
          <w:szCs w:val="24"/>
        </w:rPr>
        <w:t>of public</w:t>
      </w:r>
      <w:r w:rsidR="00274981" w:rsidRPr="00B0397F">
        <w:rPr>
          <w:rFonts w:ascii="Times New Roman" w:hAnsi="Times New Roman" w:cs="Times New Roman"/>
          <w:sz w:val="24"/>
          <w:szCs w:val="24"/>
        </w:rPr>
        <w:t xml:space="preserve"> </w:t>
      </w:r>
      <w:r w:rsidR="00151A25" w:rsidRPr="00B0397F">
        <w:rPr>
          <w:rFonts w:ascii="Times New Roman" w:hAnsi="Times New Roman" w:cs="Times New Roman"/>
          <w:sz w:val="24"/>
          <w:szCs w:val="24"/>
        </w:rPr>
        <w:t xml:space="preserve">and </w:t>
      </w:r>
      <w:r w:rsidR="00ED6AC1" w:rsidRPr="00B0397F">
        <w:rPr>
          <w:rFonts w:ascii="Times New Roman" w:hAnsi="Times New Roman" w:cs="Times New Roman"/>
          <w:sz w:val="24"/>
          <w:szCs w:val="24"/>
        </w:rPr>
        <w:t>private institutions</w:t>
      </w:r>
      <w:r w:rsidRPr="00B0397F">
        <w:rPr>
          <w:rFonts w:ascii="Times New Roman" w:hAnsi="Times New Roman" w:cs="Times New Roman"/>
          <w:sz w:val="24"/>
          <w:szCs w:val="24"/>
        </w:rPr>
        <w:t xml:space="preserve"> </w:t>
      </w:r>
      <w:r w:rsidR="00274981" w:rsidRPr="00B0397F">
        <w:rPr>
          <w:rFonts w:ascii="Times New Roman" w:hAnsi="Times New Roman" w:cs="Times New Roman"/>
          <w:sz w:val="24"/>
          <w:szCs w:val="24"/>
        </w:rPr>
        <w:t xml:space="preserve">and </w:t>
      </w:r>
      <w:r w:rsidR="00ED6AC1" w:rsidRPr="00B0397F">
        <w:rPr>
          <w:rFonts w:ascii="Times New Roman" w:hAnsi="Times New Roman" w:cs="Times New Roman"/>
          <w:sz w:val="24"/>
          <w:szCs w:val="24"/>
        </w:rPr>
        <w:t>citizens.</w:t>
      </w:r>
      <w:r w:rsidRPr="00B0397F">
        <w:rPr>
          <w:rFonts w:ascii="Times New Roman" w:hAnsi="Times New Roman" w:cs="Times New Roman"/>
          <w:sz w:val="24"/>
          <w:szCs w:val="24"/>
        </w:rPr>
        <w:t xml:space="preserve"> </w:t>
      </w:r>
      <w:r w:rsidRPr="00B0397F">
        <w:rPr>
          <w:rFonts w:ascii="Times New Roman" w:hAnsi="Times New Roman" w:cs="Times New Roman"/>
          <w:sz w:val="24"/>
          <w:szCs w:val="24"/>
          <w:lang w:val="en-US"/>
        </w:rPr>
        <w:t>Therefore, the government gives focus to the following goals, strategies, and tactics so that knowledge-based information-sharing culture</w:t>
      </w:r>
      <w:r w:rsidR="00150BEF" w:rsidRPr="00B0397F">
        <w:rPr>
          <w:rFonts w:ascii="Times New Roman" w:hAnsi="Times New Roman" w:cs="Times New Roman"/>
          <w:sz w:val="24"/>
          <w:szCs w:val="24"/>
          <w:lang w:val="en-US"/>
        </w:rPr>
        <w:t xml:space="preserve"> </w:t>
      </w:r>
      <w:r w:rsidRPr="00B0397F">
        <w:rPr>
          <w:rFonts w:ascii="Times New Roman" w:hAnsi="Times New Roman" w:cs="Times New Roman"/>
          <w:sz w:val="24"/>
          <w:szCs w:val="24"/>
          <w:lang w:val="en-US"/>
        </w:rPr>
        <w:t xml:space="preserve">concerning </w:t>
      </w:r>
      <w:r w:rsidR="00160456" w:rsidRPr="00B0397F">
        <w:rPr>
          <w:rFonts w:ascii="Times New Roman" w:hAnsi="Times New Roman" w:cs="Times New Roman"/>
          <w:sz w:val="24"/>
          <w:szCs w:val="24"/>
          <w:lang w:val="en-US"/>
        </w:rPr>
        <w:t xml:space="preserve">information value and </w:t>
      </w:r>
      <w:proofErr w:type="spellStart"/>
      <w:r w:rsidR="00160456" w:rsidRPr="00B0397F">
        <w:rPr>
          <w:rFonts w:ascii="Times New Roman" w:hAnsi="Times New Roman" w:cs="Times New Roman"/>
          <w:sz w:val="24"/>
          <w:szCs w:val="24"/>
          <w:lang w:val="en-US"/>
        </w:rPr>
        <w:t>cyber attacks</w:t>
      </w:r>
      <w:proofErr w:type="spellEnd"/>
      <w:r w:rsidR="00160456" w:rsidRPr="00B0397F">
        <w:rPr>
          <w:rFonts w:ascii="Times New Roman" w:hAnsi="Times New Roman" w:cs="Times New Roman"/>
          <w:sz w:val="24"/>
          <w:szCs w:val="24"/>
          <w:lang w:val="en-US"/>
        </w:rPr>
        <w:t xml:space="preserve"> of</w:t>
      </w:r>
      <w:r w:rsidR="00150BEF" w:rsidRPr="00B0397F">
        <w:rPr>
          <w:rFonts w:ascii="Times New Roman" w:hAnsi="Times New Roman" w:cs="Times New Roman"/>
          <w:sz w:val="24"/>
          <w:szCs w:val="24"/>
          <w:lang w:val="en-US"/>
        </w:rPr>
        <w:t xml:space="preserve"> the country will be built, </w:t>
      </w:r>
      <w:r w:rsidRPr="00B0397F">
        <w:rPr>
          <w:rFonts w:ascii="Times New Roman" w:hAnsi="Times New Roman" w:cs="Times New Roman"/>
          <w:sz w:val="24"/>
          <w:szCs w:val="24"/>
          <w:lang w:val="en-US"/>
        </w:rPr>
        <w:t>and attitudinal and behavioral changes</w:t>
      </w:r>
      <w:r w:rsidR="00150BEF" w:rsidRPr="00B0397F">
        <w:rPr>
          <w:rFonts w:ascii="Times New Roman" w:hAnsi="Times New Roman" w:cs="Times New Roman"/>
          <w:sz w:val="24"/>
          <w:szCs w:val="24"/>
          <w:lang w:val="en-US"/>
        </w:rPr>
        <w:t xml:space="preserve"> will be realized.</w:t>
      </w:r>
    </w:p>
    <w:p w:rsidR="00D664FE" w:rsidRPr="00B0397F" w:rsidRDefault="00CB4549" w:rsidP="00B0397F">
      <w:pPr>
        <w:pStyle w:val="Heading3"/>
        <w:numPr>
          <w:ilvl w:val="2"/>
          <w:numId w:val="35"/>
        </w:numPr>
        <w:spacing w:after="240" w:line="360" w:lineRule="auto"/>
        <w:rPr>
          <w:rFonts w:asciiTheme="majorBidi" w:hAnsiTheme="majorBidi"/>
          <w:b/>
          <w:color w:val="auto"/>
        </w:rPr>
      </w:pPr>
      <w:bookmarkStart w:id="21" w:name="_Toc87277124"/>
      <w:r w:rsidRPr="00B0397F">
        <w:rPr>
          <w:rFonts w:asciiTheme="majorBidi" w:hAnsiTheme="majorBidi"/>
          <w:b/>
          <w:color w:val="auto"/>
        </w:rPr>
        <w:t>Goals</w:t>
      </w:r>
      <w:bookmarkEnd w:id="21"/>
    </w:p>
    <w:p w:rsidR="00BB484B" w:rsidRDefault="00CB4549" w:rsidP="00BB484B">
      <w:pPr>
        <w:spacing w:line="360" w:lineRule="auto"/>
        <w:jc w:val="both"/>
        <w:rPr>
          <w:rFonts w:asciiTheme="majorBidi" w:hAnsiTheme="majorBidi" w:cstheme="majorBidi"/>
          <w:sz w:val="24"/>
          <w:szCs w:val="24"/>
        </w:rPr>
      </w:pPr>
      <w:r w:rsidRPr="00BB484B">
        <w:rPr>
          <w:rFonts w:asciiTheme="majorBidi" w:hAnsiTheme="majorBidi" w:cstheme="majorBidi"/>
          <w:sz w:val="24"/>
          <w:szCs w:val="24"/>
        </w:rPr>
        <w:t>The goal</w:t>
      </w:r>
      <w:r>
        <w:rPr>
          <w:rFonts w:asciiTheme="majorBidi" w:hAnsiTheme="majorBidi" w:cstheme="majorBidi"/>
          <w:sz w:val="24"/>
          <w:szCs w:val="24"/>
        </w:rPr>
        <w:t>s</w:t>
      </w:r>
      <w:r w:rsidRPr="00BB484B">
        <w:rPr>
          <w:rFonts w:asciiTheme="majorBidi" w:hAnsiTheme="majorBidi" w:cstheme="majorBidi"/>
          <w:sz w:val="24"/>
          <w:szCs w:val="24"/>
        </w:rPr>
        <w:t xml:space="preserve"> of cy</w:t>
      </w:r>
      <w:r w:rsidR="005F191A">
        <w:rPr>
          <w:rFonts w:asciiTheme="majorBidi" w:hAnsiTheme="majorBidi" w:cstheme="majorBidi"/>
          <w:sz w:val="24"/>
          <w:szCs w:val="24"/>
        </w:rPr>
        <w:t>ber security awareness shall be</w:t>
      </w:r>
      <w:r w:rsidRPr="00BB484B">
        <w:rPr>
          <w:rFonts w:asciiTheme="majorBidi" w:hAnsiTheme="majorBidi" w:cstheme="majorBidi"/>
          <w:sz w:val="24"/>
          <w:szCs w:val="24"/>
        </w:rPr>
        <w:t xml:space="preserve">: </w:t>
      </w:r>
    </w:p>
    <w:p w:rsidR="002605F9" w:rsidRPr="00BB484B" w:rsidRDefault="00CB4549" w:rsidP="00BB484B">
      <w:pPr>
        <w:pStyle w:val="ListParagraph"/>
        <w:numPr>
          <w:ilvl w:val="0"/>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B</w:t>
      </w:r>
      <w:r w:rsidR="00BB484B" w:rsidRPr="00BB484B">
        <w:rPr>
          <w:rFonts w:asciiTheme="majorBidi" w:hAnsiTheme="majorBidi" w:cstheme="majorBidi"/>
          <w:sz w:val="24"/>
          <w:szCs w:val="24"/>
        </w:rPr>
        <w:t>uild</w:t>
      </w:r>
      <w:r>
        <w:rPr>
          <w:rFonts w:asciiTheme="majorBidi" w:hAnsiTheme="majorBidi" w:cstheme="majorBidi"/>
          <w:sz w:val="24"/>
          <w:szCs w:val="24"/>
        </w:rPr>
        <w:t>ing</w:t>
      </w:r>
      <w:r w:rsidR="00BB484B" w:rsidRPr="00BB484B">
        <w:rPr>
          <w:rFonts w:asciiTheme="majorBidi" w:hAnsiTheme="majorBidi" w:cstheme="majorBidi"/>
          <w:sz w:val="24"/>
          <w:szCs w:val="24"/>
        </w:rPr>
        <w:t xml:space="preserve"> </w:t>
      </w:r>
      <w:r w:rsidR="000364D3" w:rsidRPr="00BB484B">
        <w:rPr>
          <w:rFonts w:asciiTheme="majorBidi" w:hAnsiTheme="majorBidi" w:cstheme="majorBidi"/>
          <w:sz w:val="24"/>
          <w:szCs w:val="24"/>
        </w:rPr>
        <w:t>the knowledge and attitudes of public and private institutions, professional and civic associations</w:t>
      </w:r>
      <w:r w:rsidR="00BB484B">
        <w:rPr>
          <w:rFonts w:asciiTheme="majorBidi" w:hAnsiTheme="majorBidi" w:cstheme="majorBidi"/>
          <w:sz w:val="24"/>
          <w:szCs w:val="24"/>
        </w:rPr>
        <w:t>,</w:t>
      </w:r>
      <w:r w:rsidR="000364D3" w:rsidRPr="00BB484B">
        <w:rPr>
          <w:rFonts w:asciiTheme="majorBidi" w:hAnsiTheme="majorBidi" w:cstheme="majorBidi"/>
          <w:sz w:val="24"/>
          <w:szCs w:val="24"/>
        </w:rPr>
        <w:t xml:space="preserve"> and citizens on </w:t>
      </w:r>
      <w:r w:rsidR="008675AC" w:rsidRPr="00BB484B">
        <w:rPr>
          <w:rFonts w:asciiTheme="majorBidi" w:hAnsiTheme="majorBidi" w:cstheme="majorBidi"/>
          <w:sz w:val="24"/>
          <w:szCs w:val="24"/>
        </w:rPr>
        <w:t>cyber security</w:t>
      </w:r>
      <w:r w:rsidR="000364D3" w:rsidRPr="00BB484B">
        <w:rPr>
          <w:rFonts w:asciiTheme="majorBidi" w:hAnsiTheme="majorBidi" w:cstheme="majorBidi"/>
          <w:sz w:val="24"/>
          <w:szCs w:val="24"/>
        </w:rPr>
        <w:t>;</w:t>
      </w:r>
    </w:p>
    <w:p w:rsidR="00990300" w:rsidRPr="00BB484B" w:rsidRDefault="00CB4549" w:rsidP="00BB484B">
      <w:pPr>
        <w:numPr>
          <w:ilvl w:val="0"/>
          <w:numId w:val="11"/>
        </w:numPr>
        <w:spacing w:before="40" w:after="240" w:line="360" w:lineRule="auto"/>
        <w:jc w:val="both"/>
        <w:rPr>
          <w:rFonts w:ascii="Visual Geez Unicode" w:hAnsi="Visual Geez Unicode"/>
          <w:sz w:val="24"/>
          <w:szCs w:val="24"/>
        </w:rPr>
      </w:pPr>
      <w:r>
        <w:rPr>
          <w:rFonts w:asciiTheme="majorBidi" w:hAnsiTheme="majorBidi" w:cstheme="majorBidi"/>
          <w:sz w:val="24"/>
          <w:szCs w:val="24"/>
        </w:rPr>
        <w:t>Reducing</w:t>
      </w:r>
      <w:r w:rsidR="00BB484B" w:rsidRPr="00BB484B">
        <w:rPr>
          <w:rFonts w:asciiTheme="majorBidi" w:hAnsiTheme="majorBidi" w:cstheme="majorBidi"/>
          <w:sz w:val="24"/>
          <w:szCs w:val="24"/>
        </w:rPr>
        <w:t xml:space="preserve"> cyber security vulnerabilities and threats, and preventing </w:t>
      </w:r>
      <w:proofErr w:type="spellStart"/>
      <w:r w:rsidR="00BB484B" w:rsidRPr="00BB484B">
        <w:rPr>
          <w:rFonts w:asciiTheme="majorBidi" w:hAnsiTheme="majorBidi" w:cstheme="majorBidi"/>
          <w:sz w:val="24"/>
          <w:szCs w:val="24"/>
        </w:rPr>
        <w:t>cyberattacks</w:t>
      </w:r>
      <w:proofErr w:type="spellEnd"/>
      <w:r w:rsidR="00543203">
        <w:rPr>
          <w:rFonts w:asciiTheme="majorBidi" w:hAnsiTheme="majorBidi" w:cstheme="majorBidi"/>
          <w:sz w:val="24"/>
          <w:szCs w:val="24"/>
        </w:rPr>
        <w:t xml:space="preserve"> </w:t>
      </w:r>
      <w:r w:rsidR="00E41F90" w:rsidRPr="00707613">
        <w:rPr>
          <w:rFonts w:asciiTheme="majorBidi" w:hAnsiTheme="majorBidi" w:cstheme="majorBidi"/>
          <w:sz w:val="24"/>
          <w:szCs w:val="24"/>
        </w:rPr>
        <w:t xml:space="preserve"> that may </w:t>
      </w:r>
      <w:r w:rsidR="00E41F90" w:rsidRPr="00F8569F">
        <w:rPr>
          <w:rFonts w:asciiTheme="majorBidi" w:hAnsiTheme="majorBidi" w:cstheme="majorBidi"/>
          <w:sz w:val="24"/>
          <w:szCs w:val="24"/>
        </w:rPr>
        <w:t>arise</w:t>
      </w:r>
      <w:r w:rsidR="00E41F90" w:rsidRPr="00707613">
        <w:rPr>
          <w:rFonts w:asciiTheme="majorBidi" w:hAnsiTheme="majorBidi" w:cstheme="majorBidi"/>
          <w:sz w:val="24"/>
          <w:szCs w:val="24"/>
        </w:rPr>
        <w:t xml:space="preserve"> from carelessness, ignorance, and negligence;</w:t>
      </w:r>
      <w:r w:rsidRPr="00990300">
        <w:rPr>
          <w:rFonts w:ascii="Visual Geez Unicode" w:hAnsi="Visual Geez Unicode"/>
          <w:sz w:val="24"/>
          <w:szCs w:val="24"/>
        </w:rPr>
        <w:t xml:space="preserve"> </w:t>
      </w:r>
    </w:p>
    <w:p w:rsidR="00990300" w:rsidRPr="001015F7" w:rsidRDefault="00CB4549" w:rsidP="00990300">
      <w:pPr>
        <w:numPr>
          <w:ilvl w:val="0"/>
          <w:numId w:val="11"/>
        </w:numPr>
        <w:spacing w:before="40" w:after="240" w:line="360" w:lineRule="auto"/>
        <w:jc w:val="both"/>
        <w:rPr>
          <w:rFonts w:ascii="Visual Geez Unicode" w:hAnsi="Visual Geez Unicode"/>
          <w:sz w:val="24"/>
          <w:szCs w:val="24"/>
        </w:rPr>
      </w:pPr>
      <w:r>
        <w:rPr>
          <w:rFonts w:asciiTheme="majorBidi" w:hAnsiTheme="majorBidi" w:cstheme="majorBidi"/>
          <w:sz w:val="24"/>
          <w:szCs w:val="24"/>
        </w:rPr>
        <w:t>Raising</w:t>
      </w:r>
      <w:r w:rsidR="003D3EA6" w:rsidRPr="00707613">
        <w:rPr>
          <w:rFonts w:asciiTheme="majorBidi" w:hAnsiTheme="majorBidi" w:cstheme="majorBidi"/>
          <w:sz w:val="24"/>
          <w:szCs w:val="24"/>
        </w:rPr>
        <w:t xml:space="preserve"> public awareness and bolstering a national </w:t>
      </w:r>
      <w:r w:rsidR="008675AC" w:rsidRPr="00707613">
        <w:rPr>
          <w:rFonts w:asciiTheme="majorBidi" w:hAnsiTheme="majorBidi" w:cstheme="majorBidi"/>
          <w:sz w:val="24"/>
          <w:szCs w:val="24"/>
        </w:rPr>
        <w:t>cyber security</w:t>
      </w:r>
      <w:r w:rsidR="003D3EA6" w:rsidRPr="00707613">
        <w:rPr>
          <w:rFonts w:asciiTheme="majorBidi" w:hAnsiTheme="majorBidi" w:cstheme="majorBidi"/>
          <w:sz w:val="24"/>
          <w:szCs w:val="24"/>
        </w:rPr>
        <w:t xml:space="preserve"> culture t</w:t>
      </w:r>
      <w:r w:rsidR="00740D4C" w:rsidRPr="00707613">
        <w:rPr>
          <w:rFonts w:asciiTheme="majorBidi" w:hAnsiTheme="majorBidi" w:cstheme="majorBidi"/>
          <w:sz w:val="24"/>
          <w:szCs w:val="24"/>
        </w:rPr>
        <w:t xml:space="preserve">o reduce </w:t>
      </w:r>
      <w:r w:rsidR="008675AC" w:rsidRPr="00707613">
        <w:rPr>
          <w:rFonts w:asciiTheme="majorBidi" w:hAnsiTheme="majorBidi" w:cstheme="majorBidi"/>
          <w:sz w:val="24"/>
          <w:szCs w:val="24"/>
        </w:rPr>
        <w:t>cyber security</w:t>
      </w:r>
      <w:r w:rsidR="00740D4C" w:rsidRPr="00707613">
        <w:rPr>
          <w:rFonts w:asciiTheme="majorBidi" w:hAnsiTheme="majorBidi" w:cstheme="majorBidi"/>
          <w:sz w:val="24"/>
          <w:szCs w:val="24"/>
        </w:rPr>
        <w:t xml:space="preserve"> vulnerabilities and threats</w:t>
      </w:r>
      <w:r w:rsidR="00BB484B">
        <w:rPr>
          <w:rFonts w:asciiTheme="majorBidi" w:hAnsiTheme="majorBidi" w:cstheme="majorBidi"/>
          <w:sz w:val="24"/>
          <w:szCs w:val="24"/>
        </w:rPr>
        <w:t xml:space="preserve">, </w:t>
      </w:r>
      <w:r w:rsidR="00740D4C" w:rsidRPr="00707613">
        <w:rPr>
          <w:rFonts w:asciiTheme="majorBidi" w:hAnsiTheme="majorBidi" w:cstheme="majorBidi"/>
          <w:sz w:val="24"/>
          <w:szCs w:val="24"/>
        </w:rPr>
        <w:t xml:space="preserve"> and </w:t>
      </w:r>
      <w:r w:rsidR="00BB484B">
        <w:rPr>
          <w:rFonts w:asciiTheme="majorBidi" w:hAnsiTheme="majorBidi" w:cstheme="majorBidi"/>
          <w:sz w:val="24"/>
          <w:szCs w:val="24"/>
        </w:rPr>
        <w:t xml:space="preserve">to </w:t>
      </w:r>
      <w:r w:rsidR="003D3EA6" w:rsidRPr="00707613">
        <w:rPr>
          <w:rFonts w:asciiTheme="majorBidi" w:hAnsiTheme="majorBidi" w:cstheme="majorBidi"/>
          <w:sz w:val="24"/>
          <w:szCs w:val="24"/>
        </w:rPr>
        <w:t xml:space="preserve">prevent </w:t>
      </w:r>
      <w:proofErr w:type="spellStart"/>
      <w:r w:rsidR="00BB484B">
        <w:rPr>
          <w:rFonts w:asciiTheme="majorBidi" w:hAnsiTheme="majorBidi" w:cstheme="majorBidi"/>
          <w:sz w:val="24"/>
          <w:szCs w:val="24"/>
        </w:rPr>
        <w:t xml:space="preserve">cyber </w:t>
      </w:r>
      <w:r w:rsidR="008675AC" w:rsidRPr="00707613">
        <w:rPr>
          <w:rFonts w:asciiTheme="majorBidi" w:hAnsiTheme="majorBidi" w:cstheme="majorBidi"/>
          <w:sz w:val="24"/>
          <w:szCs w:val="24"/>
        </w:rPr>
        <w:t>attacks</w:t>
      </w:r>
      <w:proofErr w:type="spellEnd"/>
      <w:r w:rsidR="003D3EA6" w:rsidRPr="00707613">
        <w:rPr>
          <w:rFonts w:asciiTheme="majorBidi" w:hAnsiTheme="majorBidi" w:cstheme="majorBidi"/>
          <w:sz w:val="24"/>
          <w:szCs w:val="24"/>
        </w:rPr>
        <w:t xml:space="preserve">; </w:t>
      </w:r>
    </w:p>
    <w:p w:rsidR="003D3EA6" w:rsidRPr="005F191A" w:rsidRDefault="00CB4549" w:rsidP="005F191A">
      <w:pPr>
        <w:pStyle w:val="Heading3"/>
        <w:numPr>
          <w:ilvl w:val="2"/>
          <w:numId w:val="35"/>
        </w:numPr>
        <w:spacing w:after="240" w:line="360" w:lineRule="auto"/>
        <w:rPr>
          <w:rFonts w:asciiTheme="majorBidi" w:hAnsiTheme="majorBidi"/>
          <w:b/>
          <w:color w:val="auto"/>
        </w:rPr>
      </w:pPr>
      <w:bookmarkStart w:id="22" w:name="_Toc87277125"/>
      <w:r w:rsidRPr="005F191A">
        <w:rPr>
          <w:rFonts w:asciiTheme="majorBidi" w:hAnsiTheme="majorBidi"/>
          <w:b/>
          <w:color w:val="auto"/>
        </w:rPr>
        <w:lastRenderedPageBreak/>
        <w:t>Strategies and Tactics</w:t>
      </w:r>
      <w:bookmarkEnd w:id="22"/>
    </w:p>
    <w:p w:rsidR="004A0203" w:rsidRDefault="00CB4549" w:rsidP="00D144EA">
      <w:pPr>
        <w:pStyle w:val="ListParagraph"/>
        <w:numPr>
          <w:ilvl w:val="0"/>
          <w:numId w:val="12"/>
        </w:numPr>
        <w:spacing w:line="360" w:lineRule="auto"/>
        <w:jc w:val="both"/>
        <w:rPr>
          <w:rFonts w:asciiTheme="majorBidi" w:hAnsiTheme="majorBidi" w:cstheme="majorBidi"/>
          <w:sz w:val="24"/>
          <w:szCs w:val="24"/>
        </w:rPr>
      </w:pPr>
      <w:r w:rsidRPr="00707613">
        <w:rPr>
          <w:rFonts w:asciiTheme="majorBidi" w:hAnsiTheme="majorBidi" w:cstheme="majorBidi"/>
          <w:sz w:val="24"/>
          <w:szCs w:val="24"/>
        </w:rPr>
        <w:t>Establish</w:t>
      </w:r>
      <w:r w:rsidR="00461C33">
        <w:rPr>
          <w:rFonts w:asciiTheme="majorBidi" w:hAnsiTheme="majorBidi" w:cstheme="majorBidi"/>
          <w:sz w:val="24"/>
          <w:szCs w:val="24"/>
        </w:rPr>
        <w:t>ing</w:t>
      </w:r>
      <w:r w:rsidRPr="00707613">
        <w:rPr>
          <w:rFonts w:asciiTheme="majorBidi" w:hAnsiTheme="majorBidi" w:cstheme="majorBidi"/>
          <w:sz w:val="24"/>
          <w:szCs w:val="24"/>
        </w:rPr>
        <w:t xml:space="preserve"> institutional structures and systems to </w:t>
      </w:r>
      <w:r w:rsidR="00543203" w:rsidRPr="00543203">
        <w:rPr>
          <w:rFonts w:asciiTheme="majorBidi" w:hAnsiTheme="majorBidi" w:cstheme="majorBidi"/>
          <w:sz w:val="24"/>
          <w:szCs w:val="24"/>
        </w:rPr>
        <w:t xml:space="preserve">improve </w:t>
      </w:r>
      <w:r w:rsidRPr="00707613">
        <w:rPr>
          <w:rFonts w:asciiTheme="majorBidi" w:hAnsiTheme="majorBidi" w:cstheme="majorBidi"/>
          <w:sz w:val="24"/>
          <w:szCs w:val="24"/>
        </w:rPr>
        <w:t>cyber security awareness;</w:t>
      </w:r>
    </w:p>
    <w:p w:rsidR="00723919" w:rsidRPr="00543203" w:rsidRDefault="00CB4549" w:rsidP="00A845E3">
      <w:pPr>
        <w:spacing w:line="360" w:lineRule="auto"/>
        <w:ind w:left="1440"/>
        <w:jc w:val="both"/>
      </w:pPr>
      <w:r w:rsidRPr="00707613">
        <w:rPr>
          <w:rFonts w:asciiTheme="majorBidi" w:hAnsiTheme="majorBidi" w:cstheme="majorBidi"/>
          <w:b/>
          <w:bCs/>
          <w:sz w:val="24"/>
          <w:szCs w:val="24"/>
        </w:rPr>
        <w:t>Tactic One</w:t>
      </w:r>
      <w:r w:rsidRPr="00707613">
        <w:rPr>
          <w:rFonts w:asciiTheme="majorBidi" w:hAnsiTheme="majorBidi" w:cstheme="majorBidi"/>
          <w:sz w:val="24"/>
          <w:szCs w:val="24"/>
        </w:rPr>
        <w:t xml:space="preserve">: </w:t>
      </w:r>
      <w:r w:rsidR="00543203" w:rsidRPr="00543203">
        <w:rPr>
          <w:rFonts w:ascii="Times New Roman" w:hAnsi="Times New Roman" w:cs="Times New Roman"/>
          <w:sz w:val="24"/>
          <w:szCs w:val="24"/>
        </w:rPr>
        <w:t>Cyber security awareness scheme wil</w:t>
      </w:r>
      <w:r w:rsidR="0024156C">
        <w:rPr>
          <w:rFonts w:ascii="Times New Roman" w:hAnsi="Times New Roman" w:cs="Times New Roman"/>
          <w:sz w:val="24"/>
          <w:szCs w:val="24"/>
        </w:rPr>
        <w:t xml:space="preserve">l be set to the society through </w:t>
      </w:r>
      <w:r w:rsidR="00543203" w:rsidRPr="00543203">
        <w:rPr>
          <w:rFonts w:ascii="Times New Roman" w:hAnsi="Times New Roman" w:cs="Times New Roman"/>
          <w:sz w:val="24"/>
          <w:szCs w:val="24"/>
        </w:rPr>
        <w:t>stretching the structural accessibility of the institutions involved in cyber security</w:t>
      </w:r>
    </w:p>
    <w:p w:rsidR="00543203" w:rsidRPr="00543203" w:rsidRDefault="00CB4549" w:rsidP="00A845E3">
      <w:pPr>
        <w:spacing w:line="360" w:lineRule="auto"/>
        <w:ind w:left="1440"/>
        <w:jc w:val="both"/>
        <w:rPr>
          <w:rFonts w:asciiTheme="majorBidi" w:hAnsiTheme="majorBidi" w:cstheme="majorBidi"/>
          <w:sz w:val="24"/>
          <w:szCs w:val="24"/>
          <w:lang w:val="en-US"/>
        </w:rPr>
      </w:pPr>
      <w:r w:rsidRPr="00707613">
        <w:rPr>
          <w:rFonts w:asciiTheme="majorBidi" w:hAnsiTheme="majorBidi" w:cstheme="majorBidi"/>
          <w:b/>
          <w:bCs/>
          <w:sz w:val="24"/>
          <w:szCs w:val="24"/>
        </w:rPr>
        <w:t>Tactic Two</w:t>
      </w:r>
      <w:r w:rsidRPr="00707613">
        <w:rPr>
          <w:rFonts w:asciiTheme="majorBidi" w:hAnsiTheme="majorBidi" w:cstheme="majorBidi"/>
          <w:sz w:val="24"/>
          <w:szCs w:val="24"/>
        </w:rPr>
        <w:t xml:space="preserve">: </w:t>
      </w:r>
      <w:r>
        <w:rPr>
          <w:rFonts w:asciiTheme="majorBidi" w:hAnsiTheme="majorBidi" w:cstheme="majorBidi"/>
          <w:sz w:val="24"/>
          <w:szCs w:val="24"/>
          <w:lang w:val="en-US"/>
        </w:rPr>
        <w:t>A</w:t>
      </w:r>
      <w:r w:rsidRPr="00543203">
        <w:rPr>
          <w:rFonts w:asciiTheme="majorBidi" w:hAnsiTheme="majorBidi" w:cstheme="majorBidi"/>
          <w:sz w:val="24"/>
          <w:szCs w:val="24"/>
          <w:lang w:val="en-US"/>
        </w:rPr>
        <w:t xml:space="preserve">wareness-raising </w:t>
      </w:r>
      <w:r>
        <w:rPr>
          <w:rFonts w:asciiTheme="majorBidi" w:hAnsiTheme="majorBidi" w:cstheme="majorBidi"/>
          <w:sz w:val="24"/>
          <w:szCs w:val="24"/>
          <w:lang w:val="en-US"/>
        </w:rPr>
        <w:t>activities</w:t>
      </w:r>
      <w:r w:rsidRPr="00543203">
        <w:rPr>
          <w:rFonts w:asciiTheme="majorBidi" w:hAnsiTheme="majorBidi" w:cstheme="majorBidi"/>
          <w:sz w:val="24"/>
          <w:szCs w:val="24"/>
          <w:lang w:val="en-US"/>
        </w:rPr>
        <w:t xml:space="preserve"> are performed using technologies that give a quick response to cyber security incidents.</w:t>
      </w:r>
    </w:p>
    <w:p w:rsidR="004C2812" w:rsidRDefault="00CB4549" w:rsidP="00A845E3">
      <w:pPr>
        <w:tabs>
          <w:tab w:val="left" w:pos="990"/>
        </w:tabs>
        <w:spacing w:line="360" w:lineRule="auto"/>
        <w:ind w:left="1440"/>
        <w:jc w:val="both"/>
        <w:rPr>
          <w:rFonts w:asciiTheme="majorBidi" w:hAnsiTheme="majorBidi" w:cstheme="majorBidi"/>
          <w:sz w:val="24"/>
          <w:szCs w:val="24"/>
        </w:rPr>
      </w:pPr>
      <w:r w:rsidRPr="00707613">
        <w:rPr>
          <w:rFonts w:asciiTheme="majorBidi" w:hAnsiTheme="majorBidi" w:cstheme="majorBidi"/>
          <w:b/>
          <w:bCs/>
          <w:sz w:val="24"/>
          <w:szCs w:val="24"/>
        </w:rPr>
        <w:t>Tactic Three</w:t>
      </w:r>
      <w:r w:rsidRPr="00707613">
        <w:rPr>
          <w:rFonts w:asciiTheme="majorBidi" w:hAnsiTheme="majorBidi" w:cstheme="majorBidi"/>
          <w:sz w:val="24"/>
          <w:szCs w:val="24"/>
        </w:rPr>
        <w:t xml:space="preserve">: </w:t>
      </w:r>
      <w:r w:rsidR="003B5AB3" w:rsidRPr="00707613">
        <w:rPr>
          <w:rFonts w:asciiTheme="majorBidi" w:hAnsiTheme="majorBidi" w:cstheme="majorBidi"/>
          <w:sz w:val="24"/>
          <w:szCs w:val="24"/>
        </w:rPr>
        <w:t>Cyber security</w:t>
      </w:r>
      <w:r w:rsidRPr="00707613">
        <w:rPr>
          <w:rFonts w:asciiTheme="majorBidi" w:hAnsiTheme="majorBidi" w:cstheme="majorBidi"/>
          <w:sz w:val="24"/>
          <w:szCs w:val="24"/>
        </w:rPr>
        <w:t xml:space="preserve"> awareness clubs will be established in educational</w:t>
      </w:r>
      <w:r w:rsidR="009C2FC7">
        <w:rPr>
          <w:rFonts w:asciiTheme="majorBidi" w:hAnsiTheme="majorBidi" w:cstheme="majorBidi"/>
          <w:sz w:val="24"/>
          <w:szCs w:val="24"/>
        </w:rPr>
        <w:t xml:space="preserve"> </w:t>
      </w:r>
      <w:r w:rsidR="005F191A">
        <w:rPr>
          <w:rFonts w:asciiTheme="majorBidi" w:hAnsiTheme="majorBidi" w:cstheme="majorBidi"/>
          <w:sz w:val="24"/>
          <w:szCs w:val="24"/>
        </w:rPr>
        <w:t xml:space="preserve">  </w:t>
      </w:r>
      <w:r w:rsidRPr="00707613">
        <w:rPr>
          <w:rFonts w:asciiTheme="majorBidi" w:hAnsiTheme="majorBidi" w:cstheme="majorBidi"/>
          <w:sz w:val="24"/>
          <w:szCs w:val="24"/>
        </w:rPr>
        <w:t>institutions;</w:t>
      </w:r>
    </w:p>
    <w:p w:rsidR="009F7A7F" w:rsidRPr="00707613" w:rsidRDefault="00CB4549" w:rsidP="00D144EA">
      <w:pPr>
        <w:pStyle w:val="ListParagraph"/>
        <w:numPr>
          <w:ilvl w:val="0"/>
          <w:numId w:val="12"/>
        </w:numPr>
        <w:spacing w:line="360" w:lineRule="auto"/>
        <w:jc w:val="both"/>
        <w:rPr>
          <w:rFonts w:asciiTheme="majorBidi" w:hAnsiTheme="majorBidi" w:cstheme="majorBidi"/>
          <w:sz w:val="24"/>
          <w:szCs w:val="24"/>
        </w:rPr>
      </w:pPr>
      <w:r w:rsidRPr="00707613">
        <w:rPr>
          <w:rFonts w:asciiTheme="majorBidi" w:hAnsiTheme="majorBidi" w:cstheme="majorBidi"/>
          <w:sz w:val="24"/>
          <w:szCs w:val="24"/>
        </w:rPr>
        <w:t>Develop</w:t>
      </w:r>
      <w:r w:rsidR="00461C33">
        <w:rPr>
          <w:rFonts w:asciiTheme="majorBidi" w:hAnsiTheme="majorBidi" w:cstheme="majorBidi"/>
          <w:sz w:val="24"/>
          <w:szCs w:val="24"/>
        </w:rPr>
        <w:t>ing up to standard</w:t>
      </w:r>
      <w:r w:rsidR="0010356A" w:rsidRPr="00707613">
        <w:rPr>
          <w:rFonts w:asciiTheme="majorBidi" w:hAnsiTheme="majorBidi" w:cstheme="majorBidi"/>
          <w:sz w:val="24"/>
          <w:szCs w:val="24"/>
        </w:rPr>
        <w:t xml:space="preserve"> </w:t>
      </w:r>
      <w:r w:rsidRPr="00707613">
        <w:rPr>
          <w:rFonts w:asciiTheme="majorBidi" w:hAnsiTheme="majorBidi" w:cstheme="majorBidi"/>
          <w:sz w:val="24"/>
          <w:szCs w:val="24"/>
        </w:rPr>
        <w:t xml:space="preserve">national </w:t>
      </w:r>
      <w:r w:rsidR="003B5AB3" w:rsidRPr="00707613">
        <w:rPr>
          <w:rFonts w:asciiTheme="majorBidi" w:hAnsiTheme="majorBidi" w:cstheme="majorBidi"/>
          <w:sz w:val="24"/>
          <w:szCs w:val="24"/>
        </w:rPr>
        <w:t>cyber security</w:t>
      </w:r>
      <w:r w:rsidRPr="00707613">
        <w:rPr>
          <w:rFonts w:asciiTheme="majorBidi" w:hAnsiTheme="majorBidi" w:cstheme="majorBidi"/>
          <w:sz w:val="24"/>
          <w:szCs w:val="24"/>
        </w:rPr>
        <w:t xml:space="preserve"> awareness frameworks and programs to be implemented in public and private institutions;</w:t>
      </w:r>
    </w:p>
    <w:p w:rsidR="008D6FF8" w:rsidRPr="00707613" w:rsidRDefault="00CB4549" w:rsidP="00A845E3">
      <w:pPr>
        <w:spacing w:line="360" w:lineRule="auto"/>
        <w:ind w:left="1440"/>
        <w:jc w:val="both"/>
        <w:rPr>
          <w:rFonts w:asciiTheme="majorBidi" w:hAnsiTheme="majorBidi" w:cstheme="majorBidi"/>
          <w:b/>
          <w:bCs/>
          <w:sz w:val="24"/>
          <w:szCs w:val="24"/>
        </w:rPr>
      </w:pPr>
      <w:r w:rsidRPr="00707613">
        <w:rPr>
          <w:rFonts w:asciiTheme="majorBidi" w:hAnsiTheme="majorBidi" w:cstheme="majorBidi"/>
          <w:b/>
          <w:bCs/>
          <w:sz w:val="24"/>
          <w:szCs w:val="24"/>
        </w:rPr>
        <w:t>Tactic One</w:t>
      </w:r>
      <w:r w:rsidRPr="00707613">
        <w:rPr>
          <w:rFonts w:asciiTheme="majorBidi" w:hAnsiTheme="majorBidi" w:cstheme="majorBidi"/>
          <w:sz w:val="24"/>
          <w:szCs w:val="24"/>
        </w:rPr>
        <w:t xml:space="preserve">: There will </w:t>
      </w:r>
      <w:r w:rsidR="00F95C8D">
        <w:rPr>
          <w:rFonts w:asciiTheme="majorBidi" w:hAnsiTheme="majorBidi" w:cstheme="majorBidi"/>
          <w:sz w:val="24"/>
          <w:szCs w:val="24"/>
        </w:rPr>
        <w:t xml:space="preserve">be </w:t>
      </w:r>
      <w:r w:rsidR="007A6363">
        <w:rPr>
          <w:rFonts w:asciiTheme="majorBidi" w:hAnsiTheme="majorBidi" w:cstheme="majorBidi"/>
          <w:sz w:val="24"/>
          <w:szCs w:val="24"/>
        </w:rPr>
        <w:t>s</w:t>
      </w:r>
      <w:r w:rsidR="007A6363" w:rsidRPr="007A6363">
        <w:rPr>
          <w:rFonts w:asciiTheme="majorBidi" w:hAnsiTheme="majorBidi" w:cstheme="majorBidi"/>
          <w:sz w:val="24"/>
          <w:szCs w:val="24"/>
        </w:rPr>
        <w:t xml:space="preserve">ituational and continuous </w:t>
      </w:r>
      <w:r w:rsidRPr="00707613">
        <w:rPr>
          <w:rFonts w:asciiTheme="majorBidi" w:hAnsiTheme="majorBidi" w:cstheme="majorBidi"/>
          <w:sz w:val="24"/>
          <w:szCs w:val="24"/>
        </w:rPr>
        <w:t>cy</w:t>
      </w:r>
      <w:r w:rsidR="00F95C8D">
        <w:rPr>
          <w:rFonts w:asciiTheme="majorBidi" w:hAnsiTheme="majorBidi" w:cstheme="majorBidi"/>
          <w:sz w:val="24"/>
          <w:szCs w:val="24"/>
        </w:rPr>
        <w:t xml:space="preserve">ber security forums, discussions, </w:t>
      </w:r>
      <w:r w:rsidRPr="00707613">
        <w:rPr>
          <w:rFonts w:asciiTheme="majorBidi" w:hAnsiTheme="majorBidi" w:cstheme="majorBidi"/>
          <w:sz w:val="24"/>
          <w:szCs w:val="24"/>
        </w:rPr>
        <w:t xml:space="preserve">and similar awareness-raising </w:t>
      </w:r>
      <w:r w:rsidR="00F95C8D">
        <w:rPr>
          <w:rFonts w:asciiTheme="majorBidi" w:hAnsiTheme="majorBidi" w:cstheme="majorBidi"/>
          <w:sz w:val="24"/>
          <w:szCs w:val="24"/>
        </w:rPr>
        <w:t>platforms</w:t>
      </w:r>
      <w:r w:rsidR="00F95C8D" w:rsidRPr="00707613">
        <w:rPr>
          <w:rFonts w:asciiTheme="majorBidi" w:hAnsiTheme="majorBidi" w:cstheme="majorBidi"/>
          <w:sz w:val="24"/>
          <w:szCs w:val="24"/>
        </w:rPr>
        <w:t xml:space="preserve"> </w:t>
      </w:r>
      <w:r w:rsidRPr="00707613">
        <w:rPr>
          <w:rFonts w:asciiTheme="majorBidi" w:hAnsiTheme="majorBidi" w:cstheme="majorBidi"/>
          <w:sz w:val="24"/>
          <w:szCs w:val="24"/>
        </w:rPr>
        <w:t xml:space="preserve">on </w:t>
      </w:r>
      <w:r w:rsidR="001067F9" w:rsidRPr="001067F9">
        <w:rPr>
          <w:rFonts w:asciiTheme="majorBidi" w:hAnsiTheme="majorBidi" w:cstheme="majorBidi"/>
          <w:sz w:val="24"/>
          <w:szCs w:val="24"/>
          <w:lang w:bidi="en-US"/>
        </w:rPr>
        <w:t>all institutions, but with special focus on critical infrastructure</w:t>
      </w:r>
      <w:r w:rsidR="001067F9">
        <w:rPr>
          <w:rFonts w:asciiTheme="majorBidi" w:hAnsiTheme="majorBidi" w:cstheme="majorBidi"/>
          <w:sz w:val="24"/>
          <w:szCs w:val="24"/>
          <w:lang w:bidi="en-US"/>
        </w:rPr>
        <w:t>s</w:t>
      </w:r>
      <w:r w:rsidR="001067F9" w:rsidRPr="001067F9">
        <w:rPr>
          <w:rFonts w:asciiTheme="majorBidi" w:hAnsiTheme="majorBidi" w:cstheme="majorBidi"/>
          <w:sz w:val="24"/>
          <w:szCs w:val="24"/>
          <w:lang w:bidi="en-US"/>
        </w:rPr>
        <w:t xml:space="preserve"> </w:t>
      </w:r>
      <w:r w:rsidR="001067F9">
        <w:rPr>
          <w:rFonts w:asciiTheme="majorBidi" w:hAnsiTheme="majorBidi" w:cstheme="majorBidi"/>
          <w:sz w:val="24"/>
          <w:szCs w:val="24"/>
        </w:rPr>
        <w:t xml:space="preserve">in </w:t>
      </w:r>
      <w:r w:rsidRPr="00707613">
        <w:rPr>
          <w:rFonts w:asciiTheme="majorBidi" w:hAnsiTheme="majorBidi" w:cstheme="majorBidi"/>
          <w:sz w:val="24"/>
          <w:szCs w:val="24"/>
        </w:rPr>
        <w:t>the country;</w:t>
      </w:r>
      <w:r w:rsidR="00746793">
        <w:rPr>
          <w:rFonts w:asciiTheme="majorBidi" w:hAnsiTheme="majorBidi" w:cstheme="majorBidi"/>
          <w:sz w:val="24"/>
          <w:szCs w:val="24"/>
        </w:rPr>
        <w:t xml:space="preserve"> </w:t>
      </w:r>
    </w:p>
    <w:p w:rsidR="00D27D03" w:rsidRDefault="00CB4549" w:rsidP="00A845E3">
      <w:pPr>
        <w:spacing w:line="360" w:lineRule="auto"/>
        <w:ind w:left="1440"/>
        <w:jc w:val="both"/>
        <w:rPr>
          <w:rFonts w:asciiTheme="majorBidi" w:hAnsiTheme="majorBidi" w:cstheme="majorBidi"/>
          <w:sz w:val="24"/>
          <w:szCs w:val="24"/>
        </w:rPr>
      </w:pPr>
      <w:r w:rsidRPr="00707613">
        <w:rPr>
          <w:rFonts w:asciiTheme="majorBidi" w:hAnsiTheme="majorBidi" w:cstheme="majorBidi"/>
          <w:b/>
          <w:bCs/>
          <w:sz w:val="24"/>
          <w:szCs w:val="24"/>
        </w:rPr>
        <w:t>Tactic Two</w:t>
      </w:r>
      <w:r w:rsidRPr="00707613">
        <w:rPr>
          <w:rFonts w:asciiTheme="majorBidi" w:hAnsiTheme="majorBidi" w:cstheme="majorBidi"/>
          <w:sz w:val="24"/>
          <w:szCs w:val="24"/>
        </w:rPr>
        <w:t>: National cyber security awareness campaigns will be carried out;</w:t>
      </w:r>
    </w:p>
    <w:p w:rsidR="00A91066" w:rsidRDefault="00CB4549" w:rsidP="00D144EA">
      <w:pPr>
        <w:pStyle w:val="ListParagraph"/>
        <w:numPr>
          <w:ilvl w:val="0"/>
          <w:numId w:val="12"/>
        </w:numPr>
        <w:spacing w:line="360" w:lineRule="auto"/>
        <w:jc w:val="both"/>
        <w:rPr>
          <w:rFonts w:asciiTheme="majorBidi" w:hAnsiTheme="majorBidi" w:cstheme="majorBidi"/>
          <w:sz w:val="24"/>
          <w:szCs w:val="24"/>
        </w:rPr>
      </w:pPr>
      <w:r w:rsidRPr="00707613">
        <w:rPr>
          <w:rFonts w:asciiTheme="majorBidi" w:hAnsiTheme="majorBidi" w:cstheme="majorBidi"/>
          <w:sz w:val="24"/>
          <w:szCs w:val="24"/>
        </w:rPr>
        <w:t>Equip</w:t>
      </w:r>
      <w:r>
        <w:rPr>
          <w:rFonts w:asciiTheme="majorBidi" w:hAnsiTheme="majorBidi" w:cstheme="majorBidi"/>
          <w:sz w:val="24"/>
          <w:szCs w:val="24"/>
        </w:rPr>
        <w:t>ping</w:t>
      </w:r>
      <w:r w:rsidRPr="00707613">
        <w:rPr>
          <w:rFonts w:asciiTheme="majorBidi" w:hAnsiTheme="majorBidi" w:cstheme="majorBidi"/>
          <w:sz w:val="24"/>
          <w:szCs w:val="24"/>
        </w:rPr>
        <w:t xml:space="preserve"> the mass media with systems that enable</w:t>
      </w:r>
      <w:r>
        <w:rPr>
          <w:rFonts w:asciiTheme="majorBidi" w:hAnsiTheme="majorBidi" w:cstheme="majorBidi"/>
          <w:sz w:val="24"/>
          <w:szCs w:val="24"/>
        </w:rPr>
        <w:t xml:space="preserve"> t</w:t>
      </w:r>
      <w:r w:rsidRPr="00A91066">
        <w:rPr>
          <w:rFonts w:asciiTheme="majorBidi" w:hAnsiTheme="majorBidi" w:cstheme="majorBidi"/>
          <w:sz w:val="24"/>
          <w:szCs w:val="24"/>
        </w:rPr>
        <w:t>hem to raise and develop awareness on information value and basic cyber security awareness</w:t>
      </w:r>
      <w:r>
        <w:rPr>
          <w:rFonts w:asciiTheme="majorBidi" w:hAnsiTheme="majorBidi" w:cstheme="majorBidi"/>
          <w:sz w:val="24"/>
          <w:szCs w:val="24"/>
        </w:rPr>
        <w:t xml:space="preserve">; </w:t>
      </w:r>
      <w:r w:rsidRPr="00A91066">
        <w:rPr>
          <w:rFonts w:asciiTheme="majorBidi" w:hAnsiTheme="majorBidi" w:cstheme="majorBidi"/>
          <w:sz w:val="24"/>
          <w:szCs w:val="24"/>
        </w:rPr>
        <w:t xml:space="preserve">  </w:t>
      </w:r>
    </w:p>
    <w:p w:rsidR="005A7DAC" w:rsidRPr="00707613" w:rsidRDefault="00CB4549" w:rsidP="00A845E3">
      <w:pPr>
        <w:spacing w:line="360" w:lineRule="auto"/>
        <w:ind w:left="1440"/>
        <w:jc w:val="both"/>
        <w:rPr>
          <w:rFonts w:asciiTheme="majorBidi" w:hAnsiTheme="majorBidi" w:cstheme="majorBidi"/>
          <w:sz w:val="24"/>
          <w:szCs w:val="24"/>
        </w:rPr>
      </w:pPr>
      <w:r w:rsidRPr="00707613">
        <w:rPr>
          <w:rFonts w:asciiTheme="majorBidi" w:hAnsiTheme="majorBidi" w:cstheme="majorBidi"/>
          <w:b/>
          <w:bCs/>
          <w:sz w:val="24"/>
          <w:szCs w:val="24"/>
        </w:rPr>
        <w:t>Tactic One</w:t>
      </w:r>
      <w:r w:rsidRPr="00707613">
        <w:rPr>
          <w:rFonts w:asciiTheme="majorBidi" w:hAnsiTheme="majorBidi" w:cstheme="majorBidi"/>
          <w:sz w:val="24"/>
          <w:szCs w:val="24"/>
        </w:rPr>
        <w:t>: Various u</w:t>
      </w:r>
      <w:r w:rsidR="00E71B6D">
        <w:rPr>
          <w:rFonts w:asciiTheme="majorBidi" w:hAnsiTheme="majorBidi" w:cstheme="majorBidi"/>
          <w:sz w:val="24"/>
          <w:szCs w:val="24"/>
        </w:rPr>
        <w:t xml:space="preserve">p to </w:t>
      </w:r>
      <w:r w:rsidRPr="00707613">
        <w:rPr>
          <w:rFonts w:asciiTheme="majorBidi" w:hAnsiTheme="majorBidi" w:cstheme="majorBidi"/>
          <w:sz w:val="24"/>
          <w:szCs w:val="24"/>
        </w:rPr>
        <w:t xml:space="preserve">date </w:t>
      </w:r>
      <w:r w:rsidR="003B5AB3" w:rsidRPr="00707613">
        <w:rPr>
          <w:rFonts w:asciiTheme="majorBidi" w:hAnsiTheme="majorBidi" w:cstheme="majorBidi"/>
          <w:sz w:val="24"/>
          <w:szCs w:val="24"/>
        </w:rPr>
        <w:t>cyber security</w:t>
      </w:r>
      <w:r w:rsidRPr="00707613">
        <w:rPr>
          <w:rFonts w:asciiTheme="majorBidi" w:hAnsiTheme="majorBidi" w:cstheme="majorBidi"/>
          <w:sz w:val="24"/>
          <w:szCs w:val="24"/>
        </w:rPr>
        <w:t xml:space="preserve"> programs will be developed and </w:t>
      </w:r>
      <w:r w:rsidR="00E71B6D">
        <w:rPr>
          <w:rFonts w:asciiTheme="majorBidi" w:hAnsiTheme="majorBidi" w:cstheme="majorBidi"/>
          <w:sz w:val="24"/>
          <w:szCs w:val="24"/>
        </w:rPr>
        <w:t>communicated</w:t>
      </w:r>
      <w:r w:rsidRPr="00707613">
        <w:rPr>
          <w:rFonts w:asciiTheme="majorBidi" w:hAnsiTheme="majorBidi" w:cstheme="majorBidi"/>
          <w:sz w:val="24"/>
          <w:szCs w:val="24"/>
        </w:rPr>
        <w:t xml:space="preserve"> through mass media to raise public awareness and</w:t>
      </w:r>
      <w:r w:rsidR="00E71B6D" w:rsidRPr="00E71B6D">
        <w:t xml:space="preserve"> </w:t>
      </w:r>
      <w:r w:rsidR="00E71B6D" w:rsidRPr="00E71B6D">
        <w:rPr>
          <w:rFonts w:asciiTheme="majorBidi" w:hAnsiTheme="majorBidi" w:cstheme="majorBidi"/>
          <w:sz w:val="24"/>
          <w:szCs w:val="24"/>
        </w:rPr>
        <w:t>understanding</w:t>
      </w:r>
      <w:r w:rsidR="00E71B6D">
        <w:rPr>
          <w:rFonts w:asciiTheme="majorBidi" w:hAnsiTheme="majorBidi" w:cstheme="majorBidi"/>
          <w:sz w:val="24"/>
          <w:szCs w:val="24"/>
        </w:rPr>
        <w:t xml:space="preserve">;  </w:t>
      </w:r>
    </w:p>
    <w:p w:rsidR="00A55E55" w:rsidRDefault="00CB4549" w:rsidP="00A845E3">
      <w:pPr>
        <w:tabs>
          <w:tab w:val="left" w:pos="900"/>
        </w:tabs>
        <w:spacing w:line="360" w:lineRule="auto"/>
        <w:ind w:left="1440"/>
        <w:jc w:val="both"/>
        <w:rPr>
          <w:rFonts w:asciiTheme="majorBidi" w:hAnsiTheme="majorBidi" w:cstheme="majorBidi"/>
          <w:sz w:val="24"/>
          <w:szCs w:val="24"/>
        </w:rPr>
      </w:pPr>
      <w:r w:rsidRPr="00707613">
        <w:rPr>
          <w:rFonts w:asciiTheme="majorBidi" w:hAnsiTheme="majorBidi" w:cstheme="majorBidi"/>
          <w:b/>
          <w:bCs/>
          <w:sz w:val="24"/>
          <w:szCs w:val="24"/>
        </w:rPr>
        <w:t>Tactic Two</w:t>
      </w:r>
      <w:r w:rsidRPr="00707613">
        <w:rPr>
          <w:rFonts w:asciiTheme="majorBidi" w:hAnsiTheme="majorBidi" w:cstheme="majorBidi"/>
          <w:sz w:val="24"/>
          <w:szCs w:val="24"/>
        </w:rPr>
        <w:t>:</w:t>
      </w:r>
      <w:r w:rsidR="004B5F9F" w:rsidRPr="00707613">
        <w:rPr>
          <w:rFonts w:asciiTheme="majorBidi" w:hAnsiTheme="majorBidi" w:cstheme="majorBidi"/>
          <w:sz w:val="24"/>
          <w:szCs w:val="24"/>
        </w:rPr>
        <w:t xml:space="preserve"> </w:t>
      </w:r>
      <w:r w:rsidR="00E71B6D">
        <w:rPr>
          <w:rFonts w:asciiTheme="majorBidi" w:hAnsiTheme="majorBidi" w:cstheme="majorBidi"/>
          <w:sz w:val="24"/>
          <w:szCs w:val="24"/>
        </w:rPr>
        <w:t>T</w:t>
      </w:r>
      <w:r w:rsidR="00E71B6D" w:rsidRPr="00E71B6D">
        <w:rPr>
          <w:rFonts w:asciiTheme="majorBidi" w:hAnsiTheme="majorBidi" w:cstheme="majorBidi"/>
          <w:sz w:val="24"/>
          <w:szCs w:val="24"/>
        </w:rPr>
        <w:t>he media, private institutions, civic institutions, and other</w:t>
      </w:r>
      <w:r w:rsidR="00A845E3">
        <w:rPr>
          <w:rFonts w:asciiTheme="majorBidi" w:hAnsiTheme="majorBidi" w:cstheme="majorBidi"/>
          <w:sz w:val="24"/>
          <w:szCs w:val="24"/>
        </w:rPr>
        <w:t xml:space="preserve"> </w:t>
      </w:r>
      <w:r w:rsidR="00E71B6D" w:rsidRPr="00E71B6D">
        <w:rPr>
          <w:rFonts w:asciiTheme="majorBidi" w:hAnsiTheme="majorBidi" w:cstheme="majorBidi"/>
          <w:sz w:val="24"/>
          <w:szCs w:val="24"/>
        </w:rPr>
        <w:t>bodies that work on cyber security will be commended and motivated.</w:t>
      </w:r>
    </w:p>
    <w:p w:rsidR="00404AD9" w:rsidRPr="002A7716" w:rsidRDefault="00CB4549" w:rsidP="002A7716">
      <w:pPr>
        <w:pStyle w:val="Heading2"/>
        <w:numPr>
          <w:ilvl w:val="1"/>
          <w:numId w:val="35"/>
        </w:numPr>
        <w:spacing w:after="240"/>
        <w:rPr>
          <w:rFonts w:ascii="Times New Roman" w:hAnsi="Times New Roman" w:cs="Times New Roman"/>
          <w:b/>
          <w:color w:val="auto"/>
        </w:rPr>
      </w:pPr>
      <w:bookmarkStart w:id="23" w:name="_Toc87277126"/>
      <w:r w:rsidRPr="002A7716">
        <w:rPr>
          <w:rFonts w:ascii="Times New Roman" w:hAnsi="Times New Roman" w:cs="Times New Roman"/>
          <w:b/>
          <w:color w:val="auto"/>
        </w:rPr>
        <w:t>Capacity Building on Cyber Security</w:t>
      </w:r>
      <w:bookmarkEnd w:id="23"/>
      <w:r w:rsidRPr="002A7716">
        <w:rPr>
          <w:rFonts w:ascii="Times New Roman" w:hAnsi="Times New Roman" w:cs="Times New Roman"/>
          <w:b/>
          <w:color w:val="auto"/>
        </w:rPr>
        <w:t xml:space="preserve"> </w:t>
      </w:r>
    </w:p>
    <w:p w:rsidR="003C4D07" w:rsidRPr="002A7716" w:rsidRDefault="00CB4549" w:rsidP="0011338A">
      <w:pPr>
        <w:pStyle w:val="Heading3"/>
        <w:numPr>
          <w:ilvl w:val="2"/>
          <w:numId w:val="35"/>
        </w:numPr>
        <w:spacing w:after="240" w:line="360" w:lineRule="auto"/>
        <w:rPr>
          <w:rFonts w:asciiTheme="majorBidi" w:hAnsiTheme="majorBidi"/>
          <w:b/>
          <w:color w:val="auto"/>
          <w:sz w:val="26"/>
        </w:rPr>
      </w:pPr>
      <w:bookmarkStart w:id="24" w:name="_Toc87277127"/>
      <w:r w:rsidRPr="002A7716">
        <w:rPr>
          <w:rFonts w:asciiTheme="majorBidi" w:hAnsiTheme="majorBidi"/>
          <w:b/>
          <w:color w:val="auto"/>
          <w:sz w:val="26"/>
        </w:rPr>
        <w:t>Policy Statement</w:t>
      </w:r>
      <w:bookmarkEnd w:id="24"/>
    </w:p>
    <w:p w:rsidR="009B1093" w:rsidRDefault="00CB4549" w:rsidP="009B1093">
      <w:pPr>
        <w:spacing w:before="40" w:after="240" w:line="360" w:lineRule="auto"/>
        <w:jc w:val="both"/>
        <w:rPr>
          <w:rFonts w:asciiTheme="majorBidi" w:hAnsiTheme="majorBidi" w:cstheme="majorBidi"/>
          <w:sz w:val="24"/>
          <w:szCs w:val="24"/>
        </w:rPr>
      </w:pPr>
      <w:r w:rsidRPr="00707613">
        <w:rPr>
          <w:rFonts w:asciiTheme="majorBidi" w:hAnsiTheme="majorBidi" w:cstheme="majorBidi"/>
          <w:sz w:val="24"/>
          <w:szCs w:val="24"/>
        </w:rPr>
        <w:t xml:space="preserve">The </w:t>
      </w:r>
      <w:r w:rsidR="00C658C0" w:rsidRPr="00707613">
        <w:rPr>
          <w:rFonts w:asciiTheme="majorBidi" w:hAnsiTheme="majorBidi" w:cstheme="majorBidi"/>
          <w:sz w:val="24"/>
          <w:szCs w:val="24"/>
        </w:rPr>
        <w:t>lack of trained human resources</w:t>
      </w:r>
      <w:r w:rsidR="009D58F7">
        <w:rPr>
          <w:rFonts w:asciiTheme="majorBidi" w:hAnsiTheme="majorBidi" w:cstheme="majorBidi"/>
          <w:sz w:val="24"/>
          <w:szCs w:val="24"/>
        </w:rPr>
        <w:t xml:space="preserve"> and lack of</w:t>
      </w:r>
      <w:r w:rsidRPr="00707613">
        <w:rPr>
          <w:rFonts w:asciiTheme="majorBidi" w:hAnsiTheme="majorBidi" w:cstheme="majorBidi"/>
          <w:sz w:val="24"/>
          <w:szCs w:val="24"/>
        </w:rPr>
        <w:t xml:space="preserve"> </w:t>
      </w:r>
      <w:r w:rsidR="00C658C0" w:rsidRPr="00707613">
        <w:rPr>
          <w:rFonts w:asciiTheme="majorBidi" w:hAnsiTheme="majorBidi" w:cstheme="majorBidi"/>
          <w:sz w:val="24"/>
          <w:szCs w:val="24"/>
        </w:rPr>
        <w:t xml:space="preserve">strong </w:t>
      </w:r>
      <w:r w:rsidR="003B5AB3" w:rsidRPr="00707613">
        <w:rPr>
          <w:rFonts w:asciiTheme="majorBidi" w:hAnsiTheme="majorBidi" w:cstheme="majorBidi"/>
          <w:sz w:val="24"/>
          <w:szCs w:val="24"/>
        </w:rPr>
        <w:t>cyber security</w:t>
      </w:r>
      <w:r w:rsidR="00C658C0" w:rsidRPr="00707613">
        <w:rPr>
          <w:rFonts w:asciiTheme="majorBidi" w:hAnsiTheme="majorBidi" w:cstheme="majorBidi"/>
          <w:sz w:val="24"/>
          <w:szCs w:val="24"/>
        </w:rPr>
        <w:t xml:space="preserve"> </w:t>
      </w:r>
      <w:r w:rsidR="007C01B0">
        <w:rPr>
          <w:rFonts w:asciiTheme="majorBidi" w:hAnsiTheme="majorBidi" w:cstheme="majorBidi"/>
          <w:sz w:val="24"/>
          <w:szCs w:val="24"/>
        </w:rPr>
        <w:t>systems</w:t>
      </w:r>
      <w:r w:rsidR="009D58F7">
        <w:rPr>
          <w:rFonts w:asciiTheme="majorBidi" w:hAnsiTheme="majorBidi" w:cstheme="majorBidi"/>
          <w:sz w:val="24"/>
          <w:szCs w:val="24"/>
        </w:rPr>
        <w:t xml:space="preserve"> </w:t>
      </w:r>
      <w:r w:rsidR="00C658C0" w:rsidRPr="00707613">
        <w:rPr>
          <w:rFonts w:asciiTheme="majorBidi" w:hAnsiTheme="majorBidi" w:cstheme="majorBidi"/>
          <w:sz w:val="24"/>
          <w:szCs w:val="24"/>
        </w:rPr>
        <w:t xml:space="preserve">and institutional </w:t>
      </w:r>
      <w:r w:rsidR="009D58F7">
        <w:rPr>
          <w:rFonts w:asciiTheme="majorBidi" w:hAnsiTheme="majorBidi" w:cstheme="majorBidi"/>
          <w:sz w:val="24"/>
          <w:szCs w:val="24"/>
        </w:rPr>
        <w:t>structures</w:t>
      </w:r>
      <w:r w:rsidR="00C658C0" w:rsidRPr="00707613">
        <w:rPr>
          <w:rFonts w:asciiTheme="majorBidi" w:hAnsiTheme="majorBidi" w:cstheme="majorBidi"/>
          <w:sz w:val="24"/>
          <w:szCs w:val="24"/>
        </w:rPr>
        <w:t xml:space="preserve"> in our country</w:t>
      </w:r>
      <w:r w:rsidRPr="00707613">
        <w:rPr>
          <w:rFonts w:asciiTheme="majorBidi" w:hAnsiTheme="majorBidi" w:cstheme="majorBidi"/>
          <w:sz w:val="24"/>
          <w:szCs w:val="24"/>
        </w:rPr>
        <w:t xml:space="preserve"> has contributed to the </w:t>
      </w:r>
      <w:r w:rsidR="003B5AB3" w:rsidRPr="00707613">
        <w:rPr>
          <w:rFonts w:asciiTheme="majorBidi" w:hAnsiTheme="majorBidi" w:cstheme="majorBidi"/>
          <w:sz w:val="24"/>
          <w:szCs w:val="24"/>
        </w:rPr>
        <w:t>cyber security</w:t>
      </w:r>
      <w:r w:rsidR="00C658C0" w:rsidRPr="00707613">
        <w:rPr>
          <w:rFonts w:asciiTheme="majorBidi" w:hAnsiTheme="majorBidi" w:cstheme="majorBidi"/>
          <w:sz w:val="24"/>
          <w:szCs w:val="24"/>
        </w:rPr>
        <w:t xml:space="preserve"> </w:t>
      </w:r>
      <w:r w:rsidRPr="00707613">
        <w:rPr>
          <w:rFonts w:asciiTheme="majorBidi" w:hAnsiTheme="majorBidi" w:cstheme="majorBidi"/>
          <w:sz w:val="24"/>
          <w:szCs w:val="24"/>
        </w:rPr>
        <w:t>capacity being at a low level.</w:t>
      </w:r>
      <w:r w:rsidR="00404AD9" w:rsidRPr="00404AD9">
        <w:rPr>
          <w:rFonts w:ascii="Visual Geez Unicode" w:hAnsi="Visual Geez Unicode"/>
          <w:sz w:val="24"/>
          <w:szCs w:val="24"/>
        </w:rPr>
        <w:t xml:space="preserve"> </w:t>
      </w:r>
      <w:r w:rsidR="00787CEA" w:rsidRPr="00707613">
        <w:rPr>
          <w:rFonts w:asciiTheme="majorBidi" w:hAnsiTheme="majorBidi" w:cstheme="majorBidi"/>
          <w:sz w:val="24"/>
          <w:szCs w:val="24"/>
        </w:rPr>
        <w:t>As a result, citizens, government, and private institutions</w:t>
      </w:r>
      <w:r w:rsidR="007C01B0">
        <w:rPr>
          <w:rFonts w:asciiTheme="majorBidi" w:hAnsiTheme="majorBidi" w:cstheme="majorBidi"/>
          <w:sz w:val="24"/>
          <w:szCs w:val="24"/>
        </w:rPr>
        <w:t xml:space="preserve"> became</w:t>
      </w:r>
      <w:r w:rsidR="00787CEA" w:rsidRPr="00707613">
        <w:rPr>
          <w:rFonts w:asciiTheme="majorBidi" w:hAnsiTheme="majorBidi" w:cstheme="majorBidi"/>
          <w:sz w:val="24"/>
          <w:szCs w:val="24"/>
        </w:rPr>
        <w:t xml:space="preserve"> vulnerable to </w:t>
      </w:r>
      <w:r w:rsidR="00787CEA" w:rsidRPr="00707613">
        <w:rPr>
          <w:rFonts w:asciiTheme="majorBidi" w:hAnsiTheme="majorBidi" w:cstheme="majorBidi"/>
          <w:sz w:val="24"/>
          <w:szCs w:val="24"/>
        </w:rPr>
        <w:lastRenderedPageBreak/>
        <w:t xml:space="preserve">various forms of attacks and </w:t>
      </w:r>
      <w:r w:rsidR="007C01B0">
        <w:rPr>
          <w:rFonts w:asciiTheme="majorBidi" w:hAnsiTheme="majorBidi" w:cstheme="majorBidi"/>
          <w:sz w:val="24"/>
          <w:szCs w:val="24"/>
        </w:rPr>
        <w:t xml:space="preserve">deprived of reaping the benefits cyberspace provides sufficiently. </w:t>
      </w:r>
    </w:p>
    <w:p w:rsidR="007C01B0" w:rsidRDefault="00CB4549" w:rsidP="009B1093">
      <w:pPr>
        <w:spacing w:before="40" w:after="240" w:line="360" w:lineRule="auto"/>
        <w:jc w:val="both"/>
        <w:rPr>
          <w:rFonts w:asciiTheme="majorBidi" w:hAnsiTheme="majorBidi" w:cstheme="majorBidi"/>
          <w:sz w:val="24"/>
          <w:szCs w:val="24"/>
        </w:rPr>
      </w:pPr>
      <w:r w:rsidRPr="007C01B0">
        <w:rPr>
          <w:rFonts w:asciiTheme="majorBidi" w:hAnsiTheme="majorBidi" w:cstheme="majorBidi"/>
          <w:sz w:val="24"/>
          <w:szCs w:val="24"/>
        </w:rPr>
        <w:t xml:space="preserve">Therefore, as the ability of the government to be able to build a strong cyber security capability has a significant contribution to the </w:t>
      </w:r>
      <w:proofErr w:type="spellStart"/>
      <w:r w:rsidRPr="007C01B0">
        <w:rPr>
          <w:rFonts w:asciiTheme="majorBidi" w:hAnsiTheme="majorBidi" w:cstheme="majorBidi"/>
          <w:sz w:val="24"/>
          <w:szCs w:val="24"/>
        </w:rPr>
        <w:t>economic</w:t>
      </w:r>
      <w:r w:rsidR="00C0439B">
        <w:rPr>
          <w:rFonts w:asciiTheme="majorBidi" w:hAnsiTheme="majorBidi" w:cstheme="majorBidi"/>
          <w:sz w:val="24"/>
          <w:szCs w:val="24"/>
        </w:rPr>
        <w:t>al</w:t>
      </w:r>
      <w:proofErr w:type="spellEnd"/>
      <w:r w:rsidRPr="007C01B0">
        <w:rPr>
          <w:rFonts w:asciiTheme="majorBidi" w:hAnsiTheme="majorBidi" w:cstheme="majorBidi"/>
          <w:sz w:val="24"/>
          <w:szCs w:val="24"/>
        </w:rPr>
        <w:t>,</w:t>
      </w:r>
      <w:r w:rsidR="00C0439B">
        <w:rPr>
          <w:rFonts w:asciiTheme="majorBidi" w:hAnsiTheme="majorBidi" w:cstheme="majorBidi"/>
          <w:sz w:val="24"/>
          <w:szCs w:val="24"/>
        </w:rPr>
        <w:t xml:space="preserve"> </w:t>
      </w:r>
      <w:r w:rsidRPr="007C01B0">
        <w:rPr>
          <w:rFonts w:asciiTheme="majorBidi" w:hAnsiTheme="majorBidi" w:cstheme="majorBidi"/>
          <w:sz w:val="24"/>
          <w:szCs w:val="24"/>
        </w:rPr>
        <w:t xml:space="preserve"> political, and social development</w:t>
      </w:r>
      <w:r w:rsidR="00C0439B">
        <w:rPr>
          <w:rFonts w:asciiTheme="majorBidi" w:hAnsiTheme="majorBidi" w:cstheme="majorBidi"/>
          <w:sz w:val="24"/>
          <w:szCs w:val="24"/>
        </w:rPr>
        <w:t>,</w:t>
      </w:r>
      <w:r w:rsidRPr="007C01B0">
        <w:rPr>
          <w:rFonts w:asciiTheme="majorBidi" w:hAnsiTheme="majorBidi" w:cstheme="majorBidi"/>
          <w:sz w:val="24"/>
          <w:szCs w:val="24"/>
        </w:rPr>
        <w:t xml:space="preserve"> and transformation of the country, the government has set out the following objectives, strategies, and tactics</w:t>
      </w:r>
      <w:r w:rsidR="00C0439B">
        <w:rPr>
          <w:rFonts w:asciiTheme="majorBidi" w:hAnsiTheme="majorBidi" w:cstheme="majorBidi"/>
          <w:sz w:val="24"/>
          <w:szCs w:val="24"/>
        </w:rPr>
        <w:t xml:space="preserve"> </w:t>
      </w:r>
      <w:r w:rsidRPr="007C01B0">
        <w:rPr>
          <w:rFonts w:asciiTheme="majorBidi" w:hAnsiTheme="majorBidi" w:cstheme="majorBidi"/>
          <w:sz w:val="24"/>
          <w:szCs w:val="24"/>
        </w:rPr>
        <w:t>to build a strong cyber security culture among the community, to expand education and training programs, to build institutional capacity and establish work</w:t>
      </w:r>
      <w:r w:rsidR="00171E25">
        <w:rPr>
          <w:rFonts w:asciiTheme="majorBidi" w:hAnsiTheme="majorBidi" w:cstheme="majorBidi"/>
          <w:sz w:val="24"/>
          <w:szCs w:val="24"/>
        </w:rPr>
        <w:t xml:space="preserve">ing systems, and to build resilient </w:t>
      </w:r>
      <w:r w:rsidRPr="007C01B0">
        <w:rPr>
          <w:rFonts w:asciiTheme="majorBidi" w:hAnsiTheme="majorBidi" w:cstheme="majorBidi"/>
          <w:sz w:val="24"/>
          <w:szCs w:val="24"/>
        </w:rPr>
        <w:t>and flexible cyber security capabilities at the national level</w:t>
      </w:r>
      <w:r w:rsidR="002A7716">
        <w:rPr>
          <w:rFonts w:asciiTheme="majorBidi" w:hAnsiTheme="majorBidi" w:cstheme="majorBidi"/>
          <w:sz w:val="24"/>
          <w:szCs w:val="24"/>
        </w:rPr>
        <w:t>.</w:t>
      </w:r>
    </w:p>
    <w:p w:rsidR="002A2D74" w:rsidRPr="002A7716" w:rsidRDefault="00CB4549" w:rsidP="00C464BB">
      <w:pPr>
        <w:pStyle w:val="Heading3"/>
        <w:numPr>
          <w:ilvl w:val="2"/>
          <w:numId w:val="35"/>
        </w:numPr>
        <w:spacing w:after="240" w:line="360" w:lineRule="auto"/>
        <w:rPr>
          <w:rFonts w:asciiTheme="majorBidi" w:hAnsiTheme="majorBidi"/>
          <w:b/>
          <w:color w:val="auto"/>
          <w:sz w:val="26"/>
        </w:rPr>
      </w:pPr>
      <w:bookmarkStart w:id="25" w:name="_Toc87277128"/>
      <w:r w:rsidRPr="002A7716">
        <w:rPr>
          <w:rFonts w:asciiTheme="majorBidi" w:hAnsiTheme="majorBidi"/>
          <w:b/>
          <w:color w:val="auto"/>
          <w:sz w:val="26"/>
        </w:rPr>
        <w:t>Goals</w:t>
      </w:r>
      <w:bookmarkEnd w:id="25"/>
    </w:p>
    <w:p w:rsidR="00C348D9" w:rsidRPr="0027761A" w:rsidRDefault="00CB4549" w:rsidP="00C348D9">
      <w:pPr>
        <w:spacing w:line="360" w:lineRule="auto"/>
        <w:jc w:val="both"/>
        <w:rPr>
          <w:rFonts w:ascii="Times New Roman" w:hAnsi="Times New Roman" w:cs="Times New Roman"/>
          <w:sz w:val="24"/>
          <w:szCs w:val="24"/>
        </w:rPr>
      </w:pPr>
      <w:r w:rsidRPr="0027761A">
        <w:rPr>
          <w:rFonts w:ascii="Times New Roman" w:hAnsi="Times New Roman" w:cs="Times New Roman"/>
          <w:sz w:val="24"/>
          <w:szCs w:val="24"/>
        </w:rPr>
        <w:t>The goal of building cyber security capacity shall be:</w:t>
      </w:r>
    </w:p>
    <w:p w:rsidR="0027761A" w:rsidRPr="0027761A" w:rsidRDefault="00CB4549" w:rsidP="00D144EA">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Pr="0027761A">
        <w:rPr>
          <w:rFonts w:ascii="Times New Roman" w:hAnsi="Times New Roman" w:cs="Times New Roman"/>
          <w:sz w:val="24"/>
          <w:szCs w:val="24"/>
        </w:rPr>
        <w:t>uild</w:t>
      </w:r>
      <w:r>
        <w:rPr>
          <w:rFonts w:ascii="Times New Roman" w:hAnsi="Times New Roman" w:cs="Times New Roman"/>
          <w:sz w:val="24"/>
          <w:szCs w:val="24"/>
        </w:rPr>
        <w:t>ing</w:t>
      </w:r>
      <w:r w:rsidRPr="0027761A">
        <w:rPr>
          <w:rFonts w:ascii="Times New Roman" w:hAnsi="Times New Roman" w:cs="Times New Roman"/>
          <w:sz w:val="24"/>
          <w:szCs w:val="24"/>
        </w:rPr>
        <w:t xml:space="preserve"> a capacity and setting a structure that enables to detect and respond to cyber security threats, vulnerabilities, and attacks;</w:t>
      </w:r>
    </w:p>
    <w:p w:rsidR="000003FB" w:rsidRPr="0027761A" w:rsidRDefault="00CB4549" w:rsidP="00D144EA">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27761A" w:rsidRPr="0027761A">
        <w:rPr>
          <w:rFonts w:ascii="Times New Roman" w:hAnsi="Times New Roman" w:cs="Times New Roman"/>
          <w:sz w:val="24"/>
          <w:szCs w:val="24"/>
        </w:rPr>
        <w:t>trengthen</w:t>
      </w:r>
      <w:r>
        <w:rPr>
          <w:rFonts w:ascii="Times New Roman" w:hAnsi="Times New Roman" w:cs="Times New Roman"/>
          <w:sz w:val="24"/>
          <w:szCs w:val="24"/>
        </w:rPr>
        <w:t>ing</w:t>
      </w:r>
      <w:r w:rsidR="0027761A" w:rsidRPr="0027761A">
        <w:rPr>
          <w:rFonts w:ascii="Times New Roman" w:hAnsi="Times New Roman" w:cs="Times New Roman"/>
          <w:sz w:val="24"/>
          <w:szCs w:val="24"/>
        </w:rPr>
        <w:t xml:space="preserve"> </w:t>
      </w:r>
      <w:r w:rsidR="005E64B5" w:rsidRPr="0027761A">
        <w:rPr>
          <w:rFonts w:ascii="Times New Roman" w:hAnsi="Times New Roman" w:cs="Times New Roman"/>
          <w:sz w:val="24"/>
          <w:szCs w:val="24"/>
        </w:rPr>
        <w:t xml:space="preserve">the </w:t>
      </w:r>
      <w:r w:rsidR="004E6509" w:rsidRPr="0027761A">
        <w:rPr>
          <w:rFonts w:ascii="Times New Roman" w:hAnsi="Times New Roman" w:cs="Times New Roman"/>
          <w:sz w:val="24"/>
          <w:szCs w:val="24"/>
        </w:rPr>
        <w:t>cyber security</w:t>
      </w:r>
      <w:r w:rsidR="005E64B5" w:rsidRPr="0027761A">
        <w:rPr>
          <w:rFonts w:ascii="Times New Roman" w:hAnsi="Times New Roman" w:cs="Times New Roman"/>
          <w:sz w:val="24"/>
          <w:szCs w:val="24"/>
        </w:rPr>
        <w:t xml:space="preserve"> capacity of public, private, and higher education institutions;</w:t>
      </w:r>
    </w:p>
    <w:p w:rsidR="005E64B5" w:rsidRPr="0024217D" w:rsidRDefault="00CB4549" w:rsidP="00D144EA">
      <w:pPr>
        <w:pStyle w:val="ListParagraph"/>
        <w:numPr>
          <w:ilvl w:val="0"/>
          <w:numId w:val="13"/>
        </w:numPr>
        <w:spacing w:line="360" w:lineRule="auto"/>
        <w:jc w:val="both"/>
        <w:rPr>
          <w:rFonts w:ascii="Times New Roman" w:hAnsi="Times New Roman" w:cs="Times New Roman"/>
          <w:sz w:val="24"/>
          <w:szCs w:val="24"/>
        </w:rPr>
      </w:pPr>
      <w:r w:rsidRPr="0024217D">
        <w:rPr>
          <w:rFonts w:ascii="Times New Roman" w:hAnsi="Times New Roman" w:cs="Times New Roman"/>
          <w:sz w:val="24"/>
          <w:szCs w:val="24"/>
        </w:rPr>
        <w:t>Pr</w:t>
      </w:r>
      <w:r>
        <w:rPr>
          <w:rFonts w:ascii="Times New Roman" w:hAnsi="Times New Roman" w:cs="Times New Roman"/>
          <w:sz w:val="24"/>
          <w:szCs w:val="24"/>
        </w:rPr>
        <w:t>oduc</w:t>
      </w:r>
      <w:r w:rsidRPr="0024217D">
        <w:rPr>
          <w:rFonts w:ascii="Times New Roman" w:hAnsi="Times New Roman" w:cs="Times New Roman"/>
          <w:sz w:val="24"/>
          <w:szCs w:val="24"/>
        </w:rPr>
        <w:t>ing</w:t>
      </w:r>
      <w:r w:rsidR="00DA116D" w:rsidRPr="0024217D">
        <w:rPr>
          <w:rFonts w:ascii="Times New Roman" w:hAnsi="Times New Roman" w:cs="Times New Roman"/>
          <w:sz w:val="24"/>
          <w:szCs w:val="24"/>
        </w:rPr>
        <w:t xml:space="preserve"> competent </w:t>
      </w:r>
      <w:r w:rsidR="004E6509" w:rsidRPr="0024217D">
        <w:rPr>
          <w:rFonts w:ascii="Times New Roman" w:hAnsi="Times New Roman" w:cs="Times New Roman"/>
          <w:sz w:val="24"/>
          <w:szCs w:val="24"/>
        </w:rPr>
        <w:t>cyber security</w:t>
      </w:r>
      <w:r w:rsidR="00DA116D" w:rsidRPr="0024217D">
        <w:rPr>
          <w:rFonts w:ascii="Times New Roman" w:hAnsi="Times New Roman" w:cs="Times New Roman"/>
          <w:sz w:val="24"/>
          <w:szCs w:val="24"/>
        </w:rPr>
        <w:t xml:space="preserve"> experts and leaders at the national level;</w:t>
      </w:r>
    </w:p>
    <w:p w:rsidR="00DA116D" w:rsidRPr="00C464BB" w:rsidRDefault="00CB4549" w:rsidP="00C464BB">
      <w:pPr>
        <w:pStyle w:val="Heading3"/>
        <w:numPr>
          <w:ilvl w:val="2"/>
          <w:numId w:val="35"/>
        </w:numPr>
        <w:spacing w:after="240" w:line="360" w:lineRule="auto"/>
        <w:rPr>
          <w:rFonts w:asciiTheme="majorBidi" w:hAnsiTheme="majorBidi"/>
          <w:b/>
          <w:color w:val="auto"/>
          <w:sz w:val="26"/>
        </w:rPr>
      </w:pPr>
      <w:bookmarkStart w:id="26" w:name="_Toc87277129"/>
      <w:r w:rsidRPr="00C464BB">
        <w:rPr>
          <w:rFonts w:asciiTheme="majorBidi" w:hAnsiTheme="majorBidi"/>
          <w:b/>
          <w:color w:val="auto"/>
          <w:sz w:val="26"/>
        </w:rPr>
        <w:t>Strategies and Tactics</w:t>
      </w:r>
      <w:bookmarkEnd w:id="26"/>
    </w:p>
    <w:p w:rsidR="00C645D6" w:rsidRPr="00127730" w:rsidRDefault="00CB4549" w:rsidP="00D144EA">
      <w:pPr>
        <w:pStyle w:val="ListParagraph"/>
        <w:numPr>
          <w:ilvl w:val="0"/>
          <w:numId w:val="14"/>
        </w:numPr>
        <w:spacing w:line="360" w:lineRule="auto"/>
        <w:jc w:val="both"/>
        <w:rPr>
          <w:rFonts w:ascii="Times New Roman" w:hAnsi="Times New Roman" w:cs="Times New Roman"/>
          <w:sz w:val="24"/>
          <w:szCs w:val="24"/>
        </w:rPr>
      </w:pPr>
      <w:r w:rsidRPr="00127730">
        <w:rPr>
          <w:rFonts w:ascii="Times New Roman" w:hAnsi="Times New Roman" w:cs="Times New Roman"/>
          <w:sz w:val="24"/>
          <w:szCs w:val="24"/>
        </w:rPr>
        <w:t>Establish</w:t>
      </w:r>
      <w:r w:rsidR="00127730" w:rsidRPr="00127730">
        <w:rPr>
          <w:rFonts w:ascii="Times New Roman" w:hAnsi="Times New Roman" w:cs="Times New Roman"/>
          <w:sz w:val="24"/>
          <w:szCs w:val="24"/>
        </w:rPr>
        <w:t>ing</w:t>
      </w:r>
      <w:r w:rsidRPr="00127730">
        <w:rPr>
          <w:rFonts w:ascii="Times New Roman" w:hAnsi="Times New Roman" w:cs="Times New Roman"/>
          <w:sz w:val="24"/>
          <w:szCs w:val="24"/>
        </w:rPr>
        <w:t xml:space="preserve"> up to standard </w:t>
      </w:r>
      <w:r w:rsidR="004E6509" w:rsidRPr="00127730">
        <w:rPr>
          <w:rFonts w:ascii="Times New Roman" w:hAnsi="Times New Roman" w:cs="Times New Roman"/>
          <w:sz w:val="24"/>
          <w:szCs w:val="24"/>
        </w:rPr>
        <w:t>cyber security</w:t>
      </w:r>
      <w:r w:rsidR="00797043" w:rsidRPr="00127730">
        <w:rPr>
          <w:rFonts w:ascii="Times New Roman" w:hAnsi="Times New Roman" w:cs="Times New Roman"/>
          <w:sz w:val="24"/>
          <w:szCs w:val="24"/>
        </w:rPr>
        <w:t xml:space="preserve"> education and training program in the country</w:t>
      </w:r>
      <w:r w:rsidR="005D1F09" w:rsidRPr="00127730">
        <w:rPr>
          <w:rFonts w:ascii="Times New Roman" w:hAnsi="Times New Roman" w:cs="Times New Roman"/>
          <w:sz w:val="24"/>
          <w:szCs w:val="24"/>
        </w:rPr>
        <w:t xml:space="preserve"> by</w:t>
      </w:r>
      <w:r w:rsidR="00797043" w:rsidRPr="00127730">
        <w:rPr>
          <w:rFonts w:ascii="Times New Roman" w:hAnsi="Times New Roman" w:cs="Times New Roman"/>
          <w:sz w:val="24"/>
          <w:szCs w:val="24"/>
        </w:rPr>
        <w:t xml:space="preserve"> develop</w:t>
      </w:r>
      <w:r w:rsidR="005D1F09" w:rsidRPr="00127730">
        <w:rPr>
          <w:rFonts w:ascii="Times New Roman" w:hAnsi="Times New Roman" w:cs="Times New Roman"/>
          <w:sz w:val="24"/>
          <w:szCs w:val="24"/>
        </w:rPr>
        <w:t>ing</w:t>
      </w:r>
      <w:r w:rsidR="00797043" w:rsidRPr="00127730">
        <w:rPr>
          <w:rFonts w:ascii="Times New Roman" w:hAnsi="Times New Roman" w:cs="Times New Roman"/>
          <w:sz w:val="24"/>
          <w:szCs w:val="24"/>
        </w:rPr>
        <w:t xml:space="preserve"> </w:t>
      </w:r>
      <w:r w:rsidR="004E6509" w:rsidRPr="00127730">
        <w:rPr>
          <w:rFonts w:ascii="Times New Roman" w:hAnsi="Times New Roman" w:cs="Times New Roman"/>
          <w:sz w:val="24"/>
          <w:szCs w:val="24"/>
        </w:rPr>
        <w:t>cyber security</w:t>
      </w:r>
      <w:r w:rsidR="005D1F09" w:rsidRPr="00127730">
        <w:rPr>
          <w:rFonts w:ascii="Times New Roman" w:hAnsi="Times New Roman" w:cs="Times New Roman"/>
          <w:sz w:val="24"/>
          <w:szCs w:val="24"/>
        </w:rPr>
        <w:t xml:space="preserve"> </w:t>
      </w:r>
      <w:r w:rsidRPr="00127730">
        <w:rPr>
          <w:rFonts w:ascii="Times New Roman" w:hAnsi="Times New Roman" w:cs="Times New Roman"/>
          <w:sz w:val="24"/>
          <w:szCs w:val="24"/>
        </w:rPr>
        <w:t>curriculum</w:t>
      </w:r>
      <w:r w:rsidR="005D1F09" w:rsidRPr="00127730">
        <w:rPr>
          <w:rFonts w:ascii="Times New Roman" w:hAnsi="Times New Roman" w:cs="Times New Roman"/>
          <w:sz w:val="24"/>
          <w:szCs w:val="24"/>
        </w:rPr>
        <w:t xml:space="preserve"> for primary, secondary, and </w:t>
      </w:r>
      <w:r w:rsidR="00797043" w:rsidRPr="00127730">
        <w:rPr>
          <w:rFonts w:ascii="Times New Roman" w:hAnsi="Times New Roman" w:cs="Times New Roman"/>
          <w:sz w:val="24"/>
          <w:szCs w:val="24"/>
        </w:rPr>
        <w:t>higher education institutions;</w:t>
      </w:r>
    </w:p>
    <w:p w:rsidR="005D1F09" w:rsidRPr="0047108D" w:rsidRDefault="00CB4549" w:rsidP="00A845E3">
      <w:pPr>
        <w:tabs>
          <w:tab w:val="left" w:pos="1350"/>
        </w:tabs>
        <w:spacing w:line="360" w:lineRule="auto"/>
        <w:ind w:left="1440"/>
        <w:jc w:val="both"/>
        <w:rPr>
          <w:rFonts w:ascii="Times New Roman" w:hAnsi="Times New Roman" w:cs="Times New Roman"/>
        </w:rPr>
      </w:pPr>
      <w:r w:rsidRPr="0047108D">
        <w:rPr>
          <w:rFonts w:ascii="Times New Roman" w:hAnsi="Times New Roman" w:cs="Times New Roman"/>
          <w:b/>
          <w:bCs/>
          <w:sz w:val="24"/>
          <w:szCs w:val="24"/>
        </w:rPr>
        <w:t>Tactic One</w:t>
      </w:r>
      <w:r w:rsidRPr="0047108D">
        <w:rPr>
          <w:rFonts w:ascii="Times New Roman" w:hAnsi="Times New Roman" w:cs="Times New Roman"/>
          <w:sz w:val="24"/>
          <w:szCs w:val="24"/>
        </w:rPr>
        <w:t xml:space="preserve">: </w:t>
      </w:r>
      <w:r w:rsidR="004E6509" w:rsidRPr="0047108D">
        <w:rPr>
          <w:rFonts w:ascii="Times New Roman" w:hAnsi="Times New Roman" w:cs="Times New Roman"/>
          <w:sz w:val="24"/>
          <w:szCs w:val="24"/>
        </w:rPr>
        <w:t>Cyber security</w:t>
      </w:r>
      <w:r w:rsidR="00A62814" w:rsidRPr="0047108D">
        <w:rPr>
          <w:rFonts w:ascii="Times New Roman" w:hAnsi="Times New Roman" w:cs="Times New Roman"/>
          <w:sz w:val="24"/>
          <w:szCs w:val="24"/>
        </w:rPr>
        <w:t xml:space="preserve"> education will be included in </w:t>
      </w:r>
      <w:r w:rsidR="0047108D" w:rsidRPr="0047108D">
        <w:rPr>
          <w:rFonts w:ascii="Times New Roman" w:hAnsi="Times New Roman" w:cs="Times New Roman"/>
          <w:sz w:val="24"/>
          <w:szCs w:val="24"/>
        </w:rPr>
        <w:t>t</w:t>
      </w:r>
      <w:r w:rsidR="0047108D" w:rsidRPr="0047108D">
        <w:rPr>
          <w:rFonts w:ascii="Times New Roman" w:hAnsi="Times New Roman" w:cs="Times New Roman"/>
        </w:rPr>
        <w:t xml:space="preserve">he education policy of </w:t>
      </w:r>
      <w:proofErr w:type="gramStart"/>
      <w:r w:rsidR="0047108D" w:rsidRPr="0047108D">
        <w:rPr>
          <w:rFonts w:ascii="Times New Roman" w:hAnsi="Times New Roman" w:cs="Times New Roman"/>
        </w:rPr>
        <w:t>the  country</w:t>
      </w:r>
      <w:proofErr w:type="gramEnd"/>
      <w:r w:rsidR="0047108D" w:rsidRPr="0047108D">
        <w:rPr>
          <w:rFonts w:ascii="Times New Roman" w:hAnsi="Times New Roman" w:cs="Times New Roman"/>
        </w:rPr>
        <w:t>;</w:t>
      </w:r>
    </w:p>
    <w:p w:rsidR="00A62814" w:rsidRDefault="00CB4549" w:rsidP="00A845E3">
      <w:pPr>
        <w:tabs>
          <w:tab w:val="left" w:pos="1350"/>
        </w:tabs>
        <w:spacing w:after="0" w:line="360" w:lineRule="auto"/>
        <w:ind w:left="1440"/>
        <w:jc w:val="both"/>
        <w:rPr>
          <w:rFonts w:asciiTheme="majorBidi" w:hAnsiTheme="majorBidi" w:cstheme="majorBidi"/>
          <w:sz w:val="24"/>
          <w:szCs w:val="24"/>
        </w:rPr>
      </w:pPr>
      <w:r w:rsidRPr="00707613">
        <w:rPr>
          <w:rFonts w:asciiTheme="majorBidi" w:hAnsiTheme="majorBidi" w:cstheme="majorBidi"/>
          <w:b/>
          <w:bCs/>
          <w:sz w:val="24"/>
          <w:szCs w:val="24"/>
        </w:rPr>
        <w:t>Tactic Two</w:t>
      </w:r>
      <w:r w:rsidRPr="00707613">
        <w:rPr>
          <w:rFonts w:asciiTheme="majorBidi" w:hAnsiTheme="majorBidi" w:cstheme="majorBidi"/>
          <w:sz w:val="24"/>
          <w:szCs w:val="24"/>
        </w:rPr>
        <w:t>: U</w:t>
      </w:r>
      <w:r w:rsidR="0047108D">
        <w:rPr>
          <w:rFonts w:asciiTheme="majorBidi" w:hAnsiTheme="majorBidi" w:cstheme="majorBidi"/>
          <w:sz w:val="24"/>
          <w:szCs w:val="24"/>
        </w:rPr>
        <w:t xml:space="preserve">p </w:t>
      </w:r>
      <w:r w:rsidR="00146850" w:rsidRPr="00707613">
        <w:rPr>
          <w:rFonts w:asciiTheme="majorBidi" w:hAnsiTheme="majorBidi" w:cstheme="majorBidi"/>
          <w:sz w:val="24"/>
          <w:szCs w:val="24"/>
        </w:rPr>
        <w:t>to</w:t>
      </w:r>
      <w:r w:rsidR="0047108D">
        <w:rPr>
          <w:rFonts w:asciiTheme="majorBidi" w:hAnsiTheme="majorBidi" w:cstheme="majorBidi"/>
          <w:sz w:val="24"/>
          <w:szCs w:val="24"/>
        </w:rPr>
        <w:t xml:space="preserve"> </w:t>
      </w:r>
      <w:r w:rsidR="00146850" w:rsidRPr="00707613">
        <w:rPr>
          <w:rFonts w:asciiTheme="majorBidi" w:hAnsiTheme="majorBidi" w:cstheme="majorBidi"/>
          <w:sz w:val="24"/>
          <w:szCs w:val="24"/>
        </w:rPr>
        <w:t xml:space="preserve">date educational and training certification will be provided to professionals to enhance </w:t>
      </w:r>
      <w:r w:rsidR="005147EE" w:rsidRPr="00707613">
        <w:rPr>
          <w:rFonts w:asciiTheme="majorBidi" w:hAnsiTheme="majorBidi" w:cstheme="majorBidi"/>
          <w:sz w:val="24"/>
          <w:szCs w:val="24"/>
        </w:rPr>
        <w:t xml:space="preserve">their </w:t>
      </w:r>
      <w:r w:rsidR="004E6509" w:rsidRPr="00707613">
        <w:rPr>
          <w:rFonts w:asciiTheme="majorBidi" w:hAnsiTheme="majorBidi" w:cstheme="majorBidi"/>
          <w:sz w:val="24"/>
          <w:szCs w:val="24"/>
        </w:rPr>
        <w:t>cyber security</w:t>
      </w:r>
      <w:r w:rsidR="00146850" w:rsidRPr="00707613">
        <w:rPr>
          <w:rFonts w:asciiTheme="majorBidi" w:hAnsiTheme="majorBidi" w:cstheme="majorBidi"/>
          <w:sz w:val="24"/>
          <w:szCs w:val="24"/>
        </w:rPr>
        <w:t xml:space="preserve"> capabilities;</w:t>
      </w:r>
    </w:p>
    <w:p w:rsidR="00055432" w:rsidRPr="00C464BB" w:rsidRDefault="00CB4549" w:rsidP="00A845E3">
      <w:pPr>
        <w:tabs>
          <w:tab w:val="left" w:pos="1080"/>
          <w:tab w:val="left" w:pos="1350"/>
        </w:tabs>
        <w:spacing w:after="0" w:line="360" w:lineRule="auto"/>
        <w:ind w:left="1440"/>
        <w:jc w:val="both"/>
        <w:rPr>
          <w:rFonts w:asciiTheme="majorBidi" w:hAnsiTheme="majorBidi" w:cstheme="majorBidi"/>
          <w:sz w:val="24"/>
          <w:szCs w:val="24"/>
        </w:rPr>
      </w:pPr>
      <w:r w:rsidRPr="00707613">
        <w:rPr>
          <w:rFonts w:asciiTheme="majorBidi" w:hAnsiTheme="majorBidi" w:cstheme="majorBidi"/>
          <w:b/>
          <w:bCs/>
          <w:sz w:val="24"/>
          <w:szCs w:val="24"/>
        </w:rPr>
        <w:t>Tactic Three</w:t>
      </w:r>
      <w:r w:rsidRPr="00707613">
        <w:rPr>
          <w:rFonts w:asciiTheme="majorBidi" w:hAnsiTheme="majorBidi" w:cstheme="majorBidi"/>
          <w:sz w:val="24"/>
          <w:szCs w:val="24"/>
        </w:rPr>
        <w:t xml:space="preserve">: A standard of competency for </w:t>
      </w:r>
      <w:r w:rsidR="004E6509" w:rsidRPr="00707613">
        <w:rPr>
          <w:rFonts w:asciiTheme="majorBidi" w:hAnsiTheme="majorBidi" w:cstheme="majorBidi"/>
          <w:sz w:val="24"/>
          <w:szCs w:val="24"/>
        </w:rPr>
        <w:t>cyber security</w:t>
      </w:r>
      <w:r w:rsidRPr="00707613">
        <w:rPr>
          <w:rFonts w:asciiTheme="majorBidi" w:hAnsiTheme="majorBidi" w:cstheme="majorBidi"/>
          <w:sz w:val="24"/>
          <w:szCs w:val="24"/>
        </w:rPr>
        <w:t xml:space="preserve"> professionals will </w:t>
      </w:r>
      <w:proofErr w:type="gramStart"/>
      <w:r w:rsidRPr="00707613">
        <w:rPr>
          <w:rFonts w:asciiTheme="majorBidi" w:hAnsiTheme="majorBidi" w:cstheme="majorBidi"/>
          <w:sz w:val="24"/>
          <w:szCs w:val="24"/>
        </w:rPr>
        <w:t xml:space="preserve">be </w:t>
      </w:r>
      <w:r w:rsidR="0047108D">
        <w:rPr>
          <w:rFonts w:asciiTheme="majorBidi" w:hAnsiTheme="majorBidi" w:cstheme="majorBidi"/>
          <w:sz w:val="24"/>
          <w:szCs w:val="24"/>
        </w:rPr>
        <w:t xml:space="preserve"> </w:t>
      </w:r>
      <w:r w:rsidRPr="00707613">
        <w:rPr>
          <w:rFonts w:asciiTheme="majorBidi" w:hAnsiTheme="majorBidi" w:cstheme="majorBidi"/>
          <w:sz w:val="24"/>
          <w:szCs w:val="24"/>
        </w:rPr>
        <w:t>set</w:t>
      </w:r>
      <w:proofErr w:type="gramEnd"/>
      <w:r w:rsidRPr="00707613">
        <w:rPr>
          <w:rFonts w:asciiTheme="majorBidi" w:hAnsiTheme="majorBidi" w:cstheme="majorBidi"/>
          <w:sz w:val="24"/>
          <w:szCs w:val="24"/>
        </w:rPr>
        <w:t>;</w:t>
      </w:r>
      <w:r w:rsidRPr="00055432">
        <w:rPr>
          <w:rFonts w:ascii="Visual Geez Unicode" w:hAnsi="Visual Geez Unicode"/>
          <w:b/>
          <w:sz w:val="24"/>
          <w:szCs w:val="24"/>
        </w:rPr>
        <w:t xml:space="preserve"> </w:t>
      </w:r>
    </w:p>
    <w:p w:rsidR="00055432" w:rsidRPr="00ED6486" w:rsidRDefault="00CB4549" w:rsidP="00A845E3">
      <w:pPr>
        <w:pStyle w:val="ListParagraph"/>
        <w:numPr>
          <w:ilvl w:val="0"/>
          <w:numId w:val="14"/>
        </w:numPr>
        <w:spacing w:after="0" w:line="360" w:lineRule="auto"/>
        <w:jc w:val="both"/>
        <w:rPr>
          <w:rFonts w:ascii="Times New Roman" w:hAnsi="Times New Roman" w:cs="Times New Roman"/>
          <w:sz w:val="24"/>
          <w:szCs w:val="24"/>
        </w:rPr>
      </w:pPr>
      <w:r w:rsidRPr="00ED6486">
        <w:rPr>
          <w:rFonts w:ascii="Times New Roman" w:hAnsi="Times New Roman" w:cs="Times New Roman"/>
          <w:sz w:val="24"/>
          <w:szCs w:val="24"/>
        </w:rPr>
        <w:t xml:space="preserve">Developing </w:t>
      </w:r>
      <w:r w:rsidR="001C5737" w:rsidRPr="00ED6486">
        <w:rPr>
          <w:rFonts w:ascii="Times New Roman" w:hAnsi="Times New Roman" w:cs="Times New Roman"/>
          <w:sz w:val="24"/>
          <w:szCs w:val="24"/>
        </w:rPr>
        <w:t xml:space="preserve"> efficient </w:t>
      </w:r>
      <w:r w:rsidRPr="00ED6486">
        <w:rPr>
          <w:rFonts w:ascii="Times New Roman" w:hAnsi="Times New Roman" w:cs="Times New Roman"/>
          <w:sz w:val="24"/>
          <w:szCs w:val="24"/>
        </w:rPr>
        <w:t xml:space="preserve"> and </w:t>
      </w:r>
      <w:r w:rsidR="001C5737" w:rsidRPr="00ED6486">
        <w:rPr>
          <w:rFonts w:ascii="Times New Roman" w:hAnsi="Times New Roman" w:cs="Times New Roman"/>
          <w:sz w:val="24"/>
          <w:szCs w:val="24"/>
        </w:rPr>
        <w:t>capable</w:t>
      </w:r>
      <w:r w:rsidRPr="00ED6486">
        <w:rPr>
          <w:rFonts w:ascii="Times New Roman" w:hAnsi="Times New Roman" w:cs="Times New Roman"/>
          <w:sz w:val="24"/>
          <w:szCs w:val="24"/>
        </w:rPr>
        <w:t xml:space="preserve"> institutional structure</w:t>
      </w:r>
      <w:r w:rsidR="00ED6486" w:rsidRPr="00ED6486">
        <w:rPr>
          <w:rFonts w:ascii="Times New Roman" w:hAnsi="Times New Roman" w:cs="Times New Roman"/>
          <w:sz w:val="24"/>
          <w:szCs w:val="24"/>
        </w:rPr>
        <w:t>s</w:t>
      </w:r>
      <w:r w:rsidRPr="00ED6486">
        <w:rPr>
          <w:rFonts w:ascii="Times New Roman" w:hAnsi="Times New Roman" w:cs="Times New Roman"/>
          <w:sz w:val="24"/>
          <w:szCs w:val="24"/>
        </w:rPr>
        <w:t xml:space="preserve"> and  systems that enable the cyber security capacity building scheme;</w:t>
      </w:r>
    </w:p>
    <w:p w:rsidR="00A845E3" w:rsidRDefault="00CB4549" w:rsidP="00A845E3">
      <w:pPr>
        <w:spacing w:after="0" w:line="360" w:lineRule="auto"/>
        <w:ind w:left="1440" w:hanging="270"/>
        <w:jc w:val="both"/>
        <w:rPr>
          <w:rFonts w:ascii="Times New Roman" w:hAnsi="Times New Roman" w:cs="Times New Roman"/>
          <w:sz w:val="24"/>
          <w:szCs w:val="24"/>
        </w:rPr>
      </w:pPr>
      <w:r w:rsidRPr="00D62A40">
        <w:rPr>
          <w:rFonts w:ascii="Times New Roman" w:hAnsi="Times New Roman" w:cs="Times New Roman"/>
          <w:b/>
          <w:bCs/>
          <w:sz w:val="24"/>
          <w:szCs w:val="24"/>
        </w:rPr>
        <w:t xml:space="preserve">     </w:t>
      </w:r>
      <w:r w:rsidR="00256D9F" w:rsidRPr="00D62A40">
        <w:rPr>
          <w:rFonts w:ascii="Times New Roman" w:hAnsi="Times New Roman" w:cs="Times New Roman"/>
          <w:b/>
          <w:bCs/>
          <w:sz w:val="24"/>
          <w:szCs w:val="24"/>
        </w:rPr>
        <w:t>Tactic One</w:t>
      </w:r>
      <w:r w:rsidR="00256D9F" w:rsidRPr="00D62A40">
        <w:rPr>
          <w:rFonts w:ascii="Times New Roman" w:hAnsi="Times New Roman" w:cs="Times New Roman"/>
          <w:sz w:val="24"/>
          <w:szCs w:val="24"/>
        </w:rPr>
        <w:t xml:space="preserve">: </w:t>
      </w:r>
      <w:r w:rsidR="00BD2CC0" w:rsidRPr="00D62A40">
        <w:rPr>
          <w:rFonts w:ascii="Times New Roman" w:hAnsi="Times New Roman" w:cs="Times New Roman"/>
          <w:sz w:val="24"/>
          <w:szCs w:val="24"/>
        </w:rPr>
        <w:t xml:space="preserve">Public and private institutions will implement systems to </w:t>
      </w:r>
      <w:r>
        <w:rPr>
          <w:rFonts w:ascii="Times New Roman" w:hAnsi="Times New Roman" w:cs="Times New Roman"/>
          <w:sz w:val="24"/>
          <w:szCs w:val="24"/>
        </w:rPr>
        <w:t xml:space="preserve">  </w:t>
      </w:r>
    </w:p>
    <w:p w:rsidR="00BF5FAA" w:rsidRPr="00A845E3" w:rsidRDefault="00CB4549" w:rsidP="00A845E3">
      <w:pPr>
        <w:spacing w:after="0" w:line="360" w:lineRule="auto"/>
        <w:ind w:left="1440" w:hanging="270"/>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sz w:val="24"/>
          <w:szCs w:val="24"/>
        </w:rPr>
        <w:t>facilitate</w:t>
      </w:r>
      <w:proofErr w:type="gramEnd"/>
      <w:r>
        <w:rPr>
          <w:rFonts w:ascii="Times New Roman" w:hAnsi="Times New Roman" w:cs="Times New Roman"/>
          <w:sz w:val="24"/>
          <w:szCs w:val="24"/>
        </w:rPr>
        <w:t xml:space="preserve"> </w:t>
      </w:r>
      <w:r w:rsidR="004E6509" w:rsidRPr="00D62A40">
        <w:rPr>
          <w:rFonts w:ascii="Times New Roman" w:hAnsi="Times New Roman" w:cs="Times New Roman"/>
          <w:sz w:val="24"/>
          <w:szCs w:val="24"/>
        </w:rPr>
        <w:t>cyber security</w:t>
      </w:r>
      <w:r w:rsidR="00BD2CC0" w:rsidRPr="00D62A40">
        <w:rPr>
          <w:rFonts w:ascii="Times New Roman" w:hAnsi="Times New Roman" w:cs="Times New Roman"/>
          <w:sz w:val="24"/>
          <w:szCs w:val="24"/>
        </w:rPr>
        <w:t xml:space="preserve"> knowledge transfer;</w:t>
      </w:r>
      <w:r w:rsidRPr="00D62A40">
        <w:rPr>
          <w:rFonts w:ascii="Times New Roman" w:hAnsi="Times New Roman" w:cs="Times New Roman"/>
          <w:b/>
          <w:sz w:val="24"/>
          <w:szCs w:val="24"/>
        </w:rPr>
        <w:t xml:space="preserve"> </w:t>
      </w:r>
    </w:p>
    <w:p w:rsidR="00A845E3" w:rsidRDefault="00CB4549" w:rsidP="00A845E3">
      <w:pPr>
        <w:spacing w:after="0" w:line="360" w:lineRule="auto"/>
        <w:ind w:left="1350" w:hanging="180"/>
        <w:jc w:val="both"/>
        <w:rPr>
          <w:rFonts w:ascii="Times New Roman" w:hAnsi="Times New Roman" w:cs="Times New Roman"/>
          <w:sz w:val="24"/>
          <w:szCs w:val="24"/>
        </w:rPr>
      </w:pPr>
      <w:r w:rsidRPr="005E2F9B">
        <w:rPr>
          <w:rFonts w:ascii="Times New Roman" w:hAnsi="Times New Roman" w:cs="Times New Roman"/>
          <w:b/>
          <w:bCs/>
          <w:sz w:val="24"/>
          <w:szCs w:val="24"/>
        </w:rPr>
        <w:t xml:space="preserve">     </w:t>
      </w:r>
      <w:r w:rsidR="00256D9F" w:rsidRPr="005E2F9B">
        <w:rPr>
          <w:rFonts w:ascii="Times New Roman" w:hAnsi="Times New Roman" w:cs="Times New Roman"/>
          <w:b/>
          <w:bCs/>
          <w:sz w:val="24"/>
          <w:szCs w:val="24"/>
        </w:rPr>
        <w:t>Tactic Two</w:t>
      </w:r>
      <w:r w:rsidR="00256D9F" w:rsidRPr="005E2F9B">
        <w:rPr>
          <w:rFonts w:ascii="Times New Roman" w:hAnsi="Times New Roman" w:cs="Times New Roman"/>
          <w:sz w:val="24"/>
          <w:szCs w:val="24"/>
        </w:rPr>
        <w:t xml:space="preserve">: </w:t>
      </w:r>
      <w:r w:rsidR="00631735" w:rsidRPr="005E2F9B">
        <w:rPr>
          <w:rFonts w:ascii="Times New Roman" w:hAnsi="Times New Roman" w:cs="Times New Roman"/>
          <w:sz w:val="24"/>
          <w:szCs w:val="24"/>
        </w:rPr>
        <w:t xml:space="preserve">Structures for flourishing </w:t>
      </w:r>
      <w:r w:rsidR="004E6509" w:rsidRPr="005E2F9B">
        <w:rPr>
          <w:rFonts w:ascii="Times New Roman" w:hAnsi="Times New Roman" w:cs="Times New Roman"/>
          <w:sz w:val="24"/>
          <w:szCs w:val="24"/>
        </w:rPr>
        <w:t>cyber security</w:t>
      </w:r>
      <w:r w:rsidR="003D3A2C" w:rsidRPr="005E2F9B">
        <w:rPr>
          <w:rFonts w:ascii="Times New Roman" w:hAnsi="Times New Roman" w:cs="Times New Roman"/>
          <w:sz w:val="24"/>
          <w:szCs w:val="24"/>
        </w:rPr>
        <w:t xml:space="preserve"> knowledge and skills </w:t>
      </w:r>
      <w:r>
        <w:rPr>
          <w:rFonts w:ascii="Times New Roman" w:hAnsi="Times New Roman" w:cs="Times New Roman"/>
          <w:sz w:val="24"/>
          <w:szCs w:val="24"/>
        </w:rPr>
        <w:t xml:space="preserve">   </w:t>
      </w:r>
    </w:p>
    <w:p w:rsidR="00BD2CC0" w:rsidRPr="005E2F9B" w:rsidRDefault="00CB4549" w:rsidP="00A845E3">
      <w:pPr>
        <w:spacing w:after="0" w:line="360" w:lineRule="auto"/>
        <w:ind w:left="1350" w:hanging="18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proofErr w:type="gramStart"/>
      <w:r w:rsidR="003D3A2C" w:rsidRPr="005E2F9B">
        <w:rPr>
          <w:rFonts w:ascii="Times New Roman" w:hAnsi="Times New Roman" w:cs="Times New Roman"/>
          <w:sz w:val="24"/>
          <w:szCs w:val="24"/>
        </w:rPr>
        <w:t xml:space="preserve">will </w:t>
      </w:r>
      <w:r>
        <w:rPr>
          <w:rFonts w:ascii="Times New Roman" w:hAnsi="Times New Roman" w:cs="Times New Roman"/>
          <w:sz w:val="24"/>
          <w:szCs w:val="24"/>
        </w:rPr>
        <w:t xml:space="preserve"> </w:t>
      </w:r>
      <w:r w:rsidR="003D3A2C" w:rsidRPr="005E2F9B">
        <w:rPr>
          <w:rFonts w:ascii="Times New Roman" w:hAnsi="Times New Roman" w:cs="Times New Roman"/>
          <w:sz w:val="24"/>
          <w:szCs w:val="24"/>
        </w:rPr>
        <w:t>be</w:t>
      </w:r>
      <w:proofErr w:type="gramEnd"/>
      <w:r w:rsidR="00D62A40" w:rsidRPr="005E2F9B">
        <w:rPr>
          <w:rFonts w:ascii="Times New Roman" w:hAnsi="Times New Roman" w:cs="Times New Roman"/>
          <w:sz w:val="24"/>
          <w:szCs w:val="24"/>
        </w:rPr>
        <w:t xml:space="preserve"> </w:t>
      </w:r>
      <w:r w:rsidR="003D3A2C" w:rsidRPr="005E2F9B">
        <w:rPr>
          <w:rFonts w:ascii="Times New Roman" w:hAnsi="Times New Roman" w:cs="Times New Roman"/>
          <w:sz w:val="24"/>
          <w:szCs w:val="24"/>
        </w:rPr>
        <w:t xml:space="preserve">established </w:t>
      </w:r>
      <w:r w:rsidR="00631735" w:rsidRPr="005E2F9B">
        <w:rPr>
          <w:rFonts w:ascii="Times New Roman" w:hAnsi="Times New Roman" w:cs="Times New Roman"/>
          <w:sz w:val="24"/>
          <w:szCs w:val="24"/>
        </w:rPr>
        <w:t xml:space="preserve">and implemented </w:t>
      </w:r>
      <w:r w:rsidR="003D3A2C" w:rsidRPr="005E2F9B">
        <w:rPr>
          <w:rFonts w:ascii="Times New Roman" w:hAnsi="Times New Roman" w:cs="Times New Roman"/>
          <w:sz w:val="24"/>
          <w:szCs w:val="24"/>
        </w:rPr>
        <w:t xml:space="preserve">by public and private institutions; </w:t>
      </w:r>
    </w:p>
    <w:p w:rsidR="005E2F9B" w:rsidRPr="005E2F9B" w:rsidRDefault="00CB4549" w:rsidP="00A845E3">
      <w:pPr>
        <w:spacing w:after="0" w:line="360" w:lineRule="auto"/>
        <w:ind w:left="1350" w:hanging="180"/>
        <w:jc w:val="both"/>
        <w:rPr>
          <w:rFonts w:ascii="Times New Roman" w:hAnsi="Times New Roman" w:cs="Times New Roman"/>
          <w:sz w:val="24"/>
          <w:szCs w:val="24"/>
        </w:rPr>
      </w:pPr>
      <w:r w:rsidRPr="005E2F9B">
        <w:rPr>
          <w:rFonts w:ascii="Times New Roman" w:hAnsi="Times New Roman" w:cs="Times New Roman"/>
          <w:b/>
          <w:bCs/>
          <w:sz w:val="24"/>
          <w:szCs w:val="24"/>
        </w:rPr>
        <w:t xml:space="preserve">     </w:t>
      </w:r>
      <w:r w:rsidR="00256D9F" w:rsidRPr="005E2F9B">
        <w:rPr>
          <w:rFonts w:ascii="Times New Roman" w:hAnsi="Times New Roman" w:cs="Times New Roman"/>
          <w:b/>
          <w:bCs/>
          <w:sz w:val="24"/>
          <w:szCs w:val="24"/>
        </w:rPr>
        <w:t>Tactic Three</w:t>
      </w:r>
      <w:r w:rsidR="00256D9F" w:rsidRPr="005E2F9B">
        <w:rPr>
          <w:rFonts w:ascii="Times New Roman" w:hAnsi="Times New Roman" w:cs="Times New Roman"/>
          <w:sz w:val="24"/>
          <w:szCs w:val="24"/>
        </w:rPr>
        <w:t>: Institutions</w:t>
      </w:r>
      <w:r w:rsidR="0045735F" w:rsidRPr="005E2F9B">
        <w:rPr>
          <w:rFonts w:ascii="Times New Roman" w:hAnsi="Times New Roman" w:cs="Times New Roman"/>
          <w:sz w:val="24"/>
          <w:szCs w:val="24"/>
        </w:rPr>
        <w:t xml:space="preserve"> </w:t>
      </w:r>
      <w:proofErr w:type="gramStart"/>
      <w:r w:rsidR="0045735F" w:rsidRPr="005E2F9B">
        <w:rPr>
          <w:rFonts w:ascii="Times New Roman" w:hAnsi="Times New Roman" w:cs="Times New Roman"/>
          <w:sz w:val="24"/>
          <w:szCs w:val="24"/>
        </w:rPr>
        <w:t>that  train</w:t>
      </w:r>
      <w:proofErr w:type="gramEnd"/>
      <w:r w:rsidR="0045735F" w:rsidRPr="005E2F9B">
        <w:rPr>
          <w:rFonts w:ascii="Times New Roman" w:hAnsi="Times New Roman" w:cs="Times New Roman"/>
          <w:sz w:val="24"/>
          <w:szCs w:val="24"/>
        </w:rPr>
        <w:t xml:space="preserve">,  hunt, </w:t>
      </w:r>
      <w:r w:rsidR="00256D9F" w:rsidRPr="005E2F9B">
        <w:rPr>
          <w:rFonts w:ascii="Times New Roman" w:hAnsi="Times New Roman" w:cs="Times New Roman"/>
          <w:sz w:val="24"/>
          <w:szCs w:val="24"/>
        </w:rPr>
        <w:t xml:space="preserve">and </w:t>
      </w:r>
      <w:r w:rsidR="0045735F" w:rsidRPr="005E2F9B">
        <w:rPr>
          <w:rFonts w:ascii="Times New Roman" w:hAnsi="Times New Roman" w:cs="Times New Roman"/>
          <w:sz w:val="24"/>
          <w:szCs w:val="24"/>
        </w:rPr>
        <w:t>enhance</w:t>
      </w:r>
      <w:r w:rsidR="00256D9F" w:rsidRPr="005E2F9B">
        <w:rPr>
          <w:rFonts w:ascii="Times New Roman" w:hAnsi="Times New Roman" w:cs="Times New Roman"/>
          <w:sz w:val="24"/>
          <w:szCs w:val="24"/>
        </w:rPr>
        <w:t xml:space="preserve"> </w:t>
      </w:r>
      <w:r w:rsidR="0045735F" w:rsidRPr="005E2F9B">
        <w:rPr>
          <w:rFonts w:ascii="Times New Roman" w:hAnsi="Times New Roman" w:cs="Times New Roman"/>
          <w:sz w:val="24"/>
          <w:szCs w:val="24"/>
        </w:rPr>
        <w:t xml:space="preserve">talents in </w:t>
      </w:r>
      <w:r w:rsidR="004E6509" w:rsidRPr="005E2F9B">
        <w:rPr>
          <w:rFonts w:ascii="Times New Roman" w:hAnsi="Times New Roman" w:cs="Times New Roman"/>
          <w:sz w:val="24"/>
          <w:szCs w:val="24"/>
        </w:rPr>
        <w:t xml:space="preserve">cyber </w:t>
      </w:r>
      <w:r w:rsidRPr="005E2F9B">
        <w:rPr>
          <w:rFonts w:ascii="Times New Roman" w:hAnsi="Times New Roman" w:cs="Times New Roman"/>
          <w:sz w:val="24"/>
          <w:szCs w:val="24"/>
        </w:rPr>
        <w:t xml:space="preserve"> </w:t>
      </w:r>
    </w:p>
    <w:p w:rsidR="00BF5FAA" w:rsidRPr="005E2F9B" w:rsidRDefault="00CB4549" w:rsidP="00A845E3">
      <w:pPr>
        <w:spacing w:after="0" w:line="360" w:lineRule="auto"/>
        <w:ind w:left="1350" w:hanging="180"/>
        <w:jc w:val="both"/>
        <w:rPr>
          <w:rFonts w:ascii="Times New Roman" w:hAnsi="Times New Roman" w:cs="Times New Roman"/>
          <w:sz w:val="24"/>
          <w:szCs w:val="24"/>
        </w:rPr>
      </w:pPr>
      <w:r w:rsidRPr="005E2F9B">
        <w:rPr>
          <w:rFonts w:ascii="Times New Roman" w:hAnsi="Times New Roman" w:cs="Times New Roman"/>
          <w:b/>
          <w:bCs/>
          <w:sz w:val="24"/>
          <w:szCs w:val="24"/>
        </w:rPr>
        <w:t xml:space="preserve">      </w:t>
      </w:r>
      <w:proofErr w:type="gramStart"/>
      <w:r w:rsidR="004E6509" w:rsidRPr="005E2F9B">
        <w:rPr>
          <w:rFonts w:ascii="Times New Roman" w:hAnsi="Times New Roman" w:cs="Times New Roman"/>
          <w:sz w:val="24"/>
          <w:szCs w:val="24"/>
        </w:rPr>
        <w:t>security</w:t>
      </w:r>
      <w:r w:rsidR="00256D9F" w:rsidRPr="005E2F9B">
        <w:rPr>
          <w:rFonts w:ascii="Times New Roman" w:hAnsi="Times New Roman" w:cs="Times New Roman"/>
          <w:sz w:val="24"/>
          <w:szCs w:val="24"/>
        </w:rPr>
        <w:t xml:space="preserve"> </w:t>
      </w:r>
      <w:r w:rsidR="0045735F" w:rsidRPr="005E2F9B">
        <w:rPr>
          <w:rFonts w:ascii="Times New Roman" w:hAnsi="Times New Roman" w:cs="Times New Roman"/>
          <w:b/>
          <w:bCs/>
          <w:sz w:val="24"/>
          <w:szCs w:val="24"/>
        </w:rPr>
        <w:t xml:space="preserve"> </w:t>
      </w:r>
      <w:r w:rsidR="0045735F" w:rsidRPr="005E2F9B">
        <w:rPr>
          <w:rFonts w:ascii="Times New Roman" w:hAnsi="Times New Roman" w:cs="Times New Roman"/>
          <w:sz w:val="24"/>
          <w:szCs w:val="24"/>
        </w:rPr>
        <w:t>will</w:t>
      </w:r>
      <w:proofErr w:type="gramEnd"/>
      <w:r w:rsidR="00256D9F" w:rsidRPr="005E2F9B">
        <w:rPr>
          <w:rFonts w:ascii="Times New Roman" w:hAnsi="Times New Roman" w:cs="Times New Roman"/>
          <w:sz w:val="24"/>
          <w:szCs w:val="24"/>
        </w:rPr>
        <w:t xml:space="preserve"> be </w:t>
      </w:r>
      <w:r w:rsidR="00F53E05" w:rsidRPr="005E2F9B">
        <w:rPr>
          <w:rFonts w:ascii="Times New Roman" w:hAnsi="Times New Roman" w:cs="Times New Roman"/>
          <w:sz w:val="24"/>
          <w:szCs w:val="24"/>
        </w:rPr>
        <w:t xml:space="preserve"> </w:t>
      </w:r>
      <w:r w:rsidR="00256D9F" w:rsidRPr="005E2F9B">
        <w:rPr>
          <w:rFonts w:ascii="Times New Roman" w:hAnsi="Times New Roman" w:cs="Times New Roman"/>
          <w:sz w:val="24"/>
          <w:szCs w:val="24"/>
        </w:rPr>
        <w:t>established and</w:t>
      </w:r>
      <w:r w:rsidR="0045735F" w:rsidRPr="005E2F9B">
        <w:rPr>
          <w:rFonts w:ascii="Times New Roman" w:hAnsi="Times New Roman" w:cs="Times New Roman"/>
          <w:sz w:val="24"/>
          <w:szCs w:val="24"/>
        </w:rPr>
        <w:t xml:space="preserve"> the </w:t>
      </w:r>
      <w:r w:rsidR="00256D9F" w:rsidRPr="005E2F9B">
        <w:rPr>
          <w:rFonts w:ascii="Times New Roman" w:hAnsi="Times New Roman" w:cs="Times New Roman"/>
          <w:sz w:val="24"/>
          <w:szCs w:val="24"/>
        </w:rPr>
        <w:t xml:space="preserve"> existing ones will be strengthened;</w:t>
      </w:r>
      <w:r w:rsidRPr="005E2F9B">
        <w:rPr>
          <w:rFonts w:ascii="Times New Roman" w:hAnsi="Times New Roman" w:cs="Times New Roman"/>
          <w:b/>
          <w:sz w:val="24"/>
          <w:szCs w:val="24"/>
        </w:rPr>
        <w:t xml:space="preserve"> </w:t>
      </w:r>
    </w:p>
    <w:p w:rsidR="00256D9F" w:rsidRPr="005E2F9B" w:rsidRDefault="00CB4549" w:rsidP="00D144EA">
      <w:pPr>
        <w:pStyle w:val="ListParagraph"/>
        <w:numPr>
          <w:ilvl w:val="0"/>
          <w:numId w:val="14"/>
        </w:numPr>
        <w:spacing w:line="360" w:lineRule="auto"/>
        <w:jc w:val="both"/>
        <w:rPr>
          <w:rFonts w:ascii="Times New Roman" w:hAnsi="Times New Roman" w:cs="Times New Roman"/>
          <w:sz w:val="24"/>
          <w:szCs w:val="24"/>
        </w:rPr>
      </w:pPr>
      <w:r w:rsidRPr="005E2F9B">
        <w:rPr>
          <w:rFonts w:ascii="Times New Roman" w:hAnsi="Times New Roman" w:cs="Times New Roman"/>
          <w:sz w:val="24"/>
          <w:szCs w:val="24"/>
        </w:rPr>
        <w:t>Establish</w:t>
      </w:r>
      <w:r w:rsidR="006D5C7A" w:rsidRPr="005E2F9B">
        <w:rPr>
          <w:rFonts w:ascii="Times New Roman" w:hAnsi="Times New Roman" w:cs="Times New Roman"/>
          <w:sz w:val="24"/>
          <w:szCs w:val="24"/>
        </w:rPr>
        <w:t>ing</w:t>
      </w:r>
      <w:r w:rsidRPr="005E2F9B">
        <w:rPr>
          <w:rFonts w:ascii="Times New Roman" w:hAnsi="Times New Roman" w:cs="Times New Roman"/>
          <w:sz w:val="24"/>
          <w:szCs w:val="24"/>
        </w:rPr>
        <w:t xml:space="preserve"> an effective </w:t>
      </w:r>
      <w:r w:rsidR="004E6509" w:rsidRPr="005E2F9B">
        <w:rPr>
          <w:rFonts w:ascii="Times New Roman" w:hAnsi="Times New Roman" w:cs="Times New Roman"/>
          <w:sz w:val="24"/>
          <w:szCs w:val="24"/>
        </w:rPr>
        <w:t>cyber security</w:t>
      </w:r>
      <w:r w:rsidRPr="005E2F9B">
        <w:rPr>
          <w:rFonts w:ascii="Times New Roman" w:hAnsi="Times New Roman" w:cs="Times New Roman"/>
          <w:sz w:val="24"/>
          <w:szCs w:val="24"/>
        </w:rPr>
        <w:t xml:space="preserve"> knowledge management and distribution system at the national level;</w:t>
      </w:r>
    </w:p>
    <w:p w:rsidR="006D5C7A" w:rsidRPr="005E2F9B" w:rsidRDefault="00CB4549" w:rsidP="00D946B8">
      <w:pPr>
        <w:pStyle w:val="ListParagraph"/>
        <w:spacing w:before="40" w:after="240" w:line="360" w:lineRule="auto"/>
        <w:ind w:left="1440"/>
        <w:jc w:val="both"/>
        <w:rPr>
          <w:rFonts w:ascii="Times New Roman" w:hAnsi="Times New Roman" w:cs="Times New Roman"/>
          <w:sz w:val="24"/>
          <w:szCs w:val="24"/>
        </w:rPr>
      </w:pPr>
      <w:r w:rsidRPr="005E2F9B">
        <w:rPr>
          <w:rFonts w:ascii="Times New Roman" w:hAnsi="Times New Roman" w:cs="Times New Roman"/>
          <w:b/>
          <w:bCs/>
          <w:sz w:val="24"/>
          <w:szCs w:val="24"/>
        </w:rPr>
        <w:t>Tactic One</w:t>
      </w:r>
      <w:r w:rsidRPr="005E2F9B">
        <w:rPr>
          <w:rFonts w:ascii="Times New Roman" w:hAnsi="Times New Roman" w:cs="Times New Roman"/>
          <w:sz w:val="24"/>
          <w:szCs w:val="24"/>
        </w:rPr>
        <w:t xml:space="preserve">: Best practices, experiences, and </w:t>
      </w:r>
      <w:proofErr w:type="gramStart"/>
      <w:r w:rsidRPr="005E2F9B">
        <w:rPr>
          <w:rFonts w:ascii="Times New Roman" w:hAnsi="Times New Roman" w:cs="Times New Roman"/>
          <w:sz w:val="24"/>
          <w:szCs w:val="24"/>
        </w:rPr>
        <w:t>knowledge  sharing</w:t>
      </w:r>
      <w:proofErr w:type="gramEnd"/>
      <w:r w:rsidRPr="005E2F9B">
        <w:rPr>
          <w:rFonts w:ascii="Times New Roman" w:hAnsi="Times New Roman" w:cs="Times New Roman"/>
          <w:sz w:val="24"/>
          <w:szCs w:val="24"/>
        </w:rPr>
        <w:t xml:space="preserve"> platforms on cyber security will be set up among the government, private, and higher educ</w:t>
      </w:r>
      <w:r w:rsidR="009F0A88" w:rsidRPr="005E2F9B">
        <w:rPr>
          <w:rFonts w:ascii="Times New Roman" w:hAnsi="Times New Roman" w:cs="Times New Roman"/>
          <w:sz w:val="24"/>
          <w:szCs w:val="24"/>
        </w:rPr>
        <w:t>ation institutions;</w:t>
      </w:r>
    </w:p>
    <w:p w:rsidR="00D946B8" w:rsidRPr="005E2F9B" w:rsidRDefault="00CB4549" w:rsidP="00356350">
      <w:pPr>
        <w:pStyle w:val="ListParagraph"/>
        <w:spacing w:before="40" w:after="240" w:line="360" w:lineRule="auto"/>
        <w:ind w:left="1440"/>
        <w:jc w:val="both"/>
        <w:rPr>
          <w:rFonts w:ascii="Times New Roman" w:hAnsi="Times New Roman" w:cs="Times New Roman"/>
          <w:sz w:val="24"/>
          <w:szCs w:val="24"/>
        </w:rPr>
      </w:pPr>
      <w:r w:rsidRPr="005E2F9B">
        <w:rPr>
          <w:rFonts w:ascii="Times New Roman" w:hAnsi="Times New Roman" w:cs="Times New Roman"/>
          <w:b/>
          <w:bCs/>
          <w:sz w:val="24"/>
          <w:szCs w:val="24"/>
        </w:rPr>
        <w:t>Tactic Two</w:t>
      </w:r>
      <w:r w:rsidR="009F0A88" w:rsidRPr="005E2F9B">
        <w:rPr>
          <w:rFonts w:ascii="Times New Roman" w:hAnsi="Times New Roman" w:cs="Times New Roman"/>
          <w:sz w:val="24"/>
          <w:szCs w:val="24"/>
        </w:rPr>
        <w:t xml:space="preserve">: </w:t>
      </w:r>
      <w:r w:rsidR="0023406A" w:rsidRPr="005E2F9B">
        <w:rPr>
          <w:rFonts w:ascii="Times New Roman" w:hAnsi="Times New Roman" w:cs="Times New Roman"/>
          <w:sz w:val="24"/>
          <w:szCs w:val="24"/>
        </w:rPr>
        <w:t>A p</w:t>
      </w:r>
      <w:r w:rsidR="009F0A88" w:rsidRPr="005E2F9B">
        <w:rPr>
          <w:rFonts w:ascii="Times New Roman" w:hAnsi="Times New Roman" w:cs="Times New Roman"/>
          <w:sz w:val="24"/>
          <w:szCs w:val="24"/>
        </w:rPr>
        <w:t xml:space="preserve">ermanent exhibition will be </w:t>
      </w:r>
      <w:r w:rsidR="00BB37C1" w:rsidRPr="005E2F9B">
        <w:rPr>
          <w:rFonts w:ascii="Times New Roman" w:hAnsi="Times New Roman" w:cs="Times New Roman"/>
          <w:sz w:val="24"/>
          <w:szCs w:val="24"/>
        </w:rPr>
        <w:t>held</w:t>
      </w:r>
      <w:r w:rsidR="009F0A88" w:rsidRPr="005E2F9B">
        <w:rPr>
          <w:rFonts w:ascii="Times New Roman" w:hAnsi="Times New Roman" w:cs="Times New Roman"/>
          <w:sz w:val="24"/>
          <w:szCs w:val="24"/>
        </w:rPr>
        <w:t xml:space="preserve"> and libraries will be established to enable cyber security knowledge sharing;</w:t>
      </w:r>
      <w:r w:rsidRPr="005E2F9B">
        <w:rPr>
          <w:rFonts w:ascii="Times New Roman" w:hAnsi="Times New Roman" w:cs="Times New Roman"/>
          <w:b/>
          <w:sz w:val="24"/>
          <w:szCs w:val="24"/>
        </w:rPr>
        <w:t xml:space="preserve"> </w:t>
      </w:r>
    </w:p>
    <w:p w:rsidR="00E74A4A" w:rsidRPr="005E2F9B" w:rsidRDefault="00CB4549" w:rsidP="00D144EA">
      <w:pPr>
        <w:pStyle w:val="ListParagraph"/>
        <w:numPr>
          <w:ilvl w:val="0"/>
          <w:numId w:val="14"/>
        </w:numPr>
        <w:spacing w:line="360" w:lineRule="auto"/>
        <w:jc w:val="both"/>
        <w:rPr>
          <w:rFonts w:ascii="Times New Roman" w:hAnsi="Times New Roman" w:cs="Times New Roman"/>
          <w:sz w:val="24"/>
          <w:szCs w:val="24"/>
        </w:rPr>
      </w:pPr>
      <w:r w:rsidRPr="005E2F9B">
        <w:rPr>
          <w:rFonts w:ascii="Times New Roman" w:hAnsi="Times New Roman" w:cs="Times New Roman"/>
          <w:sz w:val="24"/>
          <w:szCs w:val="24"/>
        </w:rPr>
        <w:t>Producing</w:t>
      </w:r>
      <w:r w:rsidR="00CE1C46" w:rsidRPr="005E2F9B">
        <w:rPr>
          <w:rFonts w:ascii="Times New Roman" w:hAnsi="Times New Roman" w:cs="Times New Roman"/>
          <w:sz w:val="24"/>
          <w:szCs w:val="24"/>
        </w:rPr>
        <w:t xml:space="preserve"> an energetic </w:t>
      </w:r>
      <w:r w:rsidRPr="005E2F9B">
        <w:rPr>
          <w:rFonts w:ascii="Times New Roman" w:hAnsi="Times New Roman" w:cs="Times New Roman"/>
          <w:sz w:val="24"/>
          <w:szCs w:val="24"/>
        </w:rPr>
        <w:t>and competent workforce through creativity, talent-b</w:t>
      </w:r>
      <w:r w:rsidR="00895BF7" w:rsidRPr="005E2F9B">
        <w:rPr>
          <w:rFonts w:ascii="Times New Roman" w:hAnsi="Times New Roman" w:cs="Times New Roman"/>
          <w:sz w:val="24"/>
          <w:szCs w:val="24"/>
        </w:rPr>
        <w:t>ased programs that safeguard national interests;</w:t>
      </w:r>
    </w:p>
    <w:p w:rsidR="000F7996" w:rsidRPr="005E2F9B" w:rsidRDefault="00CB4549" w:rsidP="000F7996">
      <w:pPr>
        <w:spacing w:line="360" w:lineRule="auto"/>
        <w:ind w:left="1440"/>
        <w:jc w:val="both"/>
        <w:rPr>
          <w:rFonts w:ascii="Times New Roman" w:hAnsi="Times New Roman" w:cs="Times New Roman"/>
          <w:sz w:val="24"/>
          <w:szCs w:val="24"/>
        </w:rPr>
      </w:pPr>
      <w:r w:rsidRPr="005E2F9B">
        <w:rPr>
          <w:rFonts w:ascii="Times New Roman" w:hAnsi="Times New Roman" w:cs="Times New Roman"/>
          <w:b/>
          <w:bCs/>
          <w:sz w:val="24"/>
          <w:szCs w:val="24"/>
        </w:rPr>
        <w:t>Tactic One</w:t>
      </w:r>
      <w:r w:rsidRPr="005E2F9B">
        <w:rPr>
          <w:rFonts w:ascii="Times New Roman" w:hAnsi="Times New Roman" w:cs="Times New Roman"/>
          <w:sz w:val="24"/>
          <w:szCs w:val="24"/>
        </w:rPr>
        <w:t>:</w:t>
      </w:r>
      <w:r w:rsidR="00B311A5" w:rsidRPr="005E2F9B">
        <w:rPr>
          <w:rFonts w:ascii="Times New Roman" w:hAnsi="Times New Roman" w:cs="Times New Roman"/>
          <w:sz w:val="24"/>
          <w:szCs w:val="24"/>
        </w:rPr>
        <w:t xml:space="preserve"> </w:t>
      </w:r>
      <w:r w:rsidRPr="005E2F9B">
        <w:rPr>
          <w:rFonts w:ascii="Times New Roman" w:hAnsi="Times New Roman" w:cs="Times New Roman"/>
          <w:sz w:val="24"/>
          <w:szCs w:val="24"/>
        </w:rPr>
        <w:t>A competency building work will be done on experienced and newly recruited professionals of key information infrastructure</w:t>
      </w:r>
      <w:r w:rsidR="001F63B0" w:rsidRPr="005E2F9B">
        <w:rPr>
          <w:rFonts w:ascii="Times New Roman" w:hAnsi="Times New Roman" w:cs="Times New Roman"/>
          <w:sz w:val="24"/>
          <w:szCs w:val="24"/>
        </w:rPr>
        <w:t xml:space="preserve"> institutions</w:t>
      </w:r>
      <w:r w:rsidRPr="005E2F9B">
        <w:rPr>
          <w:rFonts w:ascii="Times New Roman" w:hAnsi="Times New Roman" w:cs="Times New Roman"/>
          <w:sz w:val="24"/>
          <w:szCs w:val="24"/>
        </w:rPr>
        <w:t xml:space="preserve"> by giving special attention to their personality and talent;</w:t>
      </w:r>
    </w:p>
    <w:p w:rsidR="001F63B0" w:rsidRPr="005E2F9B" w:rsidRDefault="00CB4549" w:rsidP="001F63B0">
      <w:pPr>
        <w:spacing w:before="40" w:after="240" w:line="360" w:lineRule="auto"/>
        <w:ind w:left="1440"/>
        <w:jc w:val="both"/>
        <w:rPr>
          <w:rFonts w:ascii="Times New Roman" w:hAnsi="Times New Roman" w:cs="Times New Roman"/>
          <w:b/>
          <w:sz w:val="24"/>
          <w:szCs w:val="24"/>
        </w:rPr>
      </w:pPr>
      <w:r w:rsidRPr="005E2F9B">
        <w:rPr>
          <w:rFonts w:ascii="Times New Roman" w:hAnsi="Times New Roman" w:cs="Times New Roman"/>
          <w:b/>
          <w:bCs/>
          <w:sz w:val="24"/>
          <w:szCs w:val="24"/>
        </w:rPr>
        <w:t>Tactic Two</w:t>
      </w:r>
      <w:r w:rsidRPr="005E2F9B">
        <w:rPr>
          <w:rFonts w:ascii="Times New Roman" w:hAnsi="Times New Roman" w:cs="Times New Roman"/>
          <w:sz w:val="24"/>
          <w:szCs w:val="24"/>
        </w:rPr>
        <w:t>: International forums to develop creativity and talent will be formed in coordination with institutions engaged in cyber security;</w:t>
      </w:r>
    </w:p>
    <w:p w:rsidR="0014107D" w:rsidRPr="0011338A" w:rsidRDefault="00CB4549" w:rsidP="0011338A">
      <w:pPr>
        <w:pStyle w:val="Heading2"/>
        <w:numPr>
          <w:ilvl w:val="1"/>
          <w:numId w:val="35"/>
        </w:numPr>
        <w:spacing w:after="240" w:line="360" w:lineRule="auto"/>
        <w:rPr>
          <w:rFonts w:asciiTheme="majorBidi" w:hAnsiTheme="majorBidi"/>
          <w:b/>
          <w:color w:val="auto"/>
        </w:rPr>
      </w:pPr>
      <w:bookmarkStart w:id="27" w:name="_Toc87277130"/>
      <w:r w:rsidRPr="0011338A">
        <w:rPr>
          <w:rFonts w:asciiTheme="majorBidi" w:hAnsiTheme="majorBidi"/>
          <w:b/>
          <w:color w:val="auto"/>
        </w:rPr>
        <w:t>Cyber Security Research and Development (R &amp; D)</w:t>
      </w:r>
      <w:bookmarkEnd w:id="27"/>
    </w:p>
    <w:p w:rsidR="004A7F75" w:rsidRPr="0011338A" w:rsidRDefault="00CB4549" w:rsidP="0011338A">
      <w:pPr>
        <w:pStyle w:val="Heading3"/>
        <w:numPr>
          <w:ilvl w:val="2"/>
          <w:numId w:val="35"/>
        </w:numPr>
        <w:spacing w:after="240" w:line="360" w:lineRule="auto"/>
        <w:rPr>
          <w:rFonts w:asciiTheme="majorBidi" w:hAnsiTheme="majorBidi"/>
          <w:b/>
          <w:color w:val="auto"/>
        </w:rPr>
      </w:pPr>
      <w:bookmarkStart w:id="28" w:name="_Toc87277131"/>
      <w:r w:rsidRPr="0011338A">
        <w:rPr>
          <w:rFonts w:asciiTheme="majorBidi" w:hAnsiTheme="majorBidi"/>
          <w:b/>
          <w:color w:val="auto"/>
        </w:rPr>
        <w:t>Policy Statement</w:t>
      </w:r>
      <w:bookmarkEnd w:id="28"/>
      <w:r w:rsidRPr="0011338A">
        <w:rPr>
          <w:rFonts w:asciiTheme="majorBidi" w:hAnsiTheme="majorBidi"/>
          <w:b/>
          <w:color w:val="auto"/>
        </w:rPr>
        <w:t xml:space="preserve"> </w:t>
      </w:r>
    </w:p>
    <w:p w:rsidR="00E138BA" w:rsidRDefault="00CB4549" w:rsidP="00272FF6">
      <w:pPr>
        <w:spacing w:line="360" w:lineRule="auto"/>
        <w:jc w:val="both"/>
        <w:rPr>
          <w:rFonts w:asciiTheme="majorBidi" w:hAnsiTheme="majorBidi" w:cstheme="majorBidi"/>
          <w:sz w:val="24"/>
          <w:szCs w:val="24"/>
        </w:rPr>
      </w:pPr>
      <w:r w:rsidRPr="00E138BA">
        <w:rPr>
          <w:rFonts w:asciiTheme="majorBidi" w:hAnsiTheme="majorBidi" w:cstheme="majorBidi"/>
          <w:sz w:val="24"/>
          <w:szCs w:val="24"/>
        </w:rPr>
        <w:t>As cyberspace, by its very nature, is very complex</w:t>
      </w:r>
      <w:r>
        <w:rPr>
          <w:rFonts w:asciiTheme="majorBidi" w:hAnsiTheme="majorBidi" w:cstheme="majorBidi"/>
          <w:sz w:val="24"/>
          <w:szCs w:val="24"/>
        </w:rPr>
        <w:t>, dynamic</w:t>
      </w:r>
      <w:r w:rsidRPr="00E138BA">
        <w:rPr>
          <w:rFonts w:asciiTheme="majorBidi" w:hAnsiTheme="majorBidi" w:cstheme="majorBidi"/>
          <w:sz w:val="24"/>
          <w:szCs w:val="24"/>
        </w:rPr>
        <w:t xml:space="preserve">, and unpredictable, it is important to study challenges associated with emerging technologies and propose solutions; it is also vital to conduct R&amp;D that helps develop knowledge, skill, and innovations in the area. </w:t>
      </w:r>
      <w:r w:rsidR="00647E95" w:rsidRPr="00647E95">
        <w:rPr>
          <w:rFonts w:ascii="Times New Roman" w:hAnsi="Times New Roman" w:cs="Times New Roman"/>
          <w:sz w:val="24"/>
          <w:szCs w:val="24"/>
        </w:rPr>
        <w:t>In addition to this</w:t>
      </w:r>
      <w:r w:rsidRPr="00E138BA">
        <w:rPr>
          <w:rFonts w:asciiTheme="majorBidi" w:hAnsiTheme="majorBidi" w:cstheme="majorBidi"/>
          <w:sz w:val="24"/>
          <w:szCs w:val="24"/>
        </w:rPr>
        <w:t xml:space="preserve">, it is imperative to develop </w:t>
      </w:r>
      <w:proofErr w:type="spellStart"/>
      <w:r w:rsidRPr="00E138BA">
        <w:rPr>
          <w:rFonts w:asciiTheme="majorBidi" w:hAnsiTheme="majorBidi" w:cstheme="majorBidi"/>
          <w:sz w:val="24"/>
          <w:szCs w:val="24"/>
        </w:rPr>
        <w:t>cyberinfrastructures</w:t>
      </w:r>
      <w:proofErr w:type="spellEnd"/>
      <w:r w:rsidRPr="00E138BA">
        <w:rPr>
          <w:rFonts w:asciiTheme="majorBidi" w:hAnsiTheme="majorBidi" w:cstheme="majorBidi"/>
          <w:sz w:val="24"/>
          <w:szCs w:val="24"/>
        </w:rPr>
        <w:t xml:space="preserve"> and technologies, to expand technology transfer a</w:t>
      </w:r>
      <w:r w:rsidR="00F652D9">
        <w:rPr>
          <w:rFonts w:asciiTheme="majorBidi" w:hAnsiTheme="majorBidi" w:cstheme="majorBidi"/>
          <w:sz w:val="24"/>
          <w:szCs w:val="24"/>
        </w:rPr>
        <w:t xml:space="preserve">nd innovations, and to conduct </w:t>
      </w:r>
      <w:r w:rsidRPr="00E138BA">
        <w:rPr>
          <w:rFonts w:asciiTheme="majorBidi" w:hAnsiTheme="majorBidi" w:cstheme="majorBidi"/>
          <w:sz w:val="24"/>
          <w:szCs w:val="24"/>
        </w:rPr>
        <w:t xml:space="preserve">R&amp;D that has a national and international impact at a different level. Consequently, the government strives to flourish </w:t>
      </w:r>
      <w:r w:rsidR="00F652D9" w:rsidRPr="00F652D9">
        <w:rPr>
          <w:rFonts w:asciiTheme="majorBidi" w:hAnsiTheme="majorBidi" w:cstheme="majorBidi"/>
          <w:sz w:val="24"/>
          <w:szCs w:val="24"/>
        </w:rPr>
        <w:t>indigenous research</w:t>
      </w:r>
      <w:r w:rsidR="00F652D9">
        <w:rPr>
          <w:rFonts w:asciiTheme="majorBidi" w:hAnsiTheme="majorBidi" w:cstheme="majorBidi"/>
          <w:sz w:val="24"/>
          <w:szCs w:val="24"/>
        </w:rPr>
        <w:t xml:space="preserve"> </w:t>
      </w:r>
      <w:r w:rsidRPr="00E138BA">
        <w:rPr>
          <w:rFonts w:asciiTheme="majorBidi" w:hAnsiTheme="majorBidi" w:cstheme="majorBidi"/>
          <w:sz w:val="24"/>
          <w:szCs w:val="24"/>
        </w:rPr>
        <w:t xml:space="preserve">capacity in the area, to build cyber security industry through organized research and development, and to protect </w:t>
      </w:r>
      <w:r w:rsidR="00F652D9" w:rsidRPr="00F652D9">
        <w:rPr>
          <w:rFonts w:ascii="Times New Roman" w:hAnsi="Times New Roman" w:cs="Times New Roman"/>
          <w:sz w:val="24"/>
          <w:szCs w:val="24"/>
        </w:rPr>
        <w:t>intellectual property</w:t>
      </w:r>
      <w:r w:rsidR="00F652D9">
        <w:rPr>
          <w:rFonts w:ascii="Ebrima" w:hAnsi="Ebrima" w:cstheme="majorBidi"/>
          <w:sz w:val="24"/>
          <w:szCs w:val="24"/>
        </w:rPr>
        <w:t xml:space="preserve"> </w:t>
      </w:r>
      <w:r w:rsidRPr="00E138BA">
        <w:rPr>
          <w:rFonts w:asciiTheme="majorBidi" w:hAnsiTheme="majorBidi" w:cstheme="majorBidi"/>
          <w:sz w:val="24"/>
          <w:szCs w:val="24"/>
        </w:rPr>
        <w:t xml:space="preserve">rights. </w:t>
      </w:r>
      <w:r w:rsidR="00F652D9">
        <w:rPr>
          <w:rFonts w:asciiTheme="majorBidi" w:hAnsiTheme="majorBidi" w:cstheme="majorBidi"/>
          <w:sz w:val="24"/>
          <w:szCs w:val="24"/>
        </w:rPr>
        <w:t>To this end</w:t>
      </w:r>
      <w:r w:rsidRPr="00E138BA">
        <w:rPr>
          <w:rFonts w:asciiTheme="majorBidi" w:hAnsiTheme="majorBidi" w:cstheme="majorBidi"/>
          <w:sz w:val="24"/>
          <w:szCs w:val="24"/>
        </w:rPr>
        <w:t>, the government identifies the following goals and strategies and works to achieve them.</w:t>
      </w:r>
    </w:p>
    <w:p w:rsidR="00496272" w:rsidRPr="0011338A" w:rsidRDefault="00CB4549" w:rsidP="0011338A">
      <w:pPr>
        <w:pStyle w:val="Heading3"/>
        <w:numPr>
          <w:ilvl w:val="2"/>
          <w:numId w:val="35"/>
        </w:numPr>
        <w:spacing w:after="240" w:line="360" w:lineRule="auto"/>
        <w:rPr>
          <w:rFonts w:asciiTheme="majorBidi" w:hAnsiTheme="majorBidi"/>
          <w:b/>
          <w:color w:val="auto"/>
        </w:rPr>
      </w:pPr>
      <w:bookmarkStart w:id="29" w:name="_Toc87277132"/>
      <w:r w:rsidRPr="0011338A">
        <w:rPr>
          <w:rFonts w:asciiTheme="majorBidi" w:hAnsiTheme="majorBidi"/>
          <w:b/>
          <w:color w:val="auto"/>
        </w:rPr>
        <w:t>Goals</w:t>
      </w:r>
      <w:bookmarkEnd w:id="29"/>
    </w:p>
    <w:p w:rsidR="00496272" w:rsidRPr="00707613" w:rsidRDefault="00CB4549" w:rsidP="00272FF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goals of </w:t>
      </w:r>
      <w:r w:rsidR="003C07D4" w:rsidRPr="00707613">
        <w:rPr>
          <w:rFonts w:asciiTheme="majorBidi" w:hAnsiTheme="majorBidi" w:cstheme="majorBidi"/>
          <w:sz w:val="24"/>
          <w:szCs w:val="24"/>
        </w:rPr>
        <w:t>Cyber security</w:t>
      </w:r>
      <w:r>
        <w:rPr>
          <w:rFonts w:asciiTheme="majorBidi" w:hAnsiTheme="majorBidi" w:cstheme="majorBidi"/>
          <w:sz w:val="24"/>
          <w:szCs w:val="24"/>
        </w:rPr>
        <w:t xml:space="preserve"> R&amp;</w:t>
      </w:r>
      <w:r w:rsidR="00E5384F" w:rsidRPr="00707613">
        <w:rPr>
          <w:rFonts w:asciiTheme="majorBidi" w:hAnsiTheme="majorBidi" w:cstheme="majorBidi"/>
          <w:sz w:val="24"/>
          <w:szCs w:val="24"/>
        </w:rPr>
        <w:t xml:space="preserve">D </w:t>
      </w:r>
      <w:r>
        <w:rPr>
          <w:rFonts w:asciiTheme="majorBidi" w:hAnsiTheme="majorBidi" w:cstheme="majorBidi"/>
          <w:sz w:val="24"/>
          <w:szCs w:val="24"/>
        </w:rPr>
        <w:t>shall be</w:t>
      </w:r>
      <w:r w:rsidR="00E5384F" w:rsidRPr="00707613">
        <w:rPr>
          <w:rFonts w:asciiTheme="majorBidi" w:hAnsiTheme="majorBidi" w:cstheme="majorBidi"/>
          <w:sz w:val="24"/>
          <w:szCs w:val="24"/>
        </w:rPr>
        <w:t>:</w:t>
      </w:r>
    </w:p>
    <w:p w:rsidR="00F02848" w:rsidRPr="00857FF1" w:rsidRDefault="00CB4549" w:rsidP="00F02848">
      <w:pPr>
        <w:pStyle w:val="ListParagraph"/>
        <w:numPr>
          <w:ilvl w:val="0"/>
          <w:numId w:val="15"/>
        </w:numPr>
        <w:spacing w:line="360" w:lineRule="auto"/>
        <w:jc w:val="both"/>
        <w:rPr>
          <w:rFonts w:asciiTheme="majorBidi" w:hAnsiTheme="majorBidi" w:cstheme="majorBidi"/>
          <w:sz w:val="24"/>
          <w:szCs w:val="24"/>
        </w:rPr>
      </w:pPr>
      <w:r w:rsidRPr="00ED7244">
        <w:rPr>
          <w:rFonts w:asciiTheme="majorBidi" w:hAnsiTheme="majorBidi" w:cstheme="majorBidi"/>
          <w:sz w:val="24"/>
          <w:szCs w:val="24"/>
        </w:rPr>
        <w:lastRenderedPageBreak/>
        <w:t xml:space="preserve">Make the </w:t>
      </w:r>
      <w:r w:rsidR="00AD33EF">
        <w:rPr>
          <w:rFonts w:asciiTheme="majorBidi" w:hAnsiTheme="majorBidi" w:cstheme="majorBidi"/>
          <w:sz w:val="24"/>
          <w:szCs w:val="24"/>
        </w:rPr>
        <w:t xml:space="preserve">cyber security </w:t>
      </w:r>
      <w:r w:rsidRPr="00ED7244">
        <w:rPr>
          <w:rFonts w:asciiTheme="majorBidi" w:hAnsiTheme="majorBidi" w:cstheme="majorBidi"/>
          <w:sz w:val="24"/>
          <w:szCs w:val="24"/>
        </w:rPr>
        <w:t xml:space="preserve">products and services that ensure the security of </w:t>
      </w:r>
      <w:r w:rsidR="00AD33EF">
        <w:rPr>
          <w:rFonts w:asciiTheme="majorBidi" w:hAnsiTheme="majorBidi" w:cstheme="majorBidi"/>
          <w:sz w:val="24"/>
          <w:szCs w:val="24"/>
        </w:rPr>
        <w:t xml:space="preserve">critical </w:t>
      </w:r>
      <w:r w:rsidR="0056605E">
        <w:rPr>
          <w:rFonts w:asciiTheme="majorBidi" w:hAnsiTheme="majorBidi" w:cstheme="majorBidi"/>
          <w:sz w:val="24"/>
          <w:szCs w:val="24"/>
        </w:rPr>
        <w:t xml:space="preserve">information </w:t>
      </w:r>
      <w:r w:rsidR="00AD33EF">
        <w:rPr>
          <w:rFonts w:asciiTheme="majorBidi" w:hAnsiTheme="majorBidi" w:cstheme="majorBidi"/>
          <w:sz w:val="24"/>
          <w:szCs w:val="24"/>
        </w:rPr>
        <w:t>infrastructure</w:t>
      </w:r>
      <w:r w:rsidR="0056605E">
        <w:rPr>
          <w:rFonts w:asciiTheme="majorBidi" w:hAnsiTheme="majorBidi" w:cstheme="majorBidi"/>
          <w:sz w:val="24"/>
          <w:szCs w:val="24"/>
        </w:rPr>
        <w:t>s</w:t>
      </w:r>
      <w:r w:rsidR="00AD33EF">
        <w:rPr>
          <w:rFonts w:asciiTheme="majorBidi" w:hAnsiTheme="majorBidi" w:cstheme="majorBidi"/>
          <w:sz w:val="24"/>
          <w:szCs w:val="24"/>
        </w:rPr>
        <w:t xml:space="preserve"> </w:t>
      </w:r>
      <w:r w:rsidRPr="00ED7244">
        <w:rPr>
          <w:rFonts w:asciiTheme="majorBidi" w:hAnsiTheme="majorBidi" w:cstheme="majorBidi"/>
          <w:sz w:val="24"/>
          <w:szCs w:val="24"/>
        </w:rPr>
        <w:t xml:space="preserve">based on </w:t>
      </w:r>
      <w:r w:rsidR="00857FF1">
        <w:rPr>
          <w:rFonts w:asciiTheme="majorBidi" w:hAnsiTheme="majorBidi" w:cstheme="majorBidi"/>
          <w:sz w:val="24"/>
          <w:szCs w:val="24"/>
        </w:rPr>
        <w:t>R&amp;D</w:t>
      </w:r>
      <w:r w:rsidR="00CD1D53">
        <w:rPr>
          <w:rFonts w:asciiTheme="majorBidi" w:hAnsiTheme="majorBidi" w:cstheme="majorBidi"/>
          <w:sz w:val="24"/>
          <w:szCs w:val="24"/>
        </w:rPr>
        <w:t>;</w:t>
      </w:r>
    </w:p>
    <w:p w:rsidR="00F02848" w:rsidRPr="00857FF1" w:rsidRDefault="00CB4549" w:rsidP="00857FF1">
      <w:pPr>
        <w:pStyle w:val="ListParagraph"/>
        <w:numPr>
          <w:ilvl w:val="0"/>
          <w:numId w:val="15"/>
        </w:numPr>
        <w:spacing w:line="360" w:lineRule="auto"/>
        <w:jc w:val="both"/>
        <w:rPr>
          <w:rFonts w:asciiTheme="majorBidi" w:hAnsiTheme="majorBidi" w:cstheme="majorBidi"/>
          <w:sz w:val="24"/>
          <w:szCs w:val="24"/>
        </w:rPr>
      </w:pPr>
      <w:r w:rsidRPr="00707613">
        <w:rPr>
          <w:rFonts w:asciiTheme="majorBidi" w:hAnsiTheme="majorBidi" w:cstheme="majorBidi"/>
          <w:sz w:val="24"/>
          <w:szCs w:val="24"/>
        </w:rPr>
        <w:t xml:space="preserve"> </w:t>
      </w:r>
      <w:r w:rsidR="00083C45" w:rsidRPr="00707613">
        <w:rPr>
          <w:rFonts w:asciiTheme="majorBidi" w:hAnsiTheme="majorBidi" w:cstheme="majorBidi"/>
          <w:sz w:val="24"/>
          <w:szCs w:val="24"/>
        </w:rPr>
        <w:t xml:space="preserve">Identify the </w:t>
      </w:r>
      <w:r w:rsidR="003C07D4" w:rsidRPr="00707613">
        <w:rPr>
          <w:rFonts w:asciiTheme="majorBidi" w:hAnsiTheme="majorBidi" w:cstheme="majorBidi"/>
          <w:sz w:val="24"/>
          <w:szCs w:val="24"/>
        </w:rPr>
        <w:t>cyber security</w:t>
      </w:r>
      <w:r w:rsidR="00083C45" w:rsidRPr="00707613">
        <w:rPr>
          <w:rFonts w:asciiTheme="majorBidi" w:hAnsiTheme="majorBidi" w:cstheme="majorBidi"/>
          <w:sz w:val="24"/>
          <w:szCs w:val="24"/>
        </w:rPr>
        <w:t xml:space="preserve"> threats, vulnerabilities, and attacks</w:t>
      </w:r>
      <w:r w:rsidR="00857FF1">
        <w:rPr>
          <w:rFonts w:asciiTheme="majorBidi" w:hAnsiTheme="majorBidi" w:cstheme="majorBidi"/>
          <w:sz w:val="24"/>
          <w:szCs w:val="24"/>
        </w:rPr>
        <w:t xml:space="preserve"> </w:t>
      </w:r>
      <w:r w:rsidR="00857FF1" w:rsidRPr="00857FF1">
        <w:rPr>
          <w:rFonts w:ascii="Times New Roman" w:hAnsi="Times New Roman" w:cs="Times New Roman"/>
          <w:sz w:val="24"/>
          <w:szCs w:val="24"/>
        </w:rPr>
        <w:t>through research</w:t>
      </w:r>
      <w:r w:rsidR="00083C45" w:rsidRPr="00707613">
        <w:rPr>
          <w:rFonts w:asciiTheme="majorBidi" w:hAnsiTheme="majorBidi" w:cstheme="majorBidi"/>
          <w:sz w:val="24"/>
          <w:szCs w:val="24"/>
        </w:rPr>
        <w:t xml:space="preserve"> and provid</w:t>
      </w:r>
      <w:r w:rsidR="00F55E2D" w:rsidRPr="00707613">
        <w:rPr>
          <w:rFonts w:asciiTheme="majorBidi" w:hAnsiTheme="majorBidi" w:cstheme="majorBidi"/>
          <w:sz w:val="24"/>
          <w:szCs w:val="24"/>
        </w:rPr>
        <w:t>e</w:t>
      </w:r>
      <w:r w:rsidR="00083C45" w:rsidRPr="00707613">
        <w:rPr>
          <w:rFonts w:asciiTheme="majorBidi" w:hAnsiTheme="majorBidi" w:cstheme="majorBidi"/>
          <w:sz w:val="24"/>
          <w:szCs w:val="24"/>
        </w:rPr>
        <w:t xml:space="preserve"> solutions; </w:t>
      </w:r>
    </w:p>
    <w:p w:rsidR="00D02EC5" w:rsidRDefault="00CB4549" w:rsidP="00D144EA">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Build R&amp;</w:t>
      </w:r>
      <w:r w:rsidR="006C19F7" w:rsidRPr="00707613">
        <w:rPr>
          <w:rFonts w:asciiTheme="majorBidi" w:hAnsiTheme="majorBidi" w:cstheme="majorBidi"/>
          <w:sz w:val="24"/>
          <w:szCs w:val="24"/>
        </w:rPr>
        <w:t xml:space="preserve">D capacity based on indigenous knowledge and innovation to ensure </w:t>
      </w:r>
      <w:r w:rsidR="00372A58" w:rsidRPr="00707613">
        <w:rPr>
          <w:rFonts w:asciiTheme="majorBidi" w:hAnsiTheme="majorBidi" w:cstheme="majorBidi"/>
          <w:sz w:val="24"/>
          <w:szCs w:val="24"/>
        </w:rPr>
        <w:t>cyber security</w:t>
      </w:r>
      <w:r w:rsidR="006C19F7" w:rsidRPr="00707613">
        <w:rPr>
          <w:rFonts w:asciiTheme="majorBidi" w:hAnsiTheme="majorBidi" w:cstheme="majorBidi"/>
          <w:sz w:val="24"/>
          <w:szCs w:val="24"/>
        </w:rPr>
        <w:t>;</w:t>
      </w:r>
    </w:p>
    <w:p w:rsidR="003D3D8E" w:rsidRPr="009C2FC7" w:rsidRDefault="00CB4549" w:rsidP="00CD1D53">
      <w:pPr>
        <w:pStyle w:val="ListParagraph"/>
        <w:numPr>
          <w:ilvl w:val="0"/>
          <w:numId w:val="15"/>
        </w:numPr>
        <w:spacing w:line="360" w:lineRule="auto"/>
        <w:jc w:val="both"/>
        <w:rPr>
          <w:rFonts w:asciiTheme="majorBidi" w:hAnsiTheme="majorBidi" w:cstheme="majorBidi"/>
          <w:sz w:val="24"/>
          <w:szCs w:val="24"/>
        </w:rPr>
      </w:pPr>
      <w:r w:rsidRPr="00707613">
        <w:rPr>
          <w:rFonts w:asciiTheme="majorBidi" w:hAnsiTheme="majorBidi" w:cstheme="majorBidi"/>
          <w:sz w:val="24"/>
          <w:szCs w:val="24"/>
        </w:rPr>
        <w:t>Build an internationally compet</w:t>
      </w:r>
      <w:r w:rsidR="00857FF1">
        <w:rPr>
          <w:rFonts w:asciiTheme="majorBidi" w:hAnsiTheme="majorBidi" w:cstheme="majorBidi"/>
          <w:sz w:val="24"/>
          <w:szCs w:val="24"/>
        </w:rPr>
        <w:t>ent</w:t>
      </w:r>
      <w:r w:rsidRPr="00707613">
        <w:rPr>
          <w:rFonts w:asciiTheme="majorBidi" w:hAnsiTheme="majorBidi" w:cstheme="majorBidi"/>
          <w:sz w:val="24"/>
          <w:szCs w:val="24"/>
        </w:rPr>
        <w:t xml:space="preserve"> and integrated national </w:t>
      </w:r>
      <w:r w:rsidR="00372A58" w:rsidRPr="00707613">
        <w:rPr>
          <w:rFonts w:asciiTheme="majorBidi" w:hAnsiTheme="majorBidi" w:cstheme="majorBidi"/>
          <w:sz w:val="24"/>
          <w:szCs w:val="24"/>
        </w:rPr>
        <w:t>cyber security</w:t>
      </w:r>
      <w:r w:rsidR="00857FF1">
        <w:rPr>
          <w:rFonts w:asciiTheme="majorBidi" w:hAnsiTheme="majorBidi" w:cstheme="majorBidi"/>
          <w:sz w:val="24"/>
          <w:szCs w:val="24"/>
        </w:rPr>
        <w:t xml:space="preserve"> R&amp;</w:t>
      </w:r>
      <w:r w:rsidRPr="00707613">
        <w:rPr>
          <w:rFonts w:asciiTheme="majorBidi" w:hAnsiTheme="majorBidi" w:cstheme="majorBidi"/>
          <w:sz w:val="24"/>
          <w:szCs w:val="24"/>
        </w:rPr>
        <w:t>D culture;</w:t>
      </w:r>
    </w:p>
    <w:p w:rsidR="004E3BAB" w:rsidRPr="0011338A" w:rsidRDefault="00CB4549" w:rsidP="0011338A">
      <w:pPr>
        <w:pStyle w:val="Heading3"/>
        <w:numPr>
          <w:ilvl w:val="2"/>
          <w:numId w:val="35"/>
        </w:numPr>
        <w:spacing w:after="240" w:line="360" w:lineRule="auto"/>
        <w:rPr>
          <w:rFonts w:asciiTheme="majorBidi" w:hAnsiTheme="majorBidi"/>
          <w:b/>
          <w:color w:val="auto"/>
        </w:rPr>
      </w:pPr>
      <w:bookmarkStart w:id="30" w:name="_Toc87277133"/>
      <w:r w:rsidRPr="0011338A">
        <w:rPr>
          <w:rFonts w:asciiTheme="majorBidi" w:hAnsiTheme="majorBidi"/>
          <w:b/>
          <w:color w:val="auto"/>
        </w:rPr>
        <w:t>Strategies and Tactics</w:t>
      </w:r>
      <w:bookmarkEnd w:id="30"/>
    </w:p>
    <w:p w:rsidR="00E138BA" w:rsidRPr="00CD1D53" w:rsidRDefault="00CB4549" w:rsidP="0011338A">
      <w:pPr>
        <w:pStyle w:val="ListParagraph"/>
        <w:numPr>
          <w:ilvl w:val="0"/>
          <w:numId w:val="29"/>
        </w:numPr>
        <w:spacing w:before="240" w:line="360" w:lineRule="auto"/>
        <w:rPr>
          <w:rFonts w:ascii="Times New Roman" w:hAnsi="Times New Roman" w:cs="Times New Roman"/>
          <w:sz w:val="24"/>
          <w:szCs w:val="24"/>
        </w:rPr>
      </w:pPr>
      <w:r w:rsidRPr="00CD1D53">
        <w:rPr>
          <w:rFonts w:ascii="Times New Roman" w:hAnsi="Times New Roman" w:cs="Times New Roman"/>
          <w:sz w:val="24"/>
          <w:szCs w:val="24"/>
        </w:rPr>
        <w:t>Backing the indigenous  cyber security products and services with research and development</w:t>
      </w:r>
      <w:r w:rsidR="004D5795">
        <w:rPr>
          <w:rFonts w:ascii="Times New Roman" w:hAnsi="Times New Roman" w:cs="Times New Roman"/>
          <w:sz w:val="24"/>
          <w:szCs w:val="24"/>
        </w:rPr>
        <w:t>;</w:t>
      </w:r>
      <w:r w:rsidRPr="00CD1D53">
        <w:rPr>
          <w:rFonts w:ascii="Times New Roman" w:hAnsi="Times New Roman" w:cs="Times New Roman"/>
          <w:sz w:val="24"/>
          <w:szCs w:val="24"/>
        </w:rPr>
        <w:t xml:space="preserve"> </w:t>
      </w:r>
    </w:p>
    <w:p w:rsidR="00A3311E" w:rsidRPr="00CD1D53" w:rsidRDefault="00CB4549" w:rsidP="0011338A">
      <w:pPr>
        <w:pStyle w:val="ListParagraph"/>
        <w:spacing w:before="240" w:line="360" w:lineRule="auto"/>
        <w:ind w:left="1440"/>
        <w:rPr>
          <w:rFonts w:ascii="Times New Roman" w:hAnsi="Times New Roman" w:cs="Times New Roman"/>
          <w:sz w:val="24"/>
          <w:szCs w:val="24"/>
        </w:rPr>
      </w:pPr>
      <w:r w:rsidRPr="00CD1D53">
        <w:rPr>
          <w:rFonts w:ascii="Times New Roman" w:hAnsi="Times New Roman" w:cs="Times New Roman"/>
          <w:b/>
          <w:sz w:val="24"/>
          <w:szCs w:val="24"/>
        </w:rPr>
        <w:t>Tactics one:</w:t>
      </w:r>
      <w:r w:rsidR="0054269D" w:rsidRPr="00CD1D53">
        <w:rPr>
          <w:rFonts w:ascii="Times New Roman" w:hAnsi="Times New Roman" w:cs="Times New Roman"/>
          <w:sz w:val="24"/>
          <w:szCs w:val="24"/>
        </w:rPr>
        <w:t xml:space="preserve"> A</w:t>
      </w:r>
      <w:r w:rsidRPr="00CD1D53">
        <w:rPr>
          <w:rFonts w:ascii="Times New Roman" w:hAnsi="Times New Roman" w:cs="Times New Roman"/>
          <w:sz w:val="24"/>
          <w:szCs w:val="24"/>
        </w:rPr>
        <w:t xml:space="preserve">ctivities </w:t>
      </w:r>
      <w:r w:rsidR="0054269D" w:rsidRPr="00CD1D53">
        <w:rPr>
          <w:rFonts w:ascii="Times New Roman" w:hAnsi="Times New Roman" w:cs="Times New Roman"/>
          <w:sz w:val="24"/>
          <w:szCs w:val="24"/>
        </w:rPr>
        <w:t xml:space="preserve">that enable </w:t>
      </w:r>
      <w:r w:rsidRPr="00CD1D53">
        <w:rPr>
          <w:rFonts w:ascii="Times New Roman" w:hAnsi="Times New Roman" w:cs="Times New Roman"/>
          <w:sz w:val="24"/>
          <w:szCs w:val="24"/>
        </w:rPr>
        <w:t>to lead cyber security industry through research and development</w:t>
      </w:r>
      <w:r w:rsidR="0054269D" w:rsidRPr="00CD1D53">
        <w:rPr>
          <w:rFonts w:ascii="Times New Roman" w:hAnsi="Times New Roman" w:cs="Times New Roman"/>
          <w:sz w:val="24"/>
          <w:szCs w:val="24"/>
        </w:rPr>
        <w:t xml:space="preserve"> will be carried out</w:t>
      </w:r>
      <w:r w:rsidR="00CD1D53" w:rsidRPr="00CD1D53">
        <w:rPr>
          <w:rFonts w:ascii="Times New Roman" w:hAnsi="Times New Roman" w:cs="Times New Roman"/>
          <w:sz w:val="24"/>
          <w:szCs w:val="24"/>
        </w:rPr>
        <w:t>;</w:t>
      </w:r>
      <w:r w:rsidRPr="00CD1D53">
        <w:rPr>
          <w:rFonts w:ascii="Times New Roman" w:hAnsi="Times New Roman" w:cs="Times New Roman"/>
          <w:sz w:val="24"/>
          <w:szCs w:val="24"/>
        </w:rPr>
        <w:t xml:space="preserve"> </w:t>
      </w:r>
    </w:p>
    <w:p w:rsidR="0011338A" w:rsidRDefault="00CB4549" w:rsidP="0011338A">
      <w:pPr>
        <w:pStyle w:val="ListParagraph"/>
        <w:tabs>
          <w:tab w:val="left" w:pos="810"/>
        </w:tabs>
        <w:spacing w:before="240" w:line="360" w:lineRule="auto"/>
        <w:ind w:left="810"/>
        <w:rPr>
          <w:rFonts w:ascii="Times New Roman" w:hAnsi="Times New Roman" w:cs="Times New Roman"/>
          <w:sz w:val="24"/>
          <w:szCs w:val="24"/>
        </w:rPr>
      </w:pPr>
      <w:r>
        <w:rPr>
          <w:rFonts w:ascii="Times New Roman" w:hAnsi="Times New Roman" w:cs="Times New Roman"/>
          <w:b/>
          <w:sz w:val="24"/>
          <w:szCs w:val="24"/>
        </w:rPr>
        <w:t xml:space="preserve">           </w:t>
      </w:r>
      <w:r w:rsidR="0054269D" w:rsidRPr="00CD1D53">
        <w:rPr>
          <w:rFonts w:ascii="Times New Roman" w:hAnsi="Times New Roman" w:cs="Times New Roman"/>
          <w:b/>
          <w:sz w:val="24"/>
          <w:szCs w:val="24"/>
        </w:rPr>
        <w:t>Tactic two:</w:t>
      </w:r>
      <w:r w:rsidR="0054269D" w:rsidRPr="00CD1D53">
        <w:rPr>
          <w:rFonts w:ascii="Times New Roman" w:hAnsi="Times New Roman" w:cs="Times New Roman"/>
          <w:sz w:val="24"/>
          <w:szCs w:val="24"/>
        </w:rPr>
        <w:t xml:space="preserve"> A research-based indigenous cyber security technology that </w:t>
      </w:r>
      <w:r w:rsidR="00104FA7" w:rsidRPr="00CD1D5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0518" w:rsidRPr="00CD1D53" w:rsidRDefault="00CB4549" w:rsidP="0011338A">
      <w:pPr>
        <w:pStyle w:val="ListParagraph"/>
        <w:tabs>
          <w:tab w:val="left" w:pos="810"/>
        </w:tabs>
        <w:spacing w:before="240" w:line="360" w:lineRule="auto"/>
        <w:ind w:left="810"/>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54269D" w:rsidRPr="00CD1D53">
        <w:rPr>
          <w:rFonts w:ascii="Times New Roman" w:hAnsi="Times New Roman" w:cs="Times New Roman"/>
          <w:sz w:val="24"/>
          <w:szCs w:val="24"/>
        </w:rPr>
        <w:t>protect</w:t>
      </w:r>
      <w:proofErr w:type="gramEnd"/>
      <w:r w:rsidR="0054269D" w:rsidRPr="00CD1D53">
        <w:rPr>
          <w:rFonts w:ascii="Times New Roman" w:hAnsi="Times New Roman" w:cs="Times New Roman"/>
          <w:sz w:val="24"/>
          <w:szCs w:val="24"/>
        </w:rPr>
        <w:t xml:space="preserve"> key infrastructure from attack</w:t>
      </w:r>
      <w:r w:rsidR="00104FA7" w:rsidRPr="00CD1D53">
        <w:rPr>
          <w:rFonts w:ascii="Times New Roman" w:hAnsi="Times New Roman" w:cs="Times New Roman"/>
          <w:sz w:val="24"/>
          <w:szCs w:val="24"/>
        </w:rPr>
        <w:t xml:space="preserve"> </w:t>
      </w:r>
      <w:r w:rsidR="0054269D" w:rsidRPr="00CD1D53">
        <w:rPr>
          <w:rFonts w:ascii="Times New Roman" w:hAnsi="Times New Roman" w:cs="Times New Roman"/>
          <w:sz w:val="24"/>
          <w:szCs w:val="24"/>
        </w:rPr>
        <w:t xml:space="preserve">will be made accessible to the </w:t>
      </w:r>
      <w:r w:rsidR="00CD1D53" w:rsidRPr="00CD1D53">
        <w:rPr>
          <w:rFonts w:ascii="Times New Roman" w:hAnsi="Times New Roman" w:cs="Times New Roman"/>
          <w:sz w:val="24"/>
          <w:szCs w:val="24"/>
        </w:rPr>
        <w:t>users;</w:t>
      </w:r>
    </w:p>
    <w:p w:rsidR="0011338A" w:rsidRDefault="00CB4549" w:rsidP="0011338A">
      <w:pPr>
        <w:pStyle w:val="ListParagraph"/>
        <w:spacing w:before="240" w:line="360" w:lineRule="auto"/>
        <w:ind w:left="810"/>
        <w:rPr>
          <w:rFonts w:ascii="Times New Roman" w:hAnsi="Times New Roman" w:cs="Times New Roman"/>
          <w:sz w:val="24"/>
          <w:szCs w:val="24"/>
        </w:rPr>
      </w:pPr>
      <w:r>
        <w:rPr>
          <w:rFonts w:ascii="Times New Roman" w:hAnsi="Times New Roman" w:cs="Times New Roman"/>
          <w:b/>
          <w:sz w:val="24"/>
          <w:szCs w:val="24"/>
        </w:rPr>
        <w:t xml:space="preserve">           </w:t>
      </w:r>
      <w:r w:rsidR="009E0518" w:rsidRPr="00CD1D53">
        <w:rPr>
          <w:rFonts w:ascii="Times New Roman" w:hAnsi="Times New Roman" w:cs="Times New Roman"/>
          <w:b/>
          <w:sz w:val="24"/>
          <w:szCs w:val="24"/>
        </w:rPr>
        <w:t xml:space="preserve">Tactic three: </w:t>
      </w:r>
      <w:proofErr w:type="gramStart"/>
      <w:r w:rsidR="009E0518" w:rsidRPr="00CD1D53">
        <w:rPr>
          <w:rFonts w:ascii="Times New Roman" w:hAnsi="Times New Roman" w:cs="Times New Roman"/>
          <w:sz w:val="24"/>
          <w:szCs w:val="24"/>
        </w:rPr>
        <w:t xml:space="preserve">Various </w:t>
      </w:r>
      <w:r w:rsidR="00B53178" w:rsidRPr="00CD1D53">
        <w:rPr>
          <w:rFonts w:ascii="Times New Roman" w:hAnsi="Times New Roman" w:cs="Times New Roman"/>
          <w:sz w:val="24"/>
          <w:szCs w:val="24"/>
        </w:rPr>
        <w:t xml:space="preserve"> incentives</w:t>
      </w:r>
      <w:proofErr w:type="gramEnd"/>
      <w:r w:rsidR="00B53178" w:rsidRPr="00CD1D53">
        <w:rPr>
          <w:rFonts w:ascii="Times New Roman" w:hAnsi="Times New Roman" w:cs="Times New Roman"/>
          <w:sz w:val="24"/>
          <w:szCs w:val="24"/>
        </w:rPr>
        <w:t xml:space="preserve"> to motivate the innovation of new products </w:t>
      </w:r>
      <w:r>
        <w:rPr>
          <w:rFonts w:ascii="Times New Roman" w:hAnsi="Times New Roman" w:cs="Times New Roman"/>
          <w:sz w:val="24"/>
          <w:szCs w:val="24"/>
        </w:rPr>
        <w:t xml:space="preserve">  </w:t>
      </w:r>
    </w:p>
    <w:p w:rsidR="00B53178" w:rsidRPr="00CD1D53" w:rsidRDefault="00CB4549" w:rsidP="0011338A">
      <w:pPr>
        <w:pStyle w:val="ListParagraph"/>
        <w:spacing w:before="240" w:line="360" w:lineRule="auto"/>
        <w:ind w:left="81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CD1D53">
        <w:rPr>
          <w:rFonts w:ascii="Times New Roman" w:hAnsi="Times New Roman" w:cs="Times New Roman"/>
          <w:sz w:val="24"/>
          <w:szCs w:val="24"/>
        </w:rPr>
        <w:t>and</w:t>
      </w:r>
      <w:proofErr w:type="gramEnd"/>
      <w:r w:rsidRPr="00CD1D53">
        <w:rPr>
          <w:rFonts w:ascii="Times New Roman" w:hAnsi="Times New Roman" w:cs="Times New Roman"/>
          <w:sz w:val="24"/>
          <w:szCs w:val="24"/>
        </w:rPr>
        <w:t xml:space="preserve"> services that promote cyber sec</w:t>
      </w:r>
      <w:r w:rsidR="00CD1D53" w:rsidRPr="00CD1D53">
        <w:rPr>
          <w:rFonts w:ascii="Times New Roman" w:hAnsi="Times New Roman" w:cs="Times New Roman"/>
          <w:sz w:val="24"/>
          <w:szCs w:val="24"/>
        </w:rPr>
        <w:t>urity research will be provided;</w:t>
      </w:r>
    </w:p>
    <w:p w:rsidR="0011338A" w:rsidRDefault="00CB4549" w:rsidP="0011338A">
      <w:pPr>
        <w:pStyle w:val="ListParagraph"/>
        <w:spacing w:before="240" w:line="360" w:lineRule="auto"/>
        <w:ind w:left="810"/>
        <w:rPr>
          <w:rFonts w:ascii="Times New Roman" w:hAnsi="Times New Roman" w:cs="Times New Roman"/>
          <w:sz w:val="24"/>
          <w:szCs w:val="24"/>
        </w:rPr>
      </w:pPr>
      <w:r>
        <w:rPr>
          <w:rFonts w:ascii="Times New Roman" w:hAnsi="Times New Roman" w:cs="Times New Roman"/>
          <w:b/>
          <w:sz w:val="24"/>
          <w:szCs w:val="24"/>
        </w:rPr>
        <w:t xml:space="preserve">           </w:t>
      </w:r>
      <w:r w:rsidR="009E0518" w:rsidRPr="00CD1D53">
        <w:rPr>
          <w:rFonts w:ascii="Times New Roman" w:hAnsi="Times New Roman" w:cs="Times New Roman"/>
          <w:b/>
          <w:sz w:val="24"/>
          <w:szCs w:val="24"/>
        </w:rPr>
        <w:t>Tactic four:</w:t>
      </w:r>
      <w:r w:rsidR="009E0518" w:rsidRPr="00CD1D53">
        <w:rPr>
          <w:rFonts w:ascii="Times New Roman" w:hAnsi="Times New Roman" w:cs="Times New Roman"/>
          <w:sz w:val="24"/>
          <w:szCs w:val="24"/>
        </w:rPr>
        <w:t xml:space="preserve">  </w:t>
      </w:r>
      <w:r w:rsidR="00CD1D53" w:rsidRPr="00CD1D53">
        <w:rPr>
          <w:rFonts w:ascii="Times New Roman" w:hAnsi="Times New Roman" w:cs="Times New Roman"/>
          <w:sz w:val="24"/>
          <w:szCs w:val="24"/>
        </w:rPr>
        <w:t xml:space="preserve">R&amp;D programs that produce value-added products and services </w:t>
      </w:r>
      <w:r>
        <w:rPr>
          <w:rFonts w:ascii="Times New Roman" w:hAnsi="Times New Roman" w:cs="Times New Roman"/>
          <w:sz w:val="24"/>
          <w:szCs w:val="24"/>
        </w:rPr>
        <w:t xml:space="preserve">  </w:t>
      </w:r>
    </w:p>
    <w:p w:rsidR="00FE3D7D" w:rsidRDefault="00CB4549" w:rsidP="0011338A">
      <w:pPr>
        <w:pStyle w:val="ListParagraph"/>
        <w:spacing w:before="240" w:line="360" w:lineRule="auto"/>
        <w:ind w:left="810"/>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CD1D53" w:rsidRPr="00CD1D53">
        <w:rPr>
          <w:rFonts w:ascii="Times New Roman" w:hAnsi="Times New Roman" w:cs="Times New Roman"/>
          <w:sz w:val="24"/>
          <w:szCs w:val="24"/>
        </w:rPr>
        <w:t>by</w:t>
      </w:r>
      <w:proofErr w:type="gramEnd"/>
      <w:r w:rsidR="00CD1D53" w:rsidRPr="00CD1D53">
        <w:rPr>
          <w:rFonts w:ascii="Times New Roman" w:hAnsi="Times New Roman" w:cs="Times New Roman"/>
          <w:sz w:val="24"/>
          <w:szCs w:val="24"/>
        </w:rPr>
        <w:t xml:space="preserve"> adopting new technologies will be designed; </w:t>
      </w:r>
    </w:p>
    <w:p w:rsidR="0035059A" w:rsidRDefault="00CB4549" w:rsidP="00BE7005">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E</w:t>
      </w:r>
      <w:r w:rsidRPr="004B2E38">
        <w:rPr>
          <w:rFonts w:ascii="Times New Roman" w:hAnsi="Times New Roman" w:cs="Times New Roman"/>
          <w:sz w:val="24"/>
          <w:szCs w:val="24"/>
        </w:rPr>
        <w:t>xpand</w:t>
      </w:r>
      <w:r>
        <w:rPr>
          <w:rFonts w:ascii="Times New Roman" w:hAnsi="Times New Roman" w:cs="Times New Roman"/>
          <w:sz w:val="24"/>
          <w:szCs w:val="24"/>
        </w:rPr>
        <w:t>ing</w:t>
      </w:r>
      <w:r w:rsidRPr="004B2E38">
        <w:rPr>
          <w:rFonts w:ascii="Times New Roman" w:hAnsi="Times New Roman" w:cs="Times New Roman"/>
          <w:sz w:val="24"/>
          <w:szCs w:val="24"/>
        </w:rPr>
        <w:t xml:space="preserve"> programs that enable to build  R&amp;D capacity on cyber security </w:t>
      </w:r>
      <w:r>
        <w:rPr>
          <w:rFonts w:ascii="Times New Roman" w:hAnsi="Times New Roman" w:cs="Times New Roman"/>
          <w:sz w:val="24"/>
          <w:szCs w:val="24"/>
        </w:rPr>
        <w:t>b</w:t>
      </w:r>
      <w:r w:rsidRPr="004B2E38">
        <w:rPr>
          <w:rFonts w:ascii="Times New Roman" w:hAnsi="Times New Roman" w:cs="Times New Roman"/>
          <w:sz w:val="24"/>
          <w:szCs w:val="24"/>
        </w:rPr>
        <w:t>y creating cooperation and partnership between higher educatio</w:t>
      </w:r>
      <w:r>
        <w:rPr>
          <w:rFonts w:ascii="Times New Roman" w:hAnsi="Times New Roman" w:cs="Times New Roman"/>
          <w:sz w:val="24"/>
          <w:szCs w:val="24"/>
        </w:rPr>
        <w:t xml:space="preserve">n institutions and the industry; </w:t>
      </w:r>
    </w:p>
    <w:p w:rsidR="004B2E38" w:rsidRDefault="00CB4549" w:rsidP="0011338A">
      <w:pPr>
        <w:pStyle w:val="ListParagraph"/>
        <w:spacing w:line="360" w:lineRule="auto"/>
        <w:ind w:left="1440" w:hanging="630"/>
        <w:jc w:val="both"/>
        <w:rPr>
          <w:rFonts w:ascii="Times New Roman" w:hAnsi="Times New Roman" w:cs="Times New Roman"/>
          <w:sz w:val="24"/>
          <w:szCs w:val="24"/>
        </w:rPr>
      </w:pPr>
      <w:r>
        <w:rPr>
          <w:rFonts w:ascii="Times New Roman" w:hAnsi="Times New Roman" w:cs="Times New Roman"/>
          <w:b/>
          <w:sz w:val="24"/>
          <w:szCs w:val="24"/>
        </w:rPr>
        <w:t xml:space="preserve">          </w:t>
      </w:r>
      <w:r w:rsidRPr="0070378A">
        <w:rPr>
          <w:rFonts w:ascii="Times New Roman" w:hAnsi="Times New Roman" w:cs="Times New Roman"/>
          <w:b/>
          <w:sz w:val="24"/>
          <w:szCs w:val="24"/>
        </w:rPr>
        <w:t>Tactic One</w:t>
      </w:r>
      <w:r w:rsidRPr="004B2E38">
        <w:rPr>
          <w:rFonts w:ascii="Times New Roman" w:hAnsi="Times New Roman" w:cs="Times New Roman"/>
          <w:sz w:val="24"/>
          <w:szCs w:val="24"/>
        </w:rPr>
        <w:t>:</w:t>
      </w:r>
      <w:r w:rsidR="003359BB">
        <w:rPr>
          <w:rFonts w:ascii="Times New Roman" w:hAnsi="Times New Roman" w:cs="Times New Roman"/>
          <w:sz w:val="24"/>
          <w:szCs w:val="24"/>
        </w:rPr>
        <w:t xml:space="preserve">  K</w:t>
      </w:r>
      <w:r w:rsidRPr="004B2E38">
        <w:rPr>
          <w:rFonts w:ascii="Times New Roman" w:hAnsi="Times New Roman" w:cs="Times New Roman"/>
          <w:sz w:val="24"/>
          <w:szCs w:val="24"/>
        </w:rPr>
        <w:t xml:space="preserve">nowledge, skill, experience, and technological </w:t>
      </w:r>
      <w:proofErr w:type="gramStart"/>
      <w:r w:rsidRPr="004B2E38">
        <w:rPr>
          <w:rFonts w:ascii="Times New Roman" w:hAnsi="Times New Roman" w:cs="Times New Roman"/>
          <w:sz w:val="24"/>
          <w:szCs w:val="24"/>
        </w:rPr>
        <w:t>capacity  that</w:t>
      </w:r>
      <w:proofErr w:type="gramEnd"/>
      <w:r w:rsidRPr="004B2E38">
        <w:rPr>
          <w:rFonts w:ascii="Times New Roman" w:hAnsi="Times New Roman" w:cs="Times New Roman"/>
          <w:sz w:val="24"/>
          <w:szCs w:val="24"/>
        </w:rPr>
        <w:t xml:space="preserve"> enable accomplish R&amp;</w:t>
      </w:r>
      <w:r w:rsidR="003359BB">
        <w:rPr>
          <w:rFonts w:ascii="Times New Roman" w:hAnsi="Times New Roman" w:cs="Times New Roman"/>
          <w:sz w:val="24"/>
          <w:szCs w:val="24"/>
        </w:rPr>
        <w:t>D tasks will be built;</w:t>
      </w:r>
    </w:p>
    <w:p w:rsidR="0011338A" w:rsidRDefault="00CB4549" w:rsidP="0011338A">
      <w:pPr>
        <w:pStyle w:val="ListParagraph"/>
        <w:spacing w:line="360" w:lineRule="auto"/>
        <w:ind w:left="810"/>
        <w:jc w:val="both"/>
        <w:rPr>
          <w:rFonts w:ascii="Times New Roman" w:hAnsi="Times New Roman" w:cs="Times New Roman"/>
          <w:sz w:val="24"/>
          <w:szCs w:val="24"/>
        </w:rPr>
      </w:pPr>
      <w:r>
        <w:rPr>
          <w:rFonts w:ascii="Times New Roman" w:hAnsi="Times New Roman" w:cs="Times New Roman"/>
          <w:b/>
          <w:sz w:val="24"/>
          <w:szCs w:val="24"/>
        </w:rPr>
        <w:t xml:space="preserve">          </w:t>
      </w:r>
      <w:r w:rsidR="0070378A" w:rsidRPr="0070378A">
        <w:rPr>
          <w:rFonts w:ascii="Times New Roman" w:hAnsi="Times New Roman" w:cs="Times New Roman"/>
          <w:b/>
          <w:sz w:val="24"/>
          <w:szCs w:val="24"/>
        </w:rPr>
        <w:t>Tactic Two</w:t>
      </w:r>
      <w:r w:rsidR="0070378A">
        <w:rPr>
          <w:rFonts w:ascii="Times New Roman" w:hAnsi="Times New Roman" w:cs="Times New Roman"/>
          <w:sz w:val="24"/>
          <w:szCs w:val="24"/>
        </w:rPr>
        <w:t xml:space="preserve">:  </w:t>
      </w:r>
      <w:r w:rsidR="0070378A" w:rsidRPr="0070378A">
        <w:rPr>
          <w:rFonts w:ascii="Times New Roman" w:hAnsi="Times New Roman" w:cs="Times New Roman"/>
          <w:sz w:val="24"/>
          <w:szCs w:val="24"/>
        </w:rPr>
        <w:t xml:space="preserve">Cyber Security </w:t>
      </w:r>
      <w:proofErr w:type="spellStart"/>
      <w:r w:rsidR="0070378A" w:rsidRPr="0070378A">
        <w:rPr>
          <w:rFonts w:ascii="Times New Roman" w:hAnsi="Times New Roman" w:cs="Times New Roman"/>
          <w:sz w:val="24"/>
          <w:szCs w:val="24"/>
        </w:rPr>
        <w:t>Center</w:t>
      </w:r>
      <w:proofErr w:type="spellEnd"/>
      <w:r w:rsidR="0070378A" w:rsidRPr="0070378A">
        <w:rPr>
          <w:rFonts w:ascii="Times New Roman" w:hAnsi="Times New Roman" w:cs="Times New Roman"/>
          <w:sz w:val="24"/>
          <w:szCs w:val="24"/>
        </w:rPr>
        <w:t xml:space="preserve"> of Excellence in various </w:t>
      </w:r>
      <w:proofErr w:type="gramStart"/>
      <w:r w:rsidR="0070378A" w:rsidRPr="0070378A">
        <w:rPr>
          <w:rFonts w:ascii="Times New Roman" w:hAnsi="Times New Roman" w:cs="Times New Roman"/>
          <w:sz w:val="24"/>
          <w:szCs w:val="24"/>
        </w:rPr>
        <w:t>research</w:t>
      </w:r>
      <w:proofErr w:type="gramEnd"/>
      <w:r w:rsidR="0070378A" w:rsidRPr="0070378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1338A" w:rsidRDefault="00CB4549" w:rsidP="0011338A">
      <w:pPr>
        <w:pStyle w:val="ListParagraph"/>
        <w:spacing w:line="360" w:lineRule="auto"/>
        <w:ind w:left="810"/>
        <w:jc w:val="both"/>
        <w:rPr>
          <w:rFonts w:ascii="Times New Roman" w:hAnsi="Times New Roman" w:cs="Times New Roman"/>
          <w:sz w:val="24"/>
          <w:szCs w:val="24"/>
        </w:rPr>
      </w:pPr>
      <w:r>
        <w:rPr>
          <w:rFonts w:ascii="Times New Roman" w:hAnsi="Times New Roman" w:cs="Times New Roman"/>
          <w:b/>
          <w:sz w:val="24"/>
          <w:szCs w:val="24"/>
        </w:rPr>
        <w:t xml:space="preserve">        </w:t>
      </w:r>
      <w:r w:rsidR="004D5795">
        <w:rPr>
          <w:rFonts w:ascii="Times New Roman" w:hAnsi="Times New Roman" w:cs="Times New Roman"/>
          <w:b/>
          <w:sz w:val="24"/>
          <w:szCs w:val="24"/>
        </w:rPr>
        <w:t xml:space="preserve">   </w:t>
      </w:r>
      <w:proofErr w:type="gramStart"/>
      <w:r w:rsidR="0070378A" w:rsidRPr="0070378A">
        <w:rPr>
          <w:rFonts w:ascii="Times New Roman" w:hAnsi="Times New Roman" w:cs="Times New Roman"/>
          <w:sz w:val="24"/>
          <w:szCs w:val="24"/>
        </w:rPr>
        <w:t>institutions</w:t>
      </w:r>
      <w:proofErr w:type="gramEnd"/>
      <w:r w:rsidR="0070378A" w:rsidRPr="0070378A">
        <w:rPr>
          <w:rFonts w:ascii="Times New Roman" w:hAnsi="Times New Roman" w:cs="Times New Roman"/>
          <w:sz w:val="24"/>
          <w:szCs w:val="24"/>
        </w:rPr>
        <w:t>, security agencies, and</w:t>
      </w:r>
      <w:r w:rsidR="0070378A">
        <w:rPr>
          <w:rFonts w:ascii="Times New Roman" w:hAnsi="Times New Roman" w:cs="Times New Roman"/>
          <w:sz w:val="24"/>
          <w:szCs w:val="24"/>
        </w:rPr>
        <w:t xml:space="preserve"> higher education institutions will be </w:t>
      </w:r>
      <w:r>
        <w:rPr>
          <w:rFonts w:ascii="Times New Roman" w:hAnsi="Times New Roman" w:cs="Times New Roman"/>
          <w:sz w:val="24"/>
          <w:szCs w:val="24"/>
        </w:rPr>
        <w:t xml:space="preserve"> </w:t>
      </w:r>
    </w:p>
    <w:p w:rsidR="0070378A" w:rsidRDefault="00CB4549" w:rsidP="0011338A">
      <w:pPr>
        <w:pStyle w:val="ListParagraph"/>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established</w:t>
      </w:r>
      <w:proofErr w:type="gramEnd"/>
      <w:r>
        <w:rPr>
          <w:rFonts w:ascii="Times New Roman" w:hAnsi="Times New Roman" w:cs="Times New Roman"/>
          <w:sz w:val="24"/>
          <w:szCs w:val="24"/>
        </w:rPr>
        <w:t xml:space="preserve">, </w:t>
      </w:r>
      <w:r w:rsidRPr="0070378A">
        <w:rPr>
          <w:rFonts w:ascii="Times New Roman" w:hAnsi="Times New Roman" w:cs="Times New Roman"/>
          <w:sz w:val="24"/>
          <w:szCs w:val="24"/>
        </w:rPr>
        <w:t>if deemed necessary</w:t>
      </w:r>
      <w:r>
        <w:rPr>
          <w:rFonts w:ascii="Times New Roman" w:hAnsi="Times New Roman" w:cs="Times New Roman"/>
          <w:sz w:val="24"/>
          <w:szCs w:val="24"/>
        </w:rPr>
        <w:t xml:space="preserve">; </w:t>
      </w:r>
    </w:p>
    <w:p w:rsidR="0011338A" w:rsidRDefault="00CB4549" w:rsidP="004D5795">
      <w:pPr>
        <w:pStyle w:val="ListParagraph"/>
        <w:spacing w:line="360" w:lineRule="auto"/>
        <w:ind w:left="1440" w:hanging="630"/>
        <w:rPr>
          <w:rFonts w:ascii="Times New Roman" w:hAnsi="Times New Roman" w:cs="Times New Roman"/>
          <w:sz w:val="24"/>
          <w:szCs w:val="24"/>
        </w:rPr>
      </w:pPr>
      <w:r>
        <w:rPr>
          <w:rFonts w:ascii="Times New Roman" w:hAnsi="Times New Roman" w:cs="Times New Roman"/>
          <w:b/>
          <w:sz w:val="24"/>
          <w:szCs w:val="24"/>
        </w:rPr>
        <w:t xml:space="preserve">          </w:t>
      </w:r>
      <w:r w:rsidR="0070378A" w:rsidRPr="0070378A">
        <w:rPr>
          <w:rFonts w:ascii="Times New Roman" w:hAnsi="Times New Roman" w:cs="Times New Roman"/>
          <w:b/>
          <w:sz w:val="24"/>
          <w:szCs w:val="24"/>
        </w:rPr>
        <w:t>Tactic Three:</w:t>
      </w:r>
      <w:r w:rsidR="0070378A">
        <w:rPr>
          <w:rFonts w:ascii="Times New Roman" w:hAnsi="Times New Roman" w:cs="Times New Roman"/>
          <w:sz w:val="24"/>
          <w:szCs w:val="24"/>
        </w:rPr>
        <w:t xml:space="preserve"> </w:t>
      </w:r>
      <w:r w:rsidR="00FB6357">
        <w:rPr>
          <w:rFonts w:ascii="Times New Roman" w:hAnsi="Times New Roman" w:cs="Times New Roman"/>
          <w:sz w:val="24"/>
          <w:szCs w:val="24"/>
        </w:rPr>
        <w:t>K</w:t>
      </w:r>
      <w:r w:rsidR="0070378A" w:rsidRPr="0070378A">
        <w:rPr>
          <w:rFonts w:ascii="Times New Roman" w:hAnsi="Times New Roman" w:cs="Times New Roman"/>
          <w:sz w:val="24"/>
          <w:szCs w:val="24"/>
        </w:rPr>
        <w:t xml:space="preserve">nowledge and experience sharing forums, conferences and </w:t>
      </w:r>
      <w:r>
        <w:rPr>
          <w:rFonts w:ascii="Times New Roman" w:hAnsi="Times New Roman" w:cs="Times New Roman"/>
          <w:sz w:val="24"/>
          <w:szCs w:val="24"/>
        </w:rPr>
        <w:t xml:space="preserve"> </w:t>
      </w:r>
    </w:p>
    <w:p w:rsidR="0011338A" w:rsidRDefault="00CB4549" w:rsidP="00FB6357">
      <w:pPr>
        <w:pStyle w:val="ListParagraph"/>
        <w:spacing w:line="360" w:lineRule="auto"/>
        <w:ind w:left="810"/>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70378A" w:rsidRPr="0070378A">
        <w:rPr>
          <w:rFonts w:ascii="Times New Roman" w:hAnsi="Times New Roman" w:cs="Times New Roman"/>
          <w:sz w:val="24"/>
          <w:szCs w:val="24"/>
        </w:rPr>
        <w:t>othe</w:t>
      </w:r>
      <w:r w:rsidR="00FB6357">
        <w:rPr>
          <w:rFonts w:ascii="Times New Roman" w:hAnsi="Times New Roman" w:cs="Times New Roman"/>
          <w:sz w:val="24"/>
          <w:szCs w:val="24"/>
        </w:rPr>
        <w:t>r</w:t>
      </w:r>
      <w:proofErr w:type="gramEnd"/>
      <w:r w:rsidR="00FB6357">
        <w:rPr>
          <w:rFonts w:ascii="Times New Roman" w:hAnsi="Times New Roman" w:cs="Times New Roman"/>
          <w:sz w:val="24"/>
          <w:szCs w:val="24"/>
        </w:rPr>
        <w:t xml:space="preserve"> events </w:t>
      </w:r>
      <w:r w:rsidR="0070378A" w:rsidRPr="0070378A">
        <w:rPr>
          <w:rFonts w:ascii="Times New Roman" w:hAnsi="Times New Roman" w:cs="Times New Roman"/>
          <w:sz w:val="24"/>
          <w:szCs w:val="24"/>
        </w:rPr>
        <w:t xml:space="preserve">that enable to build R&amp;D capacity among the </w:t>
      </w:r>
      <w:r w:rsidR="00FB6357">
        <w:rPr>
          <w:rFonts w:ascii="Times New Roman" w:hAnsi="Times New Roman" w:cs="Times New Roman"/>
          <w:sz w:val="24"/>
          <w:szCs w:val="24"/>
        </w:rPr>
        <w:t>actors</w:t>
      </w:r>
      <w:r w:rsidR="0070378A" w:rsidRPr="0070378A">
        <w:rPr>
          <w:rFonts w:ascii="Times New Roman" w:hAnsi="Times New Roman" w:cs="Times New Roman"/>
          <w:sz w:val="24"/>
          <w:szCs w:val="24"/>
        </w:rPr>
        <w:t xml:space="preserve"> in the cyber </w:t>
      </w:r>
      <w:r>
        <w:rPr>
          <w:rFonts w:ascii="Times New Roman" w:hAnsi="Times New Roman" w:cs="Times New Roman"/>
          <w:sz w:val="24"/>
          <w:szCs w:val="24"/>
        </w:rPr>
        <w:t xml:space="preserve"> </w:t>
      </w:r>
    </w:p>
    <w:p w:rsidR="00FB6357" w:rsidRDefault="00CB4549" w:rsidP="004D5795">
      <w:pPr>
        <w:pStyle w:val="ListParagraph"/>
        <w:spacing w:line="360" w:lineRule="auto"/>
        <w:ind w:left="1440" w:hanging="63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0378A" w:rsidRPr="0070378A">
        <w:rPr>
          <w:rFonts w:ascii="Times New Roman" w:hAnsi="Times New Roman" w:cs="Times New Roman"/>
          <w:sz w:val="24"/>
          <w:szCs w:val="24"/>
        </w:rPr>
        <w:t>space</w:t>
      </w:r>
      <w:proofErr w:type="gramEnd"/>
      <w:r>
        <w:rPr>
          <w:rFonts w:ascii="Times New Roman" w:hAnsi="Times New Roman" w:cs="Times New Roman"/>
          <w:sz w:val="24"/>
          <w:szCs w:val="24"/>
        </w:rPr>
        <w:t xml:space="preserve"> will be held;</w:t>
      </w:r>
    </w:p>
    <w:p w:rsidR="00FB6357" w:rsidRDefault="00CB4549" w:rsidP="004D5795">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b/>
          <w:sz w:val="24"/>
          <w:szCs w:val="24"/>
        </w:rPr>
        <w:t xml:space="preserve">Tactic Four: </w:t>
      </w:r>
      <w:r w:rsidRPr="00FB6357">
        <w:rPr>
          <w:rFonts w:ascii="Times New Roman" w:hAnsi="Times New Roman" w:cs="Times New Roman"/>
          <w:sz w:val="24"/>
          <w:szCs w:val="24"/>
        </w:rPr>
        <w:t>R&amp;</w:t>
      </w:r>
      <w:proofErr w:type="gramStart"/>
      <w:r>
        <w:rPr>
          <w:rFonts w:ascii="Times New Roman" w:hAnsi="Times New Roman" w:cs="Times New Roman"/>
          <w:sz w:val="24"/>
          <w:szCs w:val="24"/>
        </w:rPr>
        <w:t xml:space="preserve">D  </w:t>
      </w:r>
      <w:r w:rsidRPr="00FB6357">
        <w:rPr>
          <w:rFonts w:ascii="Times New Roman" w:hAnsi="Times New Roman" w:cs="Times New Roman"/>
          <w:sz w:val="24"/>
          <w:szCs w:val="24"/>
        </w:rPr>
        <w:t>activities</w:t>
      </w:r>
      <w:proofErr w:type="gramEnd"/>
      <w:r w:rsidRPr="00FB6357">
        <w:rPr>
          <w:rFonts w:ascii="Times New Roman" w:hAnsi="Times New Roman" w:cs="Times New Roman"/>
          <w:sz w:val="24"/>
          <w:szCs w:val="24"/>
        </w:rPr>
        <w:t xml:space="preserve"> </w:t>
      </w:r>
      <w:r>
        <w:rPr>
          <w:rFonts w:ascii="Times New Roman" w:hAnsi="Times New Roman" w:cs="Times New Roman"/>
          <w:sz w:val="24"/>
          <w:szCs w:val="24"/>
        </w:rPr>
        <w:t>will be carried out by the g</w:t>
      </w:r>
      <w:r w:rsidRPr="00FB6357">
        <w:rPr>
          <w:rFonts w:ascii="Times New Roman" w:hAnsi="Times New Roman" w:cs="Times New Roman"/>
          <w:sz w:val="24"/>
          <w:szCs w:val="24"/>
        </w:rPr>
        <w:t>overnment and private institutions in coordination with higher edu</w:t>
      </w:r>
      <w:r>
        <w:rPr>
          <w:rFonts w:ascii="Times New Roman" w:hAnsi="Times New Roman" w:cs="Times New Roman"/>
          <w:sz w:val="24"/>
          <w:szCs w:val="24"/>
        </w:rPr>
        <w:t>cational institutions</w:t>
      </w:r>
      <w:r w:rsidR="00237E5C">
        <w:rPr>
          <w:rFonts w:ascii="Times New Roman" w:hAnsi="Times New Roman" w:cs="Times New Roman"/>
          <w:sz w:val="24"/>
          <w:szCs w:val="24"/>
        </w:rPr>
        <w:t xml:space="preserve">; </w:t>
      </w:r>
    </w:p>
    <w:p w:rsidR="00237E5C" w:rsidRDefault="00CB4549" w:rsidP="004D5795">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b/>
          <w:sz w:val="24"/>
          <w:szCs w:val="24"/>
        </w:rPr>
        <w:lastRenderedPageBreak/>
        <w:t>Tactic Five:</w:t>
      </w:r>
      <w:r>
        <w:rPr>
          <w:rFonts w:ascii="Times New Roman" w:hAnsi="Times New Roman" w:cs="Times New Roman"/>
          <w:sz w:val="24"/>
          <w:szCs w:val="24"/>
        </w:rPr>
        <w:t xml:space="preserve"> A </w:t>
      </w:r>
      <w:r w:rsidRPr="00237E5C">
        <w:rPr>
          <w:rFonts w:ascii="Times New Roman" w:hAnsi="Times New Roman" w:cs="Times New Roman"/>
          <w:sz w:val="24"/>
          <w:szCs w:val="24"/>
        </w:rPr>
        <w:t xml:space="preserve">standard </w:t>
      </w:r>
      <w:r>
        <w:rPr>
          <w:rFonts w:ascii="Times New Roman" w:hAnsi="Times New Roman" w:cs="Times New Roman"/>
          <w:sz w:val="24"/>
          <w:szCs w:val="24"/>
        </w:rPr>
        <w:t xml:space="preserve">that </w:t>
      </w:r>
      <w:r w:rsidRPr="00237E5C">
        <w:rPr>
          <w:rFonts w:ascii="Times New Roman" w:hAnsi="Times New Roman" w:cs="Times New Roman"/>
          <w:sz w:val="24"/>
          <w:szCs w:val="24"/>
        </w:rPr>
        <w:t>determin</w:t>
      </w:r>
      <w:r>
        <w:rPr>
          <w:rFonts w:ascii="Times New Roman" w:hAnsi="Times New Roman" w:cs="Times New Roman"/>
          <w:sz w:val="24"/>
          <w:szCs w:val="24"/>
        </w:rPr>
        <w:t>es</w:t>
      </w:r>
      <w:r w:rsidRPr="00237E5C">
        <w:rPr>
          <w:rFonts w:ascii="Times New Roman" w:hAnsi="Times New Roman" w:cs="Times New Roman"/>
          <w:sz w:val="24"/>
          <w:szCs w:val="24"/>
        </w:rPr>
        <w:t xml:space="preserve"> the capability and quality of the bodies involved in the cyber security R&amp;D capacity building</w:t>
      </w:r>
      <w:r>
        <w:rPr>
          <w:rFonts w:ascii="Times New Roman" w:hAnsi="Times New Roman" w:cs="Times New Roman"/>
          <w:sz w:val="24"/>
          <w:szCs w:val="24"/>
        </w:rPr>
        <w:t xml:space="preserve"> will be set; </w:t>
      </w:r>
    </w:p>
    <w:p w:rsidR="00237E5C" w:rsidRDefault="00CB4549" w:rsidP="004D5795">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Supporting </w:t>
      </w:r>
      <w:r w:rsidRPr="00237E5C">
        <w:rPr>
          <w:rFonts w:ascii="Times New Roman" w:hAnsi="Times New Roman" w:cs="Times New Roman"/>
          <w:sz w:val="24"/>
          <w:szCs w:val="24"/>
        </w:rPr>
        <w:t xml:space="preserve"> R&amp;D </w:t>
      </w:r>
      <w:r>
        <w:rPr>
          <w:rFonts w:ascii="Times New Roman" w:hAnsi="Times New Roman" w:cs="Times New Roman"/>
          <w:sz w:val="24"/>
          <w:szCs w:val="24"/>
        </w:rPr>
        <w:t xml:space="preserve"> that enables </w:t>
      </w:r>
      <w:r w:rsidRPr="00237E5C">
        <w:rPr>
          <w:rFonts w:ascii="Times New Roman" w:hAnsi="Times New Roman" w:cs="Times New Roman"/>
          <w:sz w:val="24"/>
          <w:szCs w:val="24"/>
        </w:rPr>
        <w:t xml:space="preserve">to reduce </w:t>
      </w:r>
      <w:r w:rsidR="001E3247">
        <w:rPr>
          <w:rFonts w:ascii="Times New Roman" w:hAnsi="Times New Roman" w:cs="Times New Roman"/>
          <w:sz w:val="24"/>
          <w:szCs w:val="24"/>
        </w:rPr>
        <w:t>threat and vu</w:t>
      </w:r>
      <w:r w:rsidRPr="00237E5C">
        <w:rPr>
          <w:rFonts w:ascii="Times New Roman" w:hAnsi="Times New Roman" w:cs="Times New Roman"/>
          <w:sz w:val="24"/>
          <w:szCs w:val="24"/>
        </w:rPr>
        <w:t>lnerability, to defend and respond to attacks</w:t>
      </w:r>
      <w:r>
        <w:rPr>
          <w:rFonts w:ascii="Times New Roman" w:hAnsi="Times New Roman" w:cs="Times New Roman"/>
          <w:sz w:val="24"/>
          <w:szCs w:val="24"/>
        </w:rPr>
        <w:t xml:space="preserve">, </w:t>
      </w:r>
      <w:r w:rsidRPr="00237E5C">
        <w:rPr>
          <w:rFonts w:ascii="Times New Roman" w:hAnsi="Times New Roman" w:cs="Times New Roman"/>
          <w:sz w:val="24"/>
          <w:szCs w:val="24"/>
        </w:rPr>
        <w:t xml:space="preserve">and to </w:t>
      </w:r>
      <w:r w:rsidR="00750C5C">
        <w:rPr>
          <w:rFonts w:ascii="Times New Roman" w:hAnsi="Times New Roman" w:cs="Times New Roman"/>
          <w:sz w:val="24"/>
          <w:szCs w:val="24"/>
        </w:rPr>
        <w:t xml:space="preserve">build resilience continuously; </w:t>
      </w:r>
    </w:p>
    <w:p w:rsidR="003C4EFC" w:rsidRDefault="00CB4549" w:rsidP="004D5795">
      <w:pPr>
        <w:pStyle w:val="ListParagraph"/>
        <w:spacing w:line="360" w:lineRule="auto"/>
        <w:ind w:left="1440"/>
        <w:jc w:val="both"/>
        <w:rPr>
          <w:rFonts w:ascii="Times New Roman" w:hAnsi="Times New Roman" w:cs="Times New Roman"/>
          <w:sz w:val="24"/>
          <w:szCs w:val="24"/>
        </w:rPr>
      </w:pPr>
      <w:r w:rsidRPr="003C4EFC">
        <w:rPr>
          <w:rFonts w:ascii="Times New Roman" w:hAnsi="Times New Roman" w:cs="Times New Roman"/>
          <w:b/>
          <w:sz w:val="24"/>
          <w:szCs w:val="24"/>
        </w:rPr>
        <w:t>Tactic One:</w:t>
      </w:r>
      <w:r>
        <w:rPr>
          <w:rFonts w:ascii="Times New Roman" w:hAnsi="Times New Roman" w:cs="Times New Roman"/>
          <w:sz w:val="24"/>
          <w:szCs w:val="24"/>
        </w:rPr>
        <w:t xml:space="preserve"> </w:t>
      </w:r>
      <w:r w:rsidR="006360B2" w:rsidRPr="006360B2">
        <w:rPr>
          <w:rFonts w:ascii="Times New Roman" w:hAnsi="Times New Roman" w:cs="Times New Roman"/>
          <w:sz w:val="24"/>
          <w:szCs w:val="24"/>
        </w:rPr>
        <w:t xml:space="preserve">A continuous R &amp;D </w:t>
      </w:r>
      <w:proofErr w:type="gramStart"/>
      <w:r w:rsidR="006360B2" w:rsidRPr="006360B2">
        <w:rPr>
          <w:rFonts w:ascii="Times New Roman" w:hAnsi="Times New Roman" w:cs="Times New Roman"/>
          <w:sz w:val="24"/>
          <w:szCs w:val="24"/>
        </w:rPr>
        <w:t>support  will</w:t>
      </w:r>
      <w:proofErr w:type="gramEnd"/>
      <w:r w:rsidR="006360B2" w:rsidRPr="006360B2">
        <w:rPr>
          <w:rFonts w:ascii="Times New Roman" w:hAnsi="Times New Roman" w:cs="Times New Roman"/>
          <w:sz w:val="24"/>
          <w:szCs w:val="24"/>
        </w:rPr>
        <w:t xml:space="preserve"> be provided to protect the vulnerability and attacks facing the key </w:t>
      </w:r>
      <w:r w:rsidR="006360B2">
        <w:rPr>
          <w:rFonts w:ascii="Times New Roman" w:hAnsi="Times New Roman" w:cs="Times New Roman"/>
          <w:sz w:val="24"/>
          <w:szCs w:val="24"/>
        </w:rPr>
        <w:t xml:space="preserve">information </w:t>
      </w:r>
      <w:r w:rsidR="006360B2" w:rsidRPr="006360B2">
        <w:rPr>
          <w:rFonts w:ascii="Times New Roman" w:hAnsi="Times New Roman" w:cs="Times New Roman"/>
          <w:sz w:val="24"/>
          <w:szCs w:val="24"/>
        </w:rPr>
        <w:t>infrastructures</w:t>
      </w:r>
      <w:r w:rsidR="006360B2">
        <w:rPr>
          <w:rFonts w:ascii="Times New Roman" w:hAnsi="Times New Roman" w:cs="Times New Roman"/>
          <w:sz w:val="24"/>
          <w:szCs w:val="24"/>
        </w:rPr>
        <w:t xml:space="preserve">; </w:t>
      </w:r>
    </w:p>
    <w:p w:rsidR="006360B2" w:rsidRPr="004D5795" w:rsidRDefault="00CB4549" w:rsidP="004D5795">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b/>
          <w:sz w:val="24"/>
          <w:szCs w:val="24"/>
        </w:rPr>
        <w:t>Tactic Two:</w:t>
      </w:r>
      <w:r>
        <w:rPr>
          <w:rFonts w:ascii="Times New Roman" w:hAnsi="Times New Roman" w:cs="Times New Roman"/>
          <w:sz w:val="24"/>
          <w:szCs w:val="24"/>
        </w:rPr>
        <w:t xml:space="preserve"> </w:t>
      </w:r>
      <w:r w:rsidRPr="006360B2">
        <w:rPr>
          <w:rFonts w:ascii="Times New Roman" w:hAnsi="Times New Roman" w:cs="Times New Roman"/>
          <w:sz w:val="24"/>
          <w:szCs w:val="24"/>
        </w:rPr>
        <w:t xml:space="preserve">A </w:t>
      </w:r>
      <w:proofErr w:type="gramStart"/>
      <w:r w:rsidRPr="006360B2">
        <w:rPr>
          <w:rFonts w:ascii="Times New Roman" w:hAnsi="Times New Roman" w:cs="Times New Roman"/>
          <w:sz w:val="24"/>
          <w:szCs w:val="24"/>
        </w:rPr>
        <w:t>conducive</w:t>
      </w:r>
      <w:proofErr w:type="gramEnd"/>
      <w:r w:rsidRPr="006360B2">
        <w:rPr>
          <w:rFonts w:ascii="Times New Roman" w:hAnsi="Times New Roman" w:cs="Times New Roman"/>
          <w:sz w:val="24"/>
          <w:szCs w:val="24"/>
        </w:rPr>
        <w:t xml:space="preserve"> environment </w:t>
      </w:r>
      <w:r>
        <w:rPr>
          <w:rFonts w:ascii="Times New Roman" w:hAnsi="Times New Roman" w:cs="Times New Roman"/>
          <w:sz w:val="24"/>
          <w:szCs w:val="24"/>
        </w:rPr>
        <w:t xml:space="preserve">that </w:t>
      </w:r>
      <w:r w:rsidRPr="006360B2">
        <w:rPr>
          <w:rFonts w:ascii="Times New Roman" w:hAnsi="Times New Roman" w:cs="Times New Roman"/>
          <w:sz w:val="24"/>
          <w:szCs w:val="24"/>
        </w:rPr>
        <w:t>enable</w:t>
      </w:r>
      <w:r>
        <w:rPr>
          <w:rFonts w:ascii="Times New Roman" w:hAnsi="Times New Roman" w:cs="Times New Roman"/>
          <w:sz w:val="24"/>
          <w:szCs w:val="24"/>
        </w:rPr>
        <w:t>s</w:t>
      </w:r>
      <w:r w:rsidRPr="006360B2">
        <w:rPr>
          <w:rFonts w:ascii="Times New Roman" w:hAnsi="Times New Roman" w:cs="Times New Roman"/>
          <w:sz w:val="24"/>
          <w:szCs w:val="24"/>
        </w:rPr>
        <w:t xml:space="preserve"> the private sectors to involve in the cyber security R&amp;</w:t>
      </w:r>
      <w:r>
        <w:rPr>
          <w:rFonts w:ascii="Times New Roman" w:hAnsi="Times New Roman" w:cs="Times New Roman"/>
          <w:sz w:val="24"/>
          <w:szCs w:val="24"/>
        </w:rPr>
        <w:t>D programs of the country</w:t>
      </w:r>
      <w:r w:rsidRPr="006360B2">
        <w:rPr>
          <w:rFonts w:ascii="Times New Roman" w:hAnsi="Times New Roman" w:cs="Times New Roman"/>
          <w:sz w:val="24"/>
          <w:szCs w:val="24"/>
        </w:rPr>
        <w:t xml:space="preserve"> will be created</w:t>
      </w:r>
      <w:r>
        <w:rPr>
          <w:rFonts w:ascii="Times New Roman" w:hAnsi="Times New Roman" w:cs="Times New Roman"/>
          <w:sz w:val="24"/>
          <w:szCs w:val="24"/>
        </w:rPr>
        <w:t xml:space="preserve">; </w:t>
      </w:r>
    </w:p>
    <w:p w:rsidR="001B4EF9" w:rsidRPr="004D5795" w:rsidRDefault="000B3D26" w:rsidP="000B3D26">
      <w:pPr>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Promoting R</w:t>
      </w:r>
      <w:r w:rsidR="00CB4549" w:rsidRPr="004D5795">
        <w:rPr>
          <w:rFonts w:ascii="Times New Roman" w:hAnsi="Times New Roman" w:cs="Times New Roman"/>
          <w:sz w:val="24"/>
          <w:szCs w:val="24"/>
        </w:rPr>
        <w:t xml:space="preserve">&amp;D </w:t>
      </w:r>
      <w:r>
        <w:rPr>
          <w:rFonts w:ascii="Times New Roman" w:hAnsi="Times New Roman" w:cs="Times New Roman"/>
          <w:sz w:val="24"/>
          <w:szCs w:val="24"/>
        </w:rPr>
        <w:t>in</w:t>
      </w:r>
      <w:r w:rsidR="00CB4549" w:rsidRPr="004D5795">
        <w:rPr>
          <w:rFonts w:ascii="Times New Roman" w:hAnsi="Times New Roman" w:cs="Times New Roman"/>
          <w:sz w:val="24"/>
          <w:szCs w:val="24"/>
        </w:rPr>
        <w:t xml:space="preserve"> cyber security </w:t>
      </w:r>
      <w:r>
        <w:rPr>
          <w:rFonts w:ascii="Times New Roman" w:hAnsi="Times New Roman" w:cs="Times New Roman"/>
          <w:sz w:val="24"/>
          <w:szCs w:val="24"/>
        </w:rPr>
        <w:t xml:space="preserve">issues </w:t>
      </w:r>
      <w:r w:rsidR="00CB4549" w:rsidRPr="004D5795">
        <w:rPr>
          <w:rFonts w:ascii="Times New Roman" w:hAnsi="Times New Roman" w:cs="Times New Roman"/>
          <w:sz w:val="24"/>
          <w:szCs w:val="24"/>
        </w:rPr>
        <w:t xml:space="preserve">that </w:t>
      </w:r>
      <w:r>
        <w:rPr>
          <w:rFonts w:ascii="Times New Roman" w:hAnsi="Times New Roman" w:cs="Times New Roman"/>
          <w:sz w:val="24"/>
          <w:szCs w:val="24"/>
        </w:rPr>
        <w:t xml:space="preserve">can be a national </w:t>
      </w:r>
      <w:r w:rsidR="00CB4549" w:rsidRPr="004D5795">
        <w:rPr>
          <w:rFonts w:ascii="Times New Roman" w:hAnsi="Times New Roman" w:cs="Times New Roman"/>
          <w:sz w:val="24"/>
          <w:szCs w:val="24"/>
        </w:rPr>
        <w:t xml:space="preserve"> priority as </w:t>
      </w:r>
      <w:r w:rsidR="000A09A1">
        <w:rPr>
          <w:rFonts w:ascii="Times New Roman" w:hAnsi="Times New Roman" w:cs="Times New Roman"/>
          <w:sz w:val="24"/>
          <w:szCs w:val="24"/>
        </w:rPr>
        <w:t>actual</w:t>
      </w:r>
      <w:r w:rsidR="00CB4549" w:rsidRPr="004D5795">
        <w:rPr>
          <w:rFonts w:ascii="Times New Roman" w:hAnsi="Times New Roman" w:cs="Times New Roman"/>
          <w:sz w:val="24"/>
          <w:szCs w:val="24"/>
        </w:rPr>
        <w:t xml:space="preserve"> and </w:t>
      </w:r>
      <w:r w:rsidR="000A09A1">
        <w:rPr>
          <w:rFonts w:ascii="Times New Roman" w:hAnsi="Times New Roman" w:cs="Times New Roman"/>
          <w:sz w:val="24"/>
          <w:szCs w:val="24"/>
        </w:rPr>
        <w:t>potential</w:t>
      </w:r>
      <w:r w:rsidR="00CB4549" w:rsidRPr="004D5795">
        <w:rPr>
          <w:rFonts w:ascii="Times New Roman" w:hAnsi="Times New Roman" w:cs="Times New Roman"/>
          <w:sz w:val="24"/>
          <w:szCs w:val="24"/>
        </w:rPr>
        <w:t xml:space="preserve"> </w:t>
      </w:r>
      <w:r>
        <w:rPr>
          <w:rFonts w:ascii="Times New Roman" w:hAnsi="Times New Roman" w:cs="Times New Roman"/>
          <w:sz w:val="24"/>
          <w:szCs w:val="24"/>
        </w:rPr>
        <w:t xml:space="preserve">cyber </w:t>
      </w:r>
      <w:r w:rsidR="00CB4549" w:rsidRPr="004D5795">
        <w:rPr>
          <w:rFonts w:ascii="Times New Roman" w:hAnsi="Times New Roman" w:cs="Times New Roman"/>
          <w:sz w:val="24"/>
          <w:szCs w:val="24"/>
        </w:rPr>
        <w:t>threats</w:t>
      </w:r>
      <w:r w:rsidR="00831C70" w:rsidRPr="004D5795">
        <w:rPr>
          <w:rFonts w:ascii="Times New Roman" w:hAnsi="Times New Roman" w:cs="Times New Roman"/>
          <w:sz w:val="24"/>
          <w:szCs w:val="24"/>
        </w:rPr>
        <w:t>;</w:t>
      </w:r>
      <w:r w:rsidRPr="000B3D26">
        <w:t xml:space="preserve"> </w:t>
      </w:r>
    </w:p>
    <w:p w:rsidR="00831C70" w:rsidRPr="004D5795" w:rsidRDefault="00CB4549" w:rsidP="00755B30">
      <w:pPr>
        <w:spacing w:after="0" w:line="360" w:lineRule="auto"/>
        <w:ind w:left="1440"/>
        <w:jc w:val="both"/>
        <w:rPr>
          <w:rFonts w:ascii="Times New Roman" w:hAnsi="Times New Roman" w:cs="Times New Roman"/>
          <w:sz w:val="24"/>
          <w:szCs w:val="24"/>
        </w:rPr>
      </w:pPr>
      <w:r w:rsidRPr="004D5795">
        <w:rPr>
          <w:rFonts w:ascii="Times New Roman" w:hAnsi="Times New Roman" w:cs="Times New Roman"/>
          <w:b/>
          <w:sz w:val="24"/>
          <w:szCs w:val="24"/>
        </w:rPr>
        <w:t>Tactic One:</w:t>
      </w:r>
      <w:r w:rsidRPr="004D5795">
        <w:rPr>
          <w:rFonts w:ascii="Times New Roman" w:hAnsi="Times New Roman" w:cs="Times New Roman"/>
          <w:sz w:val="24"/>
          <w:szCs w:val="24"/>
        </w:rPr>
        <w:t xml:space="preserve"> R &amp;D activities will be performed by giving special attention to threats that come with the development of the technology and that may cause damage to the country’s security;</w:t>
      </w:r>
    </w:p>
    <w:p w:rsidR="00831C70" w:rsidRPr="004D5795" w:rsidRDefault="00CB4549" w:rsidP="00755B30">
      <w:pPr>
        <w:spacing w:line="360" w:lineRule="auto"/>
        <w:ind w:left="1440"/>
        <w:jc w:val="both"/>
        <w:rPr>
          <w:rFonts w:ascii="Times New Roman" w:hAnsi="Times New Roman" w:cs="Times New Roman"/>
          <w:sz w:val="24"/>
          <w:szCs w:val="24"/>
        </w:rPr>
      </w:pPr>
      <w:r w:rsidRPr="004D5795">
        <w:rPr>
          <w:rFonts w:ascii="Times New Roman" w:hAnsi="Times New Roman" w:cs="Times New Roman"/>
          <w:b/>
          <w:sz w:val="24"/>
          <w:szCs w:val="24"/>
        </w:rPr>
        <w:t>Tactic Two:</w:t>
      </w:r>
      <w:r w:rsidRPr="004D5795">
        <w:rPr>
          <w:rFonts w:ascii="Times New Roman" w:hAnsi="Times New Roman" w:cs="Times New Roman"/>
          <w:sz w:val="24"/>
          <w:szCs w:val="24"/>
        </w:rPr>
        <w:t xml:space="preserve"> </w:t>
      </w:r>
      <w:r w:rsidR="00DD758C" w:rsidRPr="004D5795">
        <w:rPr>
          <w:rFonts w:ascii="Times New Roman" w:hAnsi="Times New Roman" w:cs="Times New Roman"/>
          <w:sz w:val="24"/>
          <w:szCs w:val="24"/>
        </w:rPr>
        <w:t>A</w:t>
      </w:r>
      <w:r w:rsidR="00D03829" w:rsidRPr="004D5795">
        <w:rPr>
          <w:rFonts w:ascii="Times New Roman" w:hAnsi="Times New Roman" w:cs="Times New Roman"/>
          <w:sz w:val="24"/>
          <w:szCs w:val="24"/>
        </w:rPr>
        <w:t xml:space="preserve"> resilient </w:t>
      </w:r>
      <w:r w:rsidR="00C47D13" w:rsidRPr="004D5795">
        <w:rPr>
          <w:rFonts w:ascii="Times New Roman" w:hAnsi="Times New Roman" w:cs="Times New Roman"/>
          <w:sz w:val="24"/>
          <w:szCs w:val="24"/>
        </w:rPr>
        <w:t xml:space="preserve">national </w:t>
      </w:r>
      <w:r w:rsidR="00D03829" w:rsidRPr="004D5795">
        <w:rPr>
          <w:rFonts w:ascii="Times New Roman" w:hAnsi="Times New Roman" w:cs="Times New Roman"/>
          <w:sz w:val="24"/>
          <w:szCs w:val="24"/>
        </w:rPr>
        <w:t xml:space="preserve">cyberspace and </w:t>
      </w:r>
      <w:r w:rsidRPr="004D5795">
        <w:rPr>
          <w:rFonts w:ascii="Times New Roman" w:hAnsi="Times New Roman" w:cs="Times New Roman"/>
          <w:sz w:val="24"/>
          <w:szCs w:val="24"/>
        </w:rPr>
        <w:t xml:space="preserve">cyber security industry </w:t>
      </w:r>
      <w:r w:rsidR="00DD758C" w:rsidRPr="004D5795">
        <w:rPr>
          <w:rFonts w:ascii="Times New Roman" w:hAnsi="Times New Roman" w:cs="Times New Roman"/>
          <w:sz w:val="24"/>
          <w:szCs w:val="24"/>
        </w:rPr>
        <w:t xml:space="preserve">development </w:t>
      </w:r>
      <w:r w:rsidR="00D03829" w:rsidRPr="004D5795">
        <w:rPr>
          <w:rFonts w:ascii="Times New Roman" w:hAnsi="Times New Roman" w:cs="Times New Roman"/>
          <w:sz w:val="24"/>
          <w:szCs w:val="24"/>
        </w:rPr>
        <w:t xml:space="preserve">will be </w:t>
      </w:r>
      <w:r w:rsidR="00DD758C" w:rsidRPr="004D5795">
        <w:rPr>
          <w:rFonts w:ascii="Times New Roman" w:hAnsi="Times New Roman" w:cs="Times New Roman"/>
          <w:sz w:val="24"/>
          <w:szCs w:val="24"/>
        </w:rPr>
        <w:t xml:space="preserve">supported </w:t>
      </w:r>
      <w:proofErr w:type="gramStart"/>
      <w:r w:rsidR="00D03829" w:rsidRPr="004D5795">
        <w:rPr>
          <w:rFonts w:ascii="Times New Roman" w:hAnsi="Times New Roman" w:cs="Times New Roman"/>
          <w:sz w:val="24"/>
          <w:szCs w:val="24"/>
        </w:rPr>
        <w:t xml:space="preserve">with </w:t>
      </w:r>
      <w:r w:rsidRPr="004D5795">
        <w:rPr>
          <w:rFonts w:ascii="Times New Roman" w:hAnsi="Times New Roman" w:cs="Times New Roman"/>
          <w:sz w:val="24"/>
          <w:szCs w:val="24"/>
        </w:rPr>
        <w:t xml:space="preserve"> </w:t>
      </w:r>
      <w:r w:rsidR="00D03829" w:rsidRPr="004D5795">
        <w:rPr>
          <w:rFonts w:ascii="Times New Roman" w:hAnsi="Times New Roman" w:cs="Times New Roman"/>
          <w:sz w:val="24"/>
          <w:szCs w:val="24"/>
        </w:rPr>
        <w:t>R</w:t>
      </w:r>
      <w:proofErr w:type="gramEnd"/>
      <w:r w:rsidR="00D03829" w:rsidRPr="004D5795">
        <w:rPr>
          <w:rFonts w:ascii="Times New Roman" w:hAnsi="Times New Roman" w:cs="Times New Roman"/>
          <w:sz w:val="24"/>
          <w:szCs w:val="24"/>
        </w:rPr>
        <w:t xml:space="preserve"> &amp;D;</w:t>
      </w:r>
    </w:p>
    <w:p w:rsidR="0010720D" w:rsidRPr="00755B30" w:rsidRDefault="00CB4549" w:rsidP="00755B30">
      <w:pPr>
        <w:pStyle w:val="Heading2"/>
        <w:numPr>
          <w:ilvl w:val="1"/>
          <w:numId w:val="35"/>
        </w:numPr>
        <w:spacing w:after="240" w:line="360" w:lineRule="auto"/>
        <w:rPr>
          <w:rFonts w:asciiTheme="majorBidi" w:hAnsiTheme="majorBidi"/>
          <w:b/>
          <w:color w:val="auto"/>
        </w:rPr>
      </w:pPr>
      <w:bookmarkStart w:id="31" w:name="_Toc87277134"/>
      <w:r w:rsidRPr="00755B30">
        <w:rPr>
          <w:rFonts w:asciiTheme="majorBidi" w:hAnsiTheme="majorBidi"/>
          <w:b/>
          <w:color w:val="auto"/>
        </w:rPr>
        <w:t>Digital Identity and Personal Data Protection</w:t>
      </w:r>
      <w:bookmarkEnd w:id="31"/>
      <w:r w:rsidRPr="00755B30">
        <w:rPr>
          <w:rFonts w:asciiTheme="majorBidi" w:hAnsiTheme="majorBidi"/>
          <w:b/>
          <w:color w:val="auto"/>
        </w:rPr>
        <w:t xml:space="preserve"> </w:t>
      </w:r>
    </w:p>
    <w:p w:rsidR="0035059A" w:rsidRPr="00AB3D57" w:rsidRDefault="00CB4549" w:rsidP="00AB3D57">
      <w:pPr>
        <w:pStyle w:val="Heading3"/>
        <w:numPr>
          <w:ilvl w:val="2"/>
          <w:numId w:val="35"/>
        </w:numPr>
        <w:spacing w:after="240" w:line="360" w:lineRule="auto"/>
        <w:rPr>
          <w:rFonts w:asciiTheme="majorBidi" w:hAnsiTheme="majorBidi"/>
          <w:b/>
          <w:color w:val="auto"/>
        </w:rPr>
      </w:pPr>
      <w:bookmarkStart w:id="32" w:name="_Toc87277135"/>
      <w:r w:rsidRPr="00AB3D57">
        <w:rPr>
          <w:rFonts w:asciiTheme="majorBidi" w:hAnsiTheme="majorBidi"/>
          <w:b/>
          <w:color w:val="auto"/>
        </w:rPr>
        <w:t>Policy Statement</w:t>
      </w:r>
      <w:bookmarkEnd w:id="32"/>
    </w:p>
    <w:p w:rsidR="005279AA" w:rsidRPr="0035059A" w:rsidRDefault="00CB4549" w:rsidP="005B6110">
      <w:pPr>
        <w:spacing w:line="360" w:lineRule="auto"/>
        <w:jc w:val="both"/>
        <w:rPr>
          <w:rFonts w:ascii="Times New Roman" w:hAnsi="Times New Roman" w:cs="Times New Roman"/>
          <w:sz w:val="24"/>
          <w:szCs w:val="24"/>
        </w:rPr>
      </w:pPr>
      <w:r w:rsidRPr="001625E7">
        <w:rPr>
          <w:rFonts w:ascii="Times New Roman" w:hAnsi="Times New Roman" w:cs="Times New Roman"/>
          <w:sz w:val="24"/>
          <w:szCs w:val="24"/>
        </w:rPr>
        <w:t>If</w:t>
      </w:r>
      <w:r w:rsidR="00D60FFB" w:rsidRPr="001625E7">
        <w:rPr>
          <w:rFonts w:ascii="Times New Roman" w:hAnsi="Times New Roman" w:cs="Times New Roman"/>
          <w:sz w:val="24"/>
          <w:szCs w:val="24"/>
        </w:rPr>
        <w:t xml:space="preserve"> </w:t>
      </w:r>
      <w:r w:rsidR="0035059A" w:rsidRPr="001625E7">
        <w:rPr>
          <w:rFonts w:ascii="Times New Roman" w:hAnsi="Times New Roman" w:cs="Times New Roman"/>
          <w:sz w:val="24"/>
          <w:szCs w:val="24"/>
        </w:rPr>
        <w:t>digital identities and personal data</w:t>
      </w:r>
      <w:r w:rsidRPr="001625E7">
        <w:rPr>
          <w:rFonts w:ascii="Times New Roman" w:hAnsi="Times New Roman" w:cs="Times New Roman"/>
          <w:sz w:val="24"/>
          <w:szCs w:val="24"/>
        </w:rPr>
        <w:t xml:space="preserve"> are not well protected</w:t>
      </w:r>
      <w:proofErr w:type="gramStart"/>
      <w:r w:rsidRPr="001625E7">
        <w:rPr>
          <w:rFonts w:ascii="Times New Roman" w:hAnsi="Times New Roman" w:cs="Times New Roman"/>
          <w:sz w:val="24"/>
          <w:szCs w:val="24"/>
        </w:rPr>
        <w:t xml:space="preserve">, </w:t>
      </w:r>
      <w:r w:rsidR="0035059A" w:rsidRPr="001625E7">
        <w:rPr>
          <w:rFonts w:ascii="Times New Roman" w:hAnsi="Times New Roman" w:cs="Times New Roman"/>
          <w:sz w:val="24"/>
          <w:szCs w:val="24"/>
        </w:rPr>
        <w:t xml:space="preserve"> </w:t>
      </w:r>
      <w:r w:rsidRPr="001625E7">
        <w:rPr>
          <w:rFonts w:ascii="Times New Roman" w:hAnsi="Times New Roman" w:cs="Times New Roman"/>
          <w:sz w:val="24"/>
          <w:szCs w:val="24"/>
        </w:rPr>
        <w:t>it</w:t>
      </w:r>
      <w:proofErr w:type="gramEnd"/>
      <w:r w:rsidR="00D60FFB" w:rsidRPr="001625E7">
        <w:rPr>
          <w:rFonts w:ascii="Times New Roman" w:hAnsi="Times New Roman" w:cs="Times New Roman"/>
          <w:sz w:val="24"/>
          <w:szCs w:val="24"/>
        </w:rPr>
        <w:t xml:space="preserve"> will lead to</w:t>
      </w:r>
      <w:r w:rsidR="0035059A" w:rsidRPr="001625E7">
        <w:rPr>
          <w:rFonts w:ascii="Times New Roman" w:hAnsi="Times New Roman" w:cs="Times New Roman"/>
          <w:sz w:val="24"/>
          <w:szCs w:val="24"/>
        </w:rPr>
        <w:t xml:space="preserve"> cyber-attacks</w:t>
      </w:r>
      <w:r w:rsidR="005B6110" w:rsidRPr="001625E7">
        <w:rPr>
          <w:rFonts w:ascii="Times New Roman" w:hAnsi="Times New Roman" w:cs="Times New Roman"/>
        </w:rPr>
        <w:t xml:space="preserve"> </w:t>
      </w:r>
      <w:r w:rsidR="005B6110" w:rsidRPr="001625E7">
        <w:rPr>
          <w:rFonts w:ascii="Times New Roman" w:hAnsi="Times New Roman" w:cs="Times New Roman"/>
          <w:sz w:val="24"/>
          <w:szCs w:val="24"/>
        </w:rPr>
        <w:t xml:space="preserve">on citizens, </w:t>
      </w:r>
      <w:r w:rsidR="0035059A" w:rsidRPr="001625E7">
        <w:rPr>
          <w:rFonts w:ascii="Times New Roman" w:hAnsi="Times New Roman" w:cs="Times New Roman"/>
          <w:sz w:val="24"/>
          <w:szCs w:val="24"/>
        </w:rPr>
        <w:t>identity-based attacks,</w:t>
      </w:r>
      <w:r w:rsidR="005B6110" w:rsidRPr="001625E7">
        <w:rPr>
          <w:rFonts w:ascii="Times New Roman" w:hAnsi="Times New Roman" w:cs="Times New Roman"/>
          <w:sz w:val="24"/>
          <w:szCs w:val="24"/>
        </w:rPr>
        <w:t xml:space="preserve"> </w:t>
      </w:r>
      <w:r w:rsidR="0035059A" w:rsidRPr="001625E7">
        <w:rPr>
          <w:rFonts w:ascii="Times New Roman" w:hAnsi="Times New Roman" w:cs="Times New Roman"/>
          <w:sz w:val="24"/>
          <w:szCs w:val="24"/>
        </w:rPr>
        <w:t xml:space="preserve"> </w:t>
      </w:r>
      <w:r w:rsidR="005B6110" w:rsidRPr="001625E7">
        <w:rPr>
          <w:rFonts w:ascii="Times New Roman" w:hAnsi="Times New Roman" w:cs="Times New Roman"/>
          <w:sz w:val="24"/>
          <w:szCs w:val="24"/>
        </w:rPr>
        <w:t xml:space="preserve">and deviance from </w:t>
      </w:r>
      <w:r w:rsidR="001625E7" w:rsidRPr="001625E7">
        <w:rPr>
          <w:rFonts w:ascii="Times New Roman" w:hAnsi="Times New Roman" w:cs="Times New Roman"/>
          <w:sz w:val="24"/>
          <w:szCs w:val="24"/>
        </w:rPr>
        <w:t>the cultu</w:t>
      </w:r>
      <w:r w:rsidR="005B6110" w:rsidRPr="001625E7">
        <w:rPr>
          <w:rFonts w:ascii="Times New Roman" w:hAnsi="Times New Roman" w:cs="Times New Roman"/>
          <w:sz w:val="24"/>
          <w:szCs w:val="24"/>
        </w:rPr>
        <w:t>re</w:t>
      </w:r>
      <w:r w:rsidR="001625E7" w:rsidRPr="001625E7">
        <w:rPr>
          <w:rFonts w:ascii="Times New Roman" w:hAnsi="Times New Roman" w:cs="Times New Roman"/>
          <w:sz w:val="24"/>
          <w:szCs w:val="24"/>
        </w:rPr>
        <w:t xml:space="preserve"> of the</w:t>
      </w:r>
      <w:r w:rsidR="005B6110" w:rsidRPr="001625E7">
        <w:rPr>
          <w:rFonts w:ascii="Times New Roman" w:hAnsi="Times New Roman" w:cs="Times New Roman"/>
          <w:sz w:val="24"/>
          <w:szCs w:val="24"/>
        </w:rPr>
        <w:t xml:space="preserve"> </w:t>
      </w:r>
      <w:r w:rsidR="001625E7" w:rsidRPr="001625E7">
        <w:rPr>
          <w:rFonts w:ascii="Times New Roman" w:hAnsi="Times New Roman" w:cs="Times New Roman"/>
          <w:sz w:val="24"/>
          <w:szCs w:val="24"/>
        </w:rPr>
        <w:t xml:space="preserve">society </w:t>
      </w:r>
      <w:r w:rsidR="005B6110" w:rsidRPr="001625E7">
        <w:rPr>
          <w:rFonts w:ascii="Times New Roman" w:hAnsi="Times New Roman" w:cs="Times New Roman"/>
          <w:sz w:val="24"/>
          <w:szCs w:val="24"/>
        </w:rPr>
        <w:t>and values resulting in compromising the privacy and human rights of citizens. Hence, the government sets the following goals and strategies to prevent ps</w:t>
      </w:r>
      <w:r w:rsidR="00DA3AEB" w:rsidRPr="001625E7">
        <w:rPr>
          <w:rFonts w:ascii="Times New Roman" w:hAnsi="Times New Roman" w:cs="Times New Roman"/>
          <w:sz w:val="24"/>
          <w:szCs w:val="24"/>
        </w:rPr>
        <w:t>ychological attacks on citizens, raise public awareness,</w:t>
      </w:r>
      <w:r w:rsidR="005B6110" w:rsidRPr="001625E7">
        <w:rPr>
          <w:rFonts w:ascii="Times New Roman" w:hAnsi="Times New Roman" w:cs="Times New Roman"/>
          <w:sz w:val="24"/>
          <w:szCs w:val="24"/>
        </w:rPr>
        <w:t xml:space="preserve"> reduce the risk and vulnerability of digital identity and personal data, and ensure the security of the information infrastructures used by citizens.</w:t>
      </w:r>
    </w:p>
    <w:p w:rsidR="001625E7" w:rsidRPr="00AB3D57" w:rsidRDefault="00CB4549" w:rsidP="00AB3D57">
      <w:pPr>
        <w:pStyle w:val="Heading3"/>
        <w:numPr>
          <w:ilvl w:val="2"/>
          <w:numId w:val="35"/>
        </w:numPr>
        <w:spacing w:after="240" w:line="360" w:lineRule="auto"/>
        <w:rPr>
          <w:rFonts w:asciiTheme="majorBidi" w:hAnsiTheme="majorBidi"/>
          <w:b/>
          <w:color w:val="auto"/>
        </w:rPr>
      </w:pPr>
      <w:bookmarkStart w:id="33" w:name="_Toc87277136"/>
      <w:r w:rsidRPr="00AB3D57">
        <w:rPr>
          <w:rFonts w:asciiTheme="majorBidi" w:hAnsiTheme="majorBidi"/>
          <w:b/>
          <w:color w:val="auto"/>
        </w:rPr>
        <w:t>Goals</w:t>
      </w:r>
      <w:bookmarkEnd w:id="33"/>
    </w:p>
    <w:p w:rsidR="0035059A" w:rsidRPr="001625E7" w:rsidRDefault="00CB4549" w:rsidP="001625E7">
      <w:pPr>
        <w:spacing w:line="360" w:lineRule="auto"/>
        <w:rPr>
          <w:rFonts w:ascii="Times New Roman" w:hAnsi="Times New Roman" w:cs="Times New Roman"/>
          <w:sz w:val="24"/>
          <w:szCs w:val="24"/>
        </w:rPr>
      </w:pPr>
      <w:r>
        <w:rPr>
          <w:rFonts w:ascii="Times New Roman" w:hAnsi="Times New Roman" w:cs="Times New Roman"/>
          <w:sz w:val="24"/>
          <w:szCs w:val="24"/>
        </w:rPr>
        <w:t>The goal of d</w:t>
      </w:r>
      <w:r w:rsidRPr="001625E7">
        <w:rPr>
          <w:rFonts w:ascii="Times New Roman" w:hAnsi="Times New Roman" w:cs="Times New Roman"/>
          <w:sz w:val="24"/>
          <w:szCs w:val="24"/>
        </w:rPr>
        <w:t xml:space="preserve">igital identity and personal data protection </w:t>
      </w:r>
      <w:r>
        <w:rPr>
          <w:rFonts w:ascii="Times New Roman" w:hAnsi="Times New Roman" w:cs="Times New Roman"/>
          <w:sz w:val="24"/>
          <w:szCs w:val="24"/>
        </w:rPr>
        <w:t>shall be:</w:t>
      </w:r>
    </w:p>
    <w:p w:rsidR="00B0460D" w:rsidRPr="00513964" w:rsidRDefault="00CB4549" w:rsidP="00BE7005">
      <w:pPr>
        <w:pStyle w:val="ListParagraph"/>
        <w:numPr>
          <w:ilvl w:val="0"/>
          <w:numId w:val="31"/>
        </w:numPr>
        <w:spacing w:line="360" w:lineRule="auto"/>
        <w:rPr>
          <w:rFonts w:ascii="Times New Roman" w:hAnsi="Times New Roman" w:cs="Times New Roman"/>
          <w:sz w:val="24"/>
          <w:szCs w:val="24"/>
        </w:rPr>
      </w:pPr>
      <w:r w:rsidRPr="00513964">
        <w:rPr>
          <w:rFonts w:ascii="Times New Roman" w:hAnsi="Times New Roman" w:cs="Times New Roman"/>
          <w:sz w:val="24"/>
          <w:szCs w:val="24"/>
        </w:rPr>
        <w:t>Ensure a credible digital service and personal data protection</w:t>
      </w:r>
      <w:r w:rsidR="00281A7F" w:rsidRPr="00513964">
        <w:rPr>
          <w:rFonts w:ascii="Times New Roman" w:hAnsi="Times New Roman" w:cs="Times New Roman"/>
          <w:sz w:val="24"/>
          <w:szCs w:val="24"/>
        </w:rPr>
        <w:t xml:space="preserve"> for  citizens</w:t>
      </w:r>
      <w:r w:rsidRPr="00513964">
        <w:rPr>
          <w:rFonts w:ascii="Times New Roman" w:hAnsi="Times New Roman" w:cs="Times New Roman"/>
          <w:sz w:val="24"/>
          <w:szCs w:val="24"/>
        </w:rPr>
        <w:t>;</w:t>
      </w:r>
    </w:p>
    <w:p w:rsidR="0035059A" w:rsidRPr="00513964" w:rsidRDefault="00CB4549" w:rsidP="00BE7005">
      <w:pPr>
        <w:pStyle w:val="ListParagraph"/>
        <w:numPr>
          <w:ilvl w:val="0"/>
          <w:numId w:val="31"/>
        </w:numPr>
        <w:spacing w:line="360" w:lineRule="auto"/>
        <w:jc w:val="both"/>
        <w:rPr>
          <w:rFonts w:ascii="Times New Roman" w:hAnsi="Times New Roman" w:cs="Times New Roman"/>
          <w:sz w:val="24"/>
          <w:szCs w:val="24"/>
        </w:rPr>
      </w:pPr>
      <w:r w:rsidRPr="00513964">
        <w:rPr>
          <w:rFonts w:ascii="Times New Roman" w:hAnsi="Times New Roman" w:cs="Times New Roman"/>
          <w:sz w:val="24"/>
          <w:szCs w:val="24"/>
        </w:rPr>
        <w:t xml:space="preserve">Protect </w:t>
      </w:r>
      <w:r w:rsidR="00141434">
        <w:rPr>
          <w:rFonts w:ascii="Times New Roman" w:hAnsi="Times New Roman" w:cs="Times New Roman"/>
          <w:sz w:val="24"/>
          <w:szCs w:val="24"/>
        </w:rPr>
        <w:t xml:space="preserve">national values and norms from </w:t>
      </w:r>
      <w:r w:rsidRPr="00513964">
        <w:rPr>
          <w:rFonts w:ascii="Times New Roman" w:hAnsi="Times New Roman" w:cs="Times New Roman"/>
          <w:sz w:val="24"/>
          <w:szCs w:val="24"/>
        </w:rPr>
        <w:t>cyber security threats, vulnerabilities, and attacks by enhancing the constructive role that cyber can play in educating children;</w:t>
      </w:r>
    </w:p>
    <w:p w:rsidR="00513964" w:rsidRDefault="008B29C4" w:rsidP="00BE7005">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Protect and </w:t>
      </w:r>
      <w:r w:rsidR="0035059A" w:rsidRPr="00B00DA4">
        <w:rPr>
          <w:rFonts w:ascii="Times New Roman" w:hAnsi="Times New Roman" w:cs="Times New Roman"/>
          <w:sz w:val="24"/>
          <w:szCs w:val="24"/>
        </w:rPr>
        <w:t>minimize</w:t>
      </w:r>
      <w:r w:rsidR="00CB4549" w:rsidRPr="00B00DA4">
        <w:rPr>
          <w:rFonts w:ascii="Times New Roman" w:hAnsi="Times New Roman" w:cs="Times New Roman"/>
          <w:sz w:val="24"/>
          <w:szCs w:val="24"/>
        </w:rPr>
        <w:t xml:space="preserve"> </w:t>
      </w:r>
      <w:r w:rsidR="00B00DA4" w:rsidRPr="00B00DA4">
        <w:rPr>
          <w:rFonts w:ascii="Times New Roman" w:hAnsi="Times New Roman" w:cs="Times New Roman"/>
          <w:sz w:val="24"/>
          <w:szCs w:val="24"/>
        </w:rPr>
        <w:t>g</w:t>
      </w:r>
      <w:r w:rsidR="00CB4549" w:rsidRPr="00B00DA4">
        <w:rPr>
          <w:rFonts w:ascii="Times New Roman" w:hAnsi="Times New Roman" w:cs="Times New Roman"/>
          <w:sz w:val="24"/>
          <w:szCs w:val="24"/>
        </w:rPr>
        <w:t>ender</w:t>
      </w:r>
      <w:r w:rsidR="00B00DA4" w:rsidRPr="00B00DA4">
        <w:rPr>
          <w:rFonts w:ascii="Times New Roman" w:hAnsi="Times New Roman" w:cs="Times New Roman"/>
          <w:sz w:val="24"/>
          <w:szCs w:val="24"/>
        </w:rPr>
        <w:t>-based cyber</w:t>
      </w:r>
      <w:r w:rsidR="00CB4549" w:rsidRPr="00B00DA4">
        <w:rPr>
          <w:rFonts w:ascii="Times New Roman" w:hAnsi="Times New Roman" w:cs="Times New Roman"/>
          <w:sz w:val="24"/>
          <w:szCs w:val="24"/>
        </w:rPr>
        <w:t>-attack</w:t>
      </w:r>
      <w:r w:rsidR="0035059A" w:rsidRPr="00B00DA4">
        <w:rPr>
          <w:rFonts w:ascii="Times New Roman" w:hAnsi="Times New Roman" w:cs="Times New Roman"/>
          <w:sz w:val="24"/>
          <w:szCs w:val="24"/>
        </w:rPr>
        <w:t>s, sexual harassment,</w:t>
      </w:r>
      <w:r>
        <w:rPr>
          <w:rFonts w:ascii="Times New Roman" w:hAnsi="Times New Roman" w:cs="Times New Roman"/>
          <w:sz w:val="24"/>
          <w:szCs w:val="24"/>
        </w:rPr>
        <w:t xml:space="preserve"> cyber bullying</w:t>
      </w:r>
      <w:r w:rsidR="0035059A" w:rsidRPr="00B00DA4">
        <w:rPr>
          <w:rFonts w:ascii="Times New Roman" w:hAnsi="Times New Roman" w:cs="Times New Roman"/>
          <w:sz w:val="24"/>
          <w:szCs w:val="24"/>
        </w:rPr>
        <w:t xml:space="preserve"> and psychological influence that may happen</w:t>
      </w:r>
      <w:r w:rsidR="00B00DA4" w:rsidRPr="00B00DA4">
        <w:rPr>
          <w:rFonts w:ascii="Times New Roman" w:hAnsi="Times New Roman" w:cs="Times New Roman"/>
          <w:sz w:val="24"/>
          <w:szCs w:val="24"/>
        </w:rPr>
        <w:t xml:space="preserve"> in cyberspace;</w:t>
      </w:r>
    </w:p>
    <w:p w:rsidR="0035059A" w:rsidRPr="00B00DA4" w:rsidRDefault="00CB4549" w:rsidP="00BE7005">
      <w:pPr>
        <w:pStyle w:val="ListParagraph"/>
        <w:numPr>
          <w:ilvl w:val="0"/>
          <w:numId w:val="31"/>
        </w:numPr>
        <w:spacing w:line="360" w:lineRule="auto"/>
        <w:jc w:val="both"/>
        <w:rPr>
          <w:rFonts w:ascii="Times New Roman" w:hAnsi="Times New Roman" w:cs="Times New Roman"/>
          <w:sz w:val="24"/>
          <w:szCs w:val="24"/>
        </w:rPr>
      </w:pPr>
      <w:r w:rsidRPr="00B00DA4">
        <w:rPr>
          <w:rFonts w:ascii="Times New Roman" w:hAnsi="Times New Roman" w:cs="Times New Roman"/>
          <w:sz w:val="24"/>
          <w:szCs w:val="24"/>
        </w:rPr>
        <w:lastRenderedPageBreak/>
        <w:t>Protect religious, ethnic, and other identity based digital attacks</w:t>
      </w:r>
      <w:r>
        <w:rPr>
          <w:rFonts w:ascii="Times New Roman" w:hAnsi="Times New Roman" w:cs="Times New Roman"/>
          <w:sz w:val="24"/>
          <w:szCs w:val="24"/>
        </w:rPr>
        <w:t>;</w:t>
      </w:r>
    </w:p>
    <w:p w:rsidR="0035059A" w:rsidRPr="00AB3D57" w:rsidRDefault="00CB4549" w:rsidP="00AB3D57">
      <w:pPr>
        <w:pStyle w:val="Heading3"/>
        <w:numPr>
          <w:ilvl w:val="2"/>
          <w:numId w:val="35"/>
        </w:numPr>
        <w:spacing w:after="240" w:line="360" w:lineRule="auto"/>
        <w:rPr>
          <w:rFonts w:asciiTheme="majorBidi" w:hAnsiTheme="majorBidi"/>
          <w:b/>
          <w:color w:val="auto"/>
        </w:rPr>
      </w:pPr>
      <w:bookmarkStart w:id="34" w:name="_Toc87277137"/>
      <w:r w:rsidRPr="00AB3D57">
        <w:rPr>
          <w:rFonts w:asciiTheme="majorBidi" w:hAnsiTheme="majorBidi"/>
          <w:b/>
          <w:color w:val="auto"/>
        </w:rPr>
        <w:t>Strategies and Tactics</w:t>
      </w:r>
      <w:bookmarkEnd w:id="34"/>
    </w:p>
    <w:p w:rsidR="0035059A" w:rsidRDefault="00CB4549" w:rsidP="0035059A">
      <w:pPr>
        <w:numPr>
          <w:ilvl w:val="0"/>
          <w:numId w:val="17"/>
        </w:numPr>
        <w:spacing w:line="360" w:lineRule="auto"/>
        <w:rPr>
          <w:rFonts w:ascii="Times New Roman" w:hAnsi="Times New Roman" w:cs="Times New Roman"/>
          <w:sz w:val="24"/>
          <w:szCs w:val="24"/>
        </w:rPr>
      </w:pPr>
      <w:r w:rsidRPr="0035059A">
        <w:rPr>
          <w:rFonts w:ascii="Times New Roman" w:hAnsi="Times New Roman" w:cs="Times New Roman"/>
          <w:sz w:val="24"/>
          <w:szCs w:val="24"/>
        </w:rPr>
        <w:t>Develop</w:t>
      </w:r>
      <w:r w:rsidR="00A061D7">
        <w:rPr>
          <w:rFonts w:ascii="Times New Roman" w:hAnsi="Times New Roman" w:cs="Times New Roman"/>
          <w:sz w:val="24"/>
          <w:szCs w:val="24"/>
        </w:rPr>
        <w:t>ing</w:t>
      </w:r>
      <w:r w:rsidRPr="0035059A">
        <w:rPr>
          <w:rFonts w:ascii="Times New Roman" w:hAnsi="Times New Roman" w:cs="Times New Roman"/>
          <w:sz w:val="24"/>
          <w:szCs w:val="24"/>
        </w:rPr>
        <w:t xml:space="preserve"> binding legal frameworks for the protection of dig</w:t>
      </w:r>
      <w:r w:rsidR="0005374F">
        <w:rPr>
          <w:rFonts w:ascii="Times New Roman" w:hAnsi="Times New Roman" w:cs="Times New Roman"/>
          <w:sz w:val="24"/>
          <w:szCs w:val="24"/>
        </w:rPr>
        <w:t xml:space="preserve">ital identity and personal data, </w:t>
      </w:r>
      <w:r w:rsidRPr="0035059A">
        <w:rPr>
          <w:rFonts w:ascii="Times New Roman" w:hAnsi="Times New Roman" w:cs="Times New Roman"/>
          <w:sz w:val="24"/>
          <w:szCs w:val="24"/>
        </w:rPr>
        <w:t>and establishing technology-based systems;</w:t>
      </w:r>
    </w:p>
    <w:p w:rsidR="009B46BB" w:rsidRDefault="00CB4549" w:rsidP="00F97803">
      <w:pPr>
        <w:tabs>
          <w:tab w:val="left" w:pos="1170"/>
        </w:tabs>
        <w:spacing w:after="0" w:line="360" w:lineRule="auto"/>
        <w:ind w:left="1170" w:firstLine="270"/>
        <w:jc w:val="both"/>
        <w:rPr>
          <w:rFonts w:ascii="Times New Roman" w:hAnsi="Times New Roman" w:cs="Times New Roman"/>
          <w:sz w:val="24"/>
          <w:szCs w:val="24"/>
        </w:rPr>
      </w:pPr>
      <w:r w:rsidRPr="0099063D">
        <w:rPr>
          <w:rFonts w:ascii="Times New Roman" w:hAnsi="Times New Roman" w:cs="Times New Roman"/>
          <w:b/>
          <w:bCs/>
          <w:sz w:val="24"/>
          <w:szCs w:val="24"/>
        </w:rPr>
        <w:t>Tactic One</w:t>
      </w:r>
      <w:r w:rsidRPr="0099063D">
        <w:rPr>
          <w:rFonts w:ascii="Times New Roman" w:hAnsi="Times New Roman" w:cs="Times New Roman"/>
          <w:sz w:val="24"/>
          <w:szCs w:val="24"/>
        </w:rPr>
        <w:t>: Frameworks to ensure the security of pers</w:t>
      </w:r>
      <w:r>
        <w:rPr>
          <w:rFonts w:ascii="Times New Roman" w:hAnsi="Times New Roman" w:cs="Times New Roman"/>
          <w:sz w:val="24"/>
          <w:szCs w:val="24"/>
        </w:rPr>
        <w:t xml:space="preserve">onal data will be   </w:t>
      </w:r>
    </w:p>
    <w:p w:rsidR="00A061D7" w:rsidRPr="0099063D" w:rsidRDefault="00CB4549" w:rsidP="00F97803">
      <w:pPr>
        <w:tabs>
          <w:tab w:val="left" w:pos="1170"/>
        </w:tabs>
        <w:spacing w:after="0" w:line="360" w:lineRule="auto"/>
        <w:ind w:left="1170" w:firstLine="270"/>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sz w:val="24"/>
          <w:szCs w:val="24"/>
        </w:rPr>
        <w:t>developed</w:t>
      </w:r>
      <w:proofErr w:type="gramEnd"/>
      <w:r>
        <w:rPr>
          <w:rFonts w:ascii="Times New Roman" w:hAnsi="Times New Roman" w:cs="Times New Roman"/>
          <w:sz w:val="24"/>
          <w:szCs w:val="24"/>
        </w:rPr>
        <w:t xml:space="preserve"> and </w:t>
      </w:r>
      <w:r w:rsidR="0035059A" w:rsidRPr="0099063D">
        <w:rPr>
          <w:rFonts w:ascii="Times New Roman" w:hAnsi="Times New Roman" w:cs="Times New Roman"/>
          <w:sz w:val="24"/>
          <w:szCs w:val="24"/>
        </w:rPr>
        <w:t>implemented in</w:t>
      </w:r>
      <w:r w:rsidRPr="0099063D">
        <w:rPr>
          <w:rFonts w:ascii="Times New Roman" w:hAnsi="Times New Roman" w:cs="Times New Roman"/>
          <w:sz w:val="24"/>
          <w:szCs w:val="24"/>
        </w:rPr>
        <w:t xml:space="preserve"> a coordinated manner;</w:t>
      </w:r>
    </w:p>
    <w:p w:rsidR="009B46BB" w:rsidRDefault="00CB4549" w:rsidP="00F97803">
      <w:pPr>
        <w:tabs>
          <w:tab w:val="left" w:pos="1170"/>
          <w:tab w:val="left" w:pos="1440"/>
        </w:tabs>
        <w:spacing w:after="0" w:line="360" w:lineRule="auto"/>
        <w:ind w:left="1440" w:hanging="540"/>
        <w:jc w:val="both"/>
        <w:rPr>
          <w:rFonts w:ascii="Times New Roman" w:hAnsi="Times New Roman" w:cs="Times New Roman"/>
          <w:sz w:val="24"/>
          <w:szCs w:val="24"/>
        </w:rPr>
      </w:pPr>
      <w:r>
        <w:rPr>
          <w:rFonts w:ascii="Times New Roman" w:hAnsi="Times New Roman" w:cs="Times New Roman"/>
          <w:b/>
          <w:bCs/>
          <w:sz w:val="24"/>
          <w:szCs w:val="24"/>
        </w:rPr>
        <w:t xml:space="preserve">         </w:t>
      </w:r>
      <w:r w:rsidR="0035059A" w:rsidRPr="0099063D">
        <w:rPr>
          <w:rFonts w:ascii="Times New Roman" w:hAnsi="Times New Roman" w:cs="Times New Roman"/>
          <w:b/>
          <w:bCs/>
          <w:sz w:val="24"/>
          <w:szCs w:val="24"/>
        </w:rPr>
        <w:t>Tactic Two</w:t>
      </w:r>
      <w:r w:rsidR="0035059A" w:rsidRPr="0099063D">
        <w:rPr>
          <w:rFonts w:ascii="Times New Roman" w:hAnsi="Times New Roman" w:cs="Times New Roman"/>
          <w:sz w:val="24"/>
          <w:szCs w:val="24"/>
        </w:rPr>
        <w:t>:</w:t>
      </w:r>
      <w:r w:rsidR="0099063D">
        <w:rPr>
          <w:rFonts w:ascii="Times New Roman" w:hAnsi="Times New Roman" w:cs="Times New Roman"/>
          <w:sz w:val="24"/>
          <w:szCs w:val="24"/>
        </w:rPr>
        <w:t xml:space="preserve"> </w:t>
      </w:r>
      <w:r w:rsidR="00A061D7" w:rsidRPr="0099063D">
        <w:rPr>
          <w:rFonts w:ascii="Times New Roman" w:hAnsi="Times New Roman" w:cs="Times New Roman"/>
          <w:sz w:val="24"/>
          <w:szCs w:val="24"/>
        </w:rPr>
        <w:t>A technology-based cyber securit</w:t>
      </w:r>
      <w:r w:rsidR="0099063D" w:rsidRPr="0099063D">
        <w:rPr>
          <w:rFonts w:ascii="Times New Roman" w:hAnsi="Times New Roman" w:cs="Times New Roman"/>
          <w:sz w:val="24"/>
          <w:szCs w:val="24"/>
        </w:rPr>
        <w:t xml:space="preserve">y regulatory system that </w:t>
      </w:r>
      <w:r>
        <w:rPr>
          <w:rFonts w:ascii="Times New Roman" w:hAnsi="Times New Roman" w:cs="Times New Roman"/>
          <w:sz w:val="24"/>
          <w:szCs w:val="24"/>
        </w:rPr>
        <w:t xml:space="preserve">  </w:t>
      </w:r>
    </w:p>
    <w:p w:rsidR="00A061D7" w:rsidRPr="0099063D" w:rsidRDefault="00CB4549" w:rsidP="00F97803">
      <w:pPr>
        <w:tabs>
          <w:tab w:val="left" w:pos="1170"/>
          <w:tab w:val="left" w:pos="1440"/>
        </w:tabs>
        <w:spacing w:after="0" w:line="360" w:lineRule="auto"/>
        <w:ind w:left="1440" w:hanging="540"/>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sidR="0099063D" w:rsidRPr="0099063D">
        <w:rPr>
          <w:rFonts w:ascii="Times New Roman" w:hAnsi="Times New Roman" w:cs="Times New Roman"/>
          <w:sz w:val="24"/>
          <w:szCs w:val="24"/>
        </w:rPr>
        <w:t>do</w:t>
      </w:r>
      <w:proofErr w:type="gramEnd"/>
      <w:r w:rsidR="0099063D" w:rsidRPr="0099063D">
        <w:rPr>
          <w:rFonts w:ascii="Times New Roman" w:hAnsi="Times New Roman" w:cs="Times New Roman"/>
          <w:sz w:val="24"/>
          <w:szCs w:val="24"/>
        </w:rPr>
        <w:t xml:space="preserve"> not </w:t>
      </w:r>
      <w:r w:rsidR="0099063D">
        <w:rPr>
          <w:rFonts w:ascii="Times New Roman" w:hAnsi="Times New Roman" w:cs="Times New Roman"/>
          <w:sz w:val="24"/>
          <w:szCs w:val="24"/>
        </w:rPr>
        <w:t xml:space="preserve"> </w:t>
      </w:r>
      <w:r w:rsidRPr="0099063D">
        <w:rPr>
          <w:rFonts w:ascii="Times New Roman" w:hAnsi="Times New Roman" w:cs="Times New Roman"/>
          <w:sz w:val="24"/>
          <w:szCs w:val="24"/>
        </w:rPr>
        <w:t>compromise data privacy will be implemented</w:t>
      </w:r>
      <w:r w:rsidR="0099063D" w:rsidRPr="0099063D">
        <w:rPr>
          <w:rFonts w:ascii="Times New Roman" w:hAnsi="Times New Roman" w:cs="Times New Roman"/>
          <w:sz w:val="24"/>
          <w:szCs w:val="24"/>
        </w:rPr>
        <w:t>;</w:t>
      </w:r>
    </w:p>
    <w:p w:rsidR="009B46BB" w:rsidRDefault="00CB4549" w:rsidP="00F97803">
      <w:pPr>
        <w:tabs>
          <w:tab w:val="left" w:pos="1170"/>
        </w:tabs>
        <w:spacing w:after="0" w:line="360" w:lineRule="auto"/>
        <w:ind w:firstLine="900"/>
        <w:jc w:val="both"/>
        <w:rPr>
          <w:rFonts w:ascii="Times New Roman" w:hAnsi="Times New Roman" w:cs="Times New Roman"/>
          <w:sz w:val="24"/>
          <w:szCs w:val="24"/>
        </w:rPr>
      </w:pPr>
      <w:r>
        <w:rPr>
          <w:rFonts w:ascii="Times New Roman" w:hAnsi="Times New Roman" w:cs="Times New Roman"/>
          <w:b/>
          <w:bCs/>
          <w:sz w:val="24"/>
          <w:szCs w:val="24"/>
        </w:rPr>
        <w:t xml:space="preserve">         </w:t>
      </w:r>
      <w:r w:rsidR="0035059A" w:rsidRPr="00AA7062">
        <w:rPr>
          <w:rFonts w:ascii="Times New Roman" w:hAnsi="Times New Roman" w:cs="Times New Roman"/>
          <w:b/>
          <w:bCs/>
          <w:sz w:val="24"/>
          <w:szCs w:val="24"/>
        </w:rPr>
        <w:t>Tactic Three</w:t>
      </w:r>
      <w:r w:rsidR="0035059A" w:rsidRPr="00AA7062">
        <w:rPr>
          <w:rFonts w:ascii="Times New Roman" w:hAnsi="Times New Roman" w:cs="Times New Roman"/>
          <w:sz w:val="24"/>
          <w:szCs w:val="24"/>
        </w:rPr>
        <w:t xml:space="preserve">:  </w:t>
      </w:r>
      <w:r w:rsidR="00EB3ADB" w:rsidRPr="00AA7062">
        <w:rPr>
          <w:rFonts w:ascii="Times New Roman" w:hAnsi="Times New Roman" w:cs="Times New Roman"/>
          <w:sz w:val="24"/>
          <w:szCs w:val="24"/>
        </w:rPr>
        <w:t xml:space="preserve">personal data collection, process, and regulation directives will </w:t>
      </w:r>
      <w:r>
        <w:rPr>
          <w:rFonts w:ascii="Times New Roman" w:hAnsi="Times New Roman" w:cs="Times New Roman"/>
          <w:sz w:val="24"/>
          <w:szCs w:val="24"/>
        </w:rPr>
        <w:t xml:space="preserve"> </w:t>
      </w:r>
    </w:p>
    <w:p w:rsidR="00EB3ADB" w:rsidRPr="00AA7062" w:rsidRDefault="00CB4549" w:rsidP="00D548E8">
      <w:pPr>
        <w:tabs>
          <w:tab w:val="left" w:pos="1170"/>
          <w:tab w:val="left" w:pos="1440"/>
        </w:tabs>
        <w:spacing w:after="0" w:line="36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A7062">
        <w:rPr>
          <w:rFonts w:ascii="Times New Roman" w:hAnsi="Times New Roman" w:cs="Times New Roman"/>
          <w:sz w:val="24"/>
          <w:szCs w:val="24"/>
        </w:rPr>
        <w:t>be</w:t>
      </w:r>
      <w:proofErr w:type="gramEnd"/>
      <w:r w:rsidRPr="00AA7062">
        <w:rPr>
          <w:rFonts w:ascii="Times New Roman" w:hAnsi="Times New Roman" w:cs="Times New Roman"/>
          <w:sz w:val="24"/>
          <w:szCs w:val="24"/>
        </w:rPr>
        <w:t xml:space="preserve"> developed;</w:t>
      </w:r>
    </w:p>
    <w:p w:rsidR="009B46BB" w:rsidRDefault="00CB4549" w:rsidP="00F97803">
      <w:pPr>
        <w:tabs>
          <w:tab w:val="left" w:pos="1170"/>
        </w:tabs>
        <w:spacing w:after="0" w:line="360" w:lineRule="auto"/>
        <w:ind w:left="990"/>
        <w:jc w:val="both"/>
        <w:rPr>
          <w:rFonts w:ascii="Times New Roman" w:hAnsi="Times New Roman" w:cs="Times New Roman"/>
          <w:sz w:val="24"/>
          <w:szCs w:val="24"/>
        </w:rPr>
      </w:pPr>
      <w:r>
        <w:rPr>
          <w:rFonts w:ascii="Times New Roman" w:hAnsi="Times New Roman" w:cs="Times New Roman"/>
          <w:b/>
          <w:bCs/>
          <w:sz w:val="24"/>
          <w:szCs w:val="24"/>
        </w:rPr>
        <w:t xml:space="preserve">      </w:t>
      </w:r>
      <w:r w:rsidR="00F97803">
        <w:rPr>
          <w:rFonts w:ascii="Times New Roman" w:hAnsi="Times New Roman" w:cs="Times New Roman"/>
          <w:b/>
          <w:bCs/>
          <w:sz w:val="24"/>
          <w:szCs w:val="24"/>
        </w:rPr>
        <w:t xml:space="preserve"> </w:t>
      </w:r>
      <w:r w:rsidR="00E05AA0">
        <w:rPr>
          <w:rFonts w:ascii="Times New Roman" w:hAnsi="Times New Roman" w:cs="Times New Roman"/>
          <w:b/>
          <w:bCs/>
          <w:sz w:val="24"/>
          <w:szCs w:val="24"/>
        </w:rPr>
        <w:t xml:space="preserve"> </w:t>
      </w:r>
      <w:r w:rsidR="0035059A" w:rsidRPr="00AA7062">
        <w:rPr>
          <w:rFonts w:ascii="Times New Roman" w:hAnsi="Times New Roman" w:cs="Times New Roman"/>
          <w:b/>
          <w:bCs/>
          <w:sz w:val="24"/>
          <w:szCs w:val="24"/>
        </w:rPr>
        <w:t>Tactic Four</w:t>
      </w:r>
      <w:r w:rsidR="0035059A" w:rsidRPr="00AA7062">
        <w:rPr>
          <w:rFonts w:ascii="Times New Roman" w:hAnsi="Times New Roman" w:cs="Times New Roman"/>
          <w:sz w:val="24"/>
          <w:szCs w:val="24"/>
        </w:rPr>
        <w:t xml:space="preserve">: </w:t>
      </w:r>
      <w:r w:rsidRPr="00AA7062">
        <w:rPr>
          <w:rFonts w:ascii="Times New Roman" w:hAnsi="Times New Roman" w:cs="Times New Roman"/>
          <w:sz w:val="24"/>
          <w:szCs w:val="24"/>
        </w:rPr>
        <w:t xml:space="preserve">There will be a balanced approach towards personal data </w:t>
      </w:r>
      <w:r>
        <w:rPr>
          <w:rFonts w:ascii="Times New Roman" w:hAnsi="Times New Roman" w:cs="Times New Roman"/>
          <w:sz w:val="24"/>
          <w:szCs w:val="24"/>
        </w:rPr>
        <w:t xml:space="preserve">  </w:t>
      </w:r>
    </w:p>
    <w:p w:rsidR="00AA7062" w:rsidRPr="0035059A" w:rsidRDefault="00CB4549" w:rsidP="009B46BB">
      <w:pPr>
        <w:spacing w:after="0" w:line="360" w:lineRule="auto"/>
        <w:ind w:left="990"/>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sidRPr="00AA7062">
        <w:rPr>
          <w:rFonts w:ascii="Times New Roman" w:hAnsi="Times New Roman" w:cs="Times New Roman"/>
          <w:sz w:val="24"/>
          <w:szCs w:val="24"/>
        </w:rPr>
        <w:t>protection</w:t>
      </w:r>
      <w:proofErr w:type="gramEnd"/>
      <w:r w:rsidRPr="00AA7062">
        <w:rPr>
          <w:rFonts w:ascii="Times New Roman" w:hAnsi="Times New Roman" w:cs="Times New Roman"/>
          <w:sz w:val="24"/>
          <w:szCs w:val="24"/>
        </w:rPr>
        <w:t xml:space="preserve"> in the due process of ensuring cyber security;</w:t>
      </w:r>
    </w:p>
    <w:p w:rsidR="0035059A" w:rsidRPr="0035059A" w:rsidRDefault="00CB4549" w:rsidP="0035059A">
      <w:pPr>
        <w:numPr>
          <w:ilvl w:val="0"/>
          <w:numId w:val="17"/>
        </w:numPr>
        <w:spacing w:line="360" w:lineRule="auto"/>
        <w:rPr>
          <w:rFonts w:ascii="Times New Roman" w:hAnsi="Times New Roman" w:cs="Times New Roman"/>
          <w:sz w:val="24"/>
          <w:szCs w:val="24"/>
        </w:rPr>
      </w:pPr>
      <w:r w:rsidRPr="0035059A">
        <w:rPr>
          <w:rFonts w:ascii="Times New Roman" w:hAnsi="Times New Roman" w:cs="Times New Roman"/>
          <w:sz w:val="24"/>
          <w:szCs w:val="24"/>
        </w:rPr>
        <w:t>Establish</w:t>
      </w:r>
      <w:r w:rsidR="00384594">
        <w:rPr>
          <w:rFonts w:ascii="Times New Roman" w:hAnsi="Times New Roman" w:cs="Times New Roman"/>
          <w:sz w:val="24"/>
          <w:szCs w:val="24"/>
        </w:rPr>
        <w:t>ing</w:t>
      </w:r>
      <w:r w:rsidRPr="0035059A">
        <w:rPr>
          <w:rFonts w:ascii="Times New Roman" w:hAnsi="Times New Roman" w:cs="Times New Roman"/>
          <w:sz w:val="24"/>
          <w:szCs w:val="24"/>
        </w:rPr>
        <w:t xml:space="preserve"> a system to ensure the security of government electronic services;</w:t>
      </w:r>
    </w:p>
    <w:p w:rsidR="00F473F4" w:rsidRDefault="00CB4549" w:rsidP="006D7C71">
      <w:pPr>
        <w:spacing w:line="360" w:lineRule="auto"/>
        <w:ind w:left="1440"/>
        <w:jc w:val="both"/>
        <w:rPr>
          <w:rFonts w:ascii="Times New Roman" w:hAnsi="Times New Roman" w:cs="Times New Roman"/>
          <w:b/>
          <w:bCs/>
          <w:sz w:val="24"/>
          <w:szCs w:val="24"/>
        </w:rPr>
      </w:pPr>
      <w:r w:rsidRPr="0035059A">
        <w:rPr>
          <w:rFonts w:ascii="Times New Roman" w:hAnsi="Times New Roman" w:cs="Times New Roman"/>
          <w:b/>
          <w:bCs/>
          <w:sz w:val="24"/>
          <w:szCs w:val="24"/>
        </w:rPr>
        <w:t>Tactic One</w:t>
      </w:r>
      <w:r w:rsidRPr="0035059A">
        <w:rPr>
          <w:rFonts w:ascii="Times New Roman" w:hAnsi="Times New Roman" w:cs="Times New Roman"/>
          <w:sz w:val="24"/>
          <w:szCs w:val="24"/>
        </w:rPr>
        <w:t xml:space="preserve">: </w:t>
      </w:r>
      <w:r w:rsidR="00A62A3E">
        <w:rPr>
          <w:rFonts w:ascii="Times New Roman" w:hAnsi="Times New Roman" w:cs="Times New Roman"/>
          <w:bCs/>
          <w:sz w:val="24"/>
          <w:szCs w:val="24"/>
        </w:rPr>
        <w:t>A personal data p</w:t>
      </w:r>
      <w:r w:rsidR="00F934C8" w:rsidRPr="00A62A3E">
        <w:rPr>
          <w:rFonts w:ascii="Times New Roman" w:hAnsi="Times New Roman" w:cs="Times New Roman"/>
          <w:bCs/>
          <w:sz w:val="24"/>
          <w:szCs w:val="24"/>
        </w:rPr>
        <w:t>rotection agreement will be reached</w:t>
      </w:r>
      <w:r w:rsidR="00F934C8" w:rsidRPr="00F934C8">
        <w:rPr>
          <w:rFonts w:ascii="Times New Roman" w:hAnsi="Times New Roman" w:cs="Times New Roman"/>
          <w:sz w:val="24"/>
          <w:szCs w:val="24"/>
        </w:rPr>
        <w:t xml:space="preserve"> between the </w:t>
      </w:r>
      <w:r w:rsidR="00847DDA" w:rsidRPr="00847DDA">
        <w:rPr>
          <w:rFonts w:ascii="Times New Roman" w:hAnsi="Times New Roman" w:cs="Times New Roman"/>
          <w:sz w:val="24"/>
          <w:szCs w:val="24"/>
        </w:rPr>
        <w:t>individuals</w:t>
      </w:r>
      <w:r w:rsidR="00847DDA">
        <w:rPr>
          <w:rFonts w:ascii="Ebrima" w:hAnsi="Ebrima" w:cs="Times New Roman"/>
          <w:sz w:val="24"/>
          <w:szCs w:val="24"/>
        </w:rPr>
        <w:t xml:space="preserve"> </w:t>
      </w:r>
      <w:r w:rsidR="00F934C8">
        <w:rPr>
          <w:rFonts w:ascii="Ebrima" w:hAnsi="Ebrima" w:cs="Times New Roman"/>
          <w:sz w:val="24"/>
          <w:szCs w:val="24"/>
        </w:rPr>
        <w:t xml:space="preserve">and </w:t>
      </w:r>
      <w:proofErr w:type="gramStart"/>
      <w:r w:rsidRPr="00223E1D">
        <w:rPr>
          <w:rFonts w:ascii="Times New Roman" w:hAnsi="Times New Roman" w:cs="Times New Roman"/>
          <w:sz w:val="24"/>
          <w:szCs w:val="24"/>
        </w:rPr>
        <w:t>institution</w:t>
      </w:r>
      <w:r w:rsidR="00F934C8">
        <w:rPr>
          <w:rFonts w:ascii="Times New Roman" w:hAnsi="Times New Roman" w:cs="Times New Roman"/>
          <w:sz w:val="24"/>
          <w:szCs w:val="24"/>
        </w:rPr>
        <w:t>s</w:t>
      </w:r>
      <w:r w:rsidR="00223E1D">
        <w:rPr>
          <w:rFonts w:ascii="Times New Roman" w:hAnsi="Times New Roman" w:cs="Times New Roman"/>
          <w:sz w:val="24"/>
          <w:szCs w:val="24"/>
        </w:rPr>
        <w:t xml:space="preserve">  </w:t>
      </w:r>
      <w:r w:rsidRPr="00223E1D">
        <w:rPr>
          <w:rFonts w:ascii="Times New Roman" w:hAnsi="Times New Roman" w:cs="Times New Roman"/>
          <w:sz w:val="24"/>
          <w:szCs w:val="24"/>
        </w:rPr>
        <w:t>regarding</w:t>
      </w:r>
      <w:proofErr w:type="gramEnd"/>
      <w:r w:rsidRPr="00223E1D">
        <w:rPr>
          <w:rFonts w:ascii="Times New Roman" w:hAnsi="Times New Roman" w:cs="Times New Roman"/>
          <w:sz w:val="24"/>
          <w:szCs w:val="24"/>
        </w:rPr>
        <w:t xml:space="preserve"> the rights and obligations </w:t>
      </w:r>
      <w:r w:rsidR="00A9668C" w:rsidRPr="00223E1D">
        <w:rPr>
          <w:rFonts w:ascii="Times New Roman" w:hAnsi="Times New Roman" w:cs="Times New Roman"/>
          <w:sz w:val="24"/>
          <w:szCs w:val="24"/>
        </w:rPr>
        <w:t xml:space="preserve">of </w:t>
      </w:r>
      <w:r w:rsidRPr="00223E1D">
        <w:rPr>
          <w:rFonts w:ascii="Times New Roman" w:hAnsi="Times New Roman" w:cs="Times New Roman"/>
          <w:sz w:val="24"/>
          <w:szCs w:val="24"/>
        </w:rPr>
        <w:t>individuals on the</w:t>
      </w:r>
      <w:r w:rsidR="00847DDA">
        <w:rPr>
          <w:rFonts w:ascii="Times New Roman" w:hAnsi="Times New Roman" w:cs="Times New Roman"/>
          <w:sz w:val="24"/>
          <w:szCs w:val="24"/>
        </w:rPr>
        <w:t>ir</w:t>
      </w:r>
      <w:r w:rsidRPr="00223E1D">
        <w:rPr>
          <w:rFonts w:ascii="Times New Roman" w:hAnsi="Times New Roman" w:cs="Times New Roman"/>
          <w:sz w:val="24"/>
          <w:szCs w:val="24"/>
        </w:rPr>
        <w:t xml:space="preserve"> data collected, </w:t>
      </w:r>
      <w:r w:rsidR="00F934C8">
        <w:rPr>
          <w:rFonts w:ascii="Times New Roman" w:hAnsi="Times New Roman" w:cs="Times New Roman"/>
          <w:sz w:val="24"/>
          <w:szCs w:val="24"/>
        </w:rPr>
        <w:t>p</w:t>
      </w:r>
      <w:r w:rsidR="00F72038" w:rsidRPr="00223E1D">
        <w:rPr>
          <w:rFonts w:ascii="Times New Roman" w:hAnsi="Times New Roman" w:cs="Times New Roman"/>
          <w:sz w:val="24"/>
          <w:szCs w:val="24"/>
        </w:rPr>
        <w:t>rocessed, stored, and used</w:t>
      </w:r>
      <w:r w:rsidR="00F72038" w:rsidRPr="00223E1D">
        <w:rPr>
          <w:rFonts w:ascii="Times New Roman" w:hAnsi="Times New Roman" w:cs="Times New Roman"/>
          <w:b/>
          <w:bCs/>
          <w:sz w:val="24"/>
          <w:szCs w:val="24"/>
        </w:rPr>
        <w:t>;</w:t>
      </w:r>
    </w:p>
    <w:p w:rsidR="006D7C71" w:rsidRDefault="00CB4549" w:rsidP="006D7C71">
      <w:pPr>
        <w:tabs>
          <w:tab w:val="left" w:pos="630"/>
        </w:tabs>
        <w:spacing w:line="240" w:lineRule="auto"/>
        <w:ind w:left="630" w:firstLine="810"/>
        <w:jc w:val="both"/>
        <w:rPr>
          <w:rFonts w:ascii="Times New Roman" w:hAnsi="Times New Roman" w:cs="Times New Roman"/>
          <w:sz w:val="24"/>
          <w:szCs w:val="24"/>
        </w:rPr>
      </w:pPr>
      <w:r w:rsidRPr="0035059A">
        <w:rPr>
          <w:rFonts w:ascii="Times New Roman" w:hAnsi="Times New Roman" w:cs="Times New Roman"/>
          <w:b/>
          <w:bCs/>
          <w:sz w:val="24"/>
          <w:szCs w:val="24"/>
        </w:rPr>
        <w:t>Tactic Two</w:t>
      </w:r>
      <w:r w:rsidRPr="0035059A">
        <w:rPr>
          <w:rFonts w:ascii="Times New Roman" w:hAnsi="Times New Roman" w:cs="Times New Roman"/>
          <w:sz w:val="24"/>
          <w:szCs w:val="24"/>
        </w:rPr>
        <w:t xml:space="preserve">: </w:t>
      </w:r>
      <w:r w:rsidR="00933C7B">
        <w:rPr>
          <w:rFonts w:ascii="Times New Roman" w:hAnsi="Times New Roman" w:cs="Times New Roman"/>
          <w:sz w:val="24"/>
          <w:szCs w:val="24"/>
        </w:rPr>
        <w:t>I</w:t>
      </w:r>
      <w:r w:rsidR="00F473F4" w:rsidRPr="00F473F4">
        <w:rPr>
          <w:rFonts w:ascii="Times New Roman" w:hAnsi="Times New Roman" w:cs="Times New Roman"/>
          <w:sz w:val="24"/>
          <w:szCs w:val="24"/>
        </w:rPr>
        <w:t xml:space="preserve">nstitutions will be overseen to include in the cyber security </w:t>
      </w:r>
      <w:r>
        <w:rPr>
          <w:rFonts w:ascii="Times New Roman" w:hAnsi="Times New Roman" w:cs="Times New Roman"/>
          <w:sz w:val="24"/>
          <w:szCs w:val="24"/>
        </w:rPr>
        <w:t xml:space="preserve">  </w:t>
      </w:r>
    </w:p>
    <w:p w:rsidR="006D7C71" w:rsidRDefault="00CB4549" w:rsidP="006D7C71">
      <w:pPr>
        <w:tabs>
          <w:tab w:val="left" w:pos="630"/>
        </w:tabs>
        <w:spacing w:line="240" w:lineRule="auto"/>
        <w:ind w:left="630" w:firstLine="810"/>
        <w:jc w:val="both"/>
        <w:rPr>
          <w:rFonts w:ascii="Times New Roman" w:hAnsi="Times New Roman" w:cs="Times New Roman"/>
          <w:sz w:val="24"/>
          <w:szCs w:val="24"/>
        </w:rPr>
      </w:pPr>
      <w:proofErr w:type="gramStart"/>
      <w:r w:rsidRPr="00F473F4">
        <w:rPr>
          <w:rFonts w:ascii="Times New Roman" w:hAnsi="Times New Roman" w:cs="Times New Roman"/>
          <w:sz w:val="24"/>
          <w:szCs w:val="24"/>
        </w:rPr>
        <w:t>directives</w:t>
      </w:r>
      <w:proofErr w:type="gramEnd"/>
      <w:r w:rsidRPr="00F473F4">
        <w:rPr>
          <w:rFonts w:ascii="Times New Roman" w:hAnsi="Times New Roman" w:cs="Times New Roman"/>
          <w:sz w:val="24"/>
          <w:szCs w:val="24"/>
        </w:rPr>
        <w:t xml:space="preserve"> and other guidelines they formulate about the  protection of the right </w:t>
      </w:r>
    </w:p>
    <w:p w:rsidR="00F473F4" w:rsidRPr="00933C7B" w:rsidRDefault="00CB4549" w:rsidP="006D7C71">
      <w:pPr>
        <w:tabs>
          <w:tab w:val="left" w:pos="630"/>
        </w:tabs>
        <w:spacing w:line="240" w:lineRule="auto"/>
        <w:ind w:left="630" w:firstLine="810"/>
        <w:jc w:val="both"/>
        <w:rPr>
          <w:rFonts w:ascii="Times New Roman" w:hAnsi="Times New Roman" w:cs="Times New Roman"/>
          <w:sz w:val="24"/>
          <w:szCs w:val="24"/>
        </w:rPr>
      </w:pPr>
      <w:proofErr w:type="gramStart"/>
      <w:r w:rsidRPr="00F473F4">
        <w:rPr>
          <w:rFonts w:ascii="Times New Roman" w:hAnsi="Times New Roman" w:cs="Times New Roman"/>
          <w:sz w:val="24"/>
          <w:szCs w:val="24"/>
        </w:rPr>
        <w:t>to</w:t>
      </w:r>
      <w:proofErr w:type="gramEnd"/>
      <w:r w:rsidRPr="00F473F4">
        <w:rPr>
          <w:rFonts w:ascii="Times New Roman" w:hAnsi="Times New Roman" w:cs="Times New Roman"/>
          <w:sz w:val="24"/>
          <w:szCs w:val="24"/>
        </w:rPr>
        <w:t xml:space="preserve"> the privacy of the individuals</w:t>
      </w:r>
      <w:r>
        <w:rPr>
          <w:rFonts w:ascii="Times New Roman" w:hAnsi="Times New Roman" w:cs="Times New Roman"/>
          <w:sz w:val="24"/>
          <w:szCs w:val="24"/>
        </w:rPr>
        <w:t xml:space="preserve">. </w:t>
      </w:r>
    </w:p>
    <w:p w:rsidR="00F97803" w:rsidRDefault="00CB4549" w:rsidP="00EF590D">
      <w:pPr>
        <w:tabs>
          <w:tab w:val="left" w:pos="630"/>
        </w:tabs>
        <w:spacing w:after="0" w:line="360" w:lineRule="auto"/>
        <w:ind w:left="630" w:firstLine="720"/>
        <w:jc w:val="both"/>
        <w:rPr>
          <w:rFonts w:ascii="Times New Roman" w:hAnsi="Times New Roman" w:cs="Times New Roman"/>
          <w:sz w:val="24"/>
          <w:szCs w:val="24"/>
        </w:rPr>
      </w:pPr>
      <w:r>
        <w:rPr>
          <w:rFonts w:ascii="Times New Roman" w:hAnsi="Times New Roman" w:cs="Times New Roman"/>
          <w:b/>
          <w:bCs/>
          <w:sz w:val="24"/>
          <w:szCs w:val="24"/>
        </w:rPr>
        <w:t xml:space="preserve"> </w:t>
      </w:r>
      <w:r w:rsidR="0035059A" w:rsidRPr="00EF590D">
        <w:rPr>
          <w:rFonts w:ascii="Times New Roman" w:hAnsi="Times New Roman" w:cs="Times New Roman"/>
          <w:b/>
          <w:bCs/>
          <w:sz w:val="24"/>
          <w:szCs w:val="24"/>
        </w:rPr>
        <w:t>Tactic Three</w:t>
      </w:r>
      <w:r w:rsidR="0035059A" w:rsidRPr="00EF590D">
        <w:rPr>
          <w:rFonts w:ascii="Times New Roman" w:hAnsi="Times New Roman" w:cs="Times New Roman"/>
          <w:sz w:val="24"/>
          <w:szCs w:val="24"/>
        </w:rPr>
        <w:t>: C</w:t>
      </w:r>
      <w:r w:rsidR="00933C7B" w:rsidRPr="00EF590D">
        <w:rPr>
          <w:rFonts w:ascii="Times New Roman" w:hAnsi="Times New Roman" w:cs="Times New Roman"/>
          <w:sz w:val="24"/>
          <w:szCs w:val="24"/>
        </w:rPr>
        <w:t xml:space="preserve">ontinuous monitoring and analysis will be carried out in </w:t>
      </w:r>
    </w:p>
    <w:p w:rsidR="00933C7B" w:rsidRPr="00EF590D" w:rsidRDefault="00CB4549" w:rsidP="00F97803">
      <w:pPr>
        <w:tabs>
          <w:tab w:val="left" w:pos="630"/>
        </w:tabs>
        <w:spacing w:after="0" w:line="360" w:lineRule="auto"/>
        <w:ind w:left="630" w:firstLine="720"/>
        <w:jc w:val="both"/>
        <w:rPr>
          <w:rFonts w:ascii="Times New Roman" w:hAnsi="Times New Roman" w:cs="Times New Roman"/>
          <w:sz w:val="24"/>
          <w:szCs w:val="24"/>
        </w:rPr>
      </w:pPr>
      <w:r>
        <w:rPr>
          <w:rFonts w:ascii="Times New Roman" w:hAnsi="Times New Roman" w:cs="Times New Roman"/>
          <w:b/>
          <w:bCs/>
          <w:sz w:val="24"/>
          <w:szCs w:val="24"/>
        </w:rPr>
        <w:t xml:space="preserve"> </w:t>
      </w:r>
      <w:r w:rsidR="004467E1">
        <w:rPr>
          <w:rFonts w:ascii="Times New Roman" w:hAnsi="Times New Roman" w:cs="Times New Roman"/>
          <w:b/>
          <w:bCs/>
          <w:sz w:val="24"/>
          <w:szCs w:val="24"/>
        </w:rPr>
        <w:t xml:space="preserve"> </w:t>
      </w:r>
      <w:proofErr w:type="gramStart"/>
      <w:r w:rsidRPr="00EF590D">
        <w:rPr>
          <w:rFonts w:ascii="Times New Roman" w:hAnsi="Times New Roman" w:cs="Times New Roman"/>
          <w:sz w:val="24"/>
          <w:szCs w:val="24"/>
        </w:rPr>
        <w:t>every</w:t>
      </w:r>
      <w:proofErr w:type="gramEnd"/>
      <w:r w:rsidRPr="00EF590D">
        <w:rPr>
          <w:rFonts w:ascii="Times New Roman" w:hAnsi="Times New Roman" w:cs="Times New Roman"/>
          <w:sz w:val="24"/>
          <w:szCs w:val="24"/>
        </w:rPr>
        <w:t xml:space="preserve"> institution </w:t>
      </w:r>
      <w:r w:rsidR="00670170" w:rsidRPr="00EF590D">
        <w:rPr>
          <w:rFonts w:ascii="Times New Roman" w:hAnsi="Times New Roman" w:cs="Times New Roman"/>
          <w:sz w:val="24"/>
          <w:szCs w:val="24"/>
        </w:rPr>
        <w:t>regarding</w:t>
      </w:r>
      <w:r w:rsidRPr="00EF590D">
        <w:rPr>
          <w:rFonts w:ascii="Times New Roman" w:hAnsi="Times New Roman" w:cs="Times New Roman"/>
          <w:sz w:val="24"/>
          <w:szCs w:val="24"/>
        </w:rPr>
        <w:t xml:space="preserve"> the personal data protection of individuals</w:t>
      </w:r>
      <w:r w:rsidR="00670170" w:rsidRPr="00EF590D">
        <w:rPr>
          <w:rFonts w:ascii="Times New Roman" w:hAnsi="Times New Roman" w:cs="Times New Roman"/>
          <w:sz w:val="24"/>
          <w:szCs w:val="24"/>
        </w:rPr>
        <w:t xml:space="preserve">; </w:t>
      </w:r>
    </w:p>
    <w:p w:rsidR="0035059A" w:rsidRPr="0034474C" w:rsidRDefault="00CB4549" w:rsidP="0035059A">
      <w:pPr>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E</w:t>
      </w:r>
      <w:r w:rsidR="00670170" w:rsidRPr="008337DB">
        <w:rPr>
          <w:rFonts w:ascii="Times New Roman" w:hAnsi="Times New Roman" w:cs="Times New Roman"/>
          <w:sz w:val="24"/>
          <w:szCs w:val="24"/>
        </w:rPr>
        <w:t xml:space="preserve">stablishing a system to prevent religious and ethnic-based derogatory </w:t>
      </w:r>
      <w:r w:rsidR="00F1094D" w:rsidRPr="008337DB">
        <w:rPr>
          <w:rFonts w:ascii="Times New Roman" w:hAnsi="Times New Roman" w:cs="Times New Roman"/>
          <w:sz w:val="24"/>
          <w:szCs w:val="24"/>
        </w:rPr>
        <w:t>comments</w:t>
      </w:r>
      <w:r w:rsidR="00F1094D" w:rsidRPr="008337DB">
        <w:rPr>
          <w:rFonts w:ascii="Ebrima" w:hAnsi="Ebrima" w:cs="Times New Roman"/>
          <w:sz w:val="24"/>
          <w:szCs w:val="24"/>
        </w:rPr>
        <w:t xml:space="preserve"> </w:t>
      </w:r>
      <w:r w:rsidR="00670170" w:rsidRPr="008337DB">
        <w:rPr>
          <w:rFonts w:ascii="Times New Roman" w:hAnsi="Times New Roman" w:cs="Times New Roman"/>
          <w:sz w:val="24"/>
          <w:szCs w:val="24"/>
        </w:rPr>
        <w:t>and similar identity-based hate speech using the cyber</w:t>
      </w:r>
      <w:r w:rsidR="00EF590D">
        <w:rPr>
          <w:rFonts w:ascii="Times New Roman" w:hAnsi="Times New Roman" w:cs="Times New Roman"/>
          <w:sz w:val="24"/>
          <w:szCs w:val="24"/>
        </w:rPr>
        <w:t>;</w:t>
      </w:r>
    </w:p>
    <w:p w:rsidR="00764CC7" w:rsidRDefault="00CB4549" w:rsidP="00EF590D">
      <w:pPr>
        <w:spacing w:line="360" w:lineRule="auto"/>
        <w:ind w:left="1440"/>
        <w:rPr>
          <w:rFonts w:ascii="Times New Roman" w:hAnsi="Times New Roman" w:cs="Times New Roman"/>
          <w:sz w:val="24"/>
          <w:szCs w:val="24"/>
        </w:rPr>
      </w:pPr>
      <w:r w:rsidRPr="0035059A">
        <w:rPr>
          <w:rFonts w:ascii="Times New Roman" w:hAnsi="Times New Roman" w:cs="Times New Roman"/>
          <w:b/>
          <w:bCs/>
          <w:sz w:val="24"/>
          <w:szCs w:val="24"/>
        </w:rPr>
        <w:t>Tactic One</w:t>
      </w:r>
      <w:r w:rsidRPr="0035059A">
        <w:rPr>
          <w:rFonts w:ascii="Times New Roman" w:hAnsi="Times New Roman" w:cs="Times New Roman"/>
          <w:sz w:val="24"/>
          <w:szCs w:val="24"/>
        </w:rPr>
        <w:t xml:space="preserve">: </w:t>
      </w:r>
      <w:r w:rsidRPr="00764CC7">
        <w:rPr>
          <w:rFonts w:ascii="Times New Roman" w:hAnsi="Times New Roman" w:cs="Times New Roman"/>
          <w:sz w:val="24"/>
          <w:szCs w:val="24"/>
        </w:rPr>
        <w:t xml:space="preserve">Regulations and operational procedures that prohibit hate speeches and other related </w:t>
      </w:r>
      <w:r w:rsidR="0034474C" w:rsidRPr="00524282">
        <w:rPr>
          <w:rFonts w:ascii="Times New Roman" w:hAnsi="Times New Roman" w:cs="Times New Roman"/>
          <w:sz w:val="24"/>
          <w:szCs w:val="24"/>
        </w:rPr>
        <w:t>issues</w:t>
      </w:r>
      <w:r w:rsidR="0034474C">
        <w:rPr>
          <w:rFonts w:ascii="Ebrima" w:hAnsi="Ebrima" w:cs="Times New Roman"/>
          <w:sz w:val="24"/>
          <w:szCs w:val="24"/>
        </w:rPr>
        <w:t xml:space="preserve">; </w:t>
      </w:r>
      <w:r w:rsidRPr="00764CC7">
        <w:rPr>
          <w:rFonts w:ascii="Times New Roman" w:hAnsi="Times New Roman" w:cs="Times New Roman"/>
          <w:sz w:val="24"/>
          <w:szCs w:val="24"/>
        </w:rPr>
        <w:t>and that promote the proper use of cyber security will be implemented</w:t>
      </w:r>
      <w:r>
        <w:rPr>
          <w:rFonts w:ascii="Times New Roman" w:hAnsi="Times New Roman" w:cs="Times New Roman"/>
          <w:sz w:val="24"/>
          <w:szCs w:val="24"/>
        </w:rPr>
        <w:t xml:space="preserve">; </w:t>
      </w:r>
    </w:p>
    <w:p w:rsidR="0035059A" w:rsidRDefault="00CB4549" w:rsidP="00EF590D">
      <w:pPr>
        <w:tabs>
          <w:tab w:val="left" w:pos="810"/>
        </w:tabs>
        <w:spacing w:line="360" w:lineRule="auto"/>
        <w:ind w:left="1440"/>
        <w:rPr>
          <w:rFonts w:ascii="Times New Roman" w:hAnsi="Times New Roman" w:cs="Times New Roman"/>
          <w:sz w:val="24"/>
          <w:szCs w:val="24"/>
        </w:rPr>
      </w:pPr>
      <w:r w:rsidRPr="0035059A">
        <w:rPr>
          <w:rFonts w:ascii="Times New Roman" w:hAnsi="Times New Roman" w:cs="Times New Roman"/>
          <w:b/>
          <w:bCs/>
          <w:sz w:val="24"/>
          <w:szCs w:val="24"/>
        </w:rPr>
        <w:t>Tactic Two</w:t>
      </w:r>
      <w:r w:rsidRPr="0035059A">
        <w:rPr>
          <w:rFonts w:ascii="Times New Roman" w:hAnsi="Times New Roman" w:cs="Times New Roman"/>
          <w:sz w:val="24"/>
          <w:szCs w:val="24"/>
        </w:rPr>
        <w:t xml:space="preserve">: </w:t>
      </w:r>
      <w:r w:rsidR="00574D75" w:rsidRPr="00574D75">
        <w:rPr>
          <w:rFonts w:ascii="Times New Roman" w:hAnsi="Times New Roman" w:cs="Times New Roman"/>
          <w:sz w:val="24"/>
          <w:szCs w:val="24"/>
        </w:rPr>
        <w:t>Regulatory technologies</w:t>
      </w:r>
      <w:r w:rsidR="00574D75">
        <w:rPr>
          <w:rFonts w:ascii="Ebrima" w:hAnsi="Ebrima" w:cs="Times New Roman"/>
          <w:sz w:val="24"/>
          <w:szCs w:val="24"/>
        </w:rPr>
        <w:t xml:space="preserve"> </w:t>
      </w:r>
      <w:r w:rsidR="00524282" w:rsidRPr="00524282">
        <w:rPr>
          <w:rFonts w:ascii="Times New Roman" w:hAnsi="Times New Roman" w:cs="Times New Roman"/>
          <w:sz w:val="24"/>
          <w:szCs w:val="24"/>
        </w:rPr>
        <w:t>to detect and protect cyber-based hate speeche</w:t>
      </w:r>
      <w:r w:rsidR="004C0B56">
        <w:rPr>
          <w:rFonts w:ascii="Times New Roman" w:hAnsi="Times New Roman" w:cs="Times New Roman"/>
          <w:sz w:val="24"/>
          <w:szCs w:val="24"/>
        </w:rPr>
        <w:t xml:space="preserve">s and fake news will be applied; </w:t>
      </w:r>
    </w:p>
    <w:p w:rsidR="004C0B56" w:rsidRDefault="00CB4549" w:rsidP="00503416">
      <w:pPr>
        <w:pStyle w:val="ListParagraph"/>
        <w:numPr>
          <w:ilvl w:val="0"/>
          <w:numId w:val="17"/>
        </w:numPr>
        <w:spacing w:line="360" w:lineRule="auto"/>
        <w:jc w:val="both"/>
        <w:rPr>
          <w:rFonts w:ascii="Times New Roman" w:hAnsi="Times New Roman" w:cs="Times New Roman"/>
          <w:sz w:val="24"/>
          <w:szCs w:val="24"/>
        </w:rPr>
      </w:pPr>
      <w:r w:rsidRPr="004C0B56">
        <w:rPr>
          <w:rFonts w:ascii="Times New Roman" w:hAnsi="Times New Roman" w:cs="Times New Roman"/>
          <w:sz w:val="24"/>
          <w:szCs w:val="24"/>
        </w:rPr>
        <w:t>Develop</w:t>
      </w:r>
      <w:r w:rsidR="004858FD">
        <w:rPr>
          <w:rFonts w:ascii="Times New Roman" w:hAnsi="Times New Roman" w:cs="Times New Roman"/>
          <w:sz w:val="24"/>
          <w:szCs w:val="24"/>
        </w:rPr>
        <w:t>ing</w:t>
      </w:r>
      <w:r w:rsidRPr="004C0B56">
        <w:rPr>
          <w:rFonts w:ascii="Times New Roman" w:hAnsi="Times New Roman" w:cs="Times New Roman"/>
          <w:sz w:val="24"/>
          <w:szCs w:val="24"/>
        </w:rPr>
        <w:t xml:space="preserve"> frameworks and establish</w:t>
      </w:r>
      <w:r w:rsidR="004858FD">
        <w:rPr>
          <w:rFonts w:ascii="Times New Roman" w:hAnsi="Times New Roman" w:cs="Times New Roman"/>
          <w:sz w:val="24"/>
          <w:szCs w:val="24"/>
        </w:rPr>
        <w:t>ing</w:t>
      </w:r>
      <w:r w:rsidRPr="004C0B56">
        <w:rPr>
          <w:rFonts w:ascii="Times New Roman" w:hAnsi="Times New Roman" w:cs="Times New Roman"/>
          <w:sz w:val="24"/>
          <w:szCs w:val="24"/>
        </w:rPr>
        <w:t xml:space="preserve"> operational procedures that protect good personality and security of the children </w:t>
      </w:r>
      <w:r>
        <w:rPr>
          <w:rFonts w:ascii="Times New Roman" w:hAnsi="Times New Roman" w:cs="Times New Roman"/>
          <w:sz w:val="24"/>
          <w:szCs w:val="24"/>
        </w:rPr>
        <w:t>in</w:t>
      </w:r>
      <w:r w:rsidRPr="004C0B56">
        <w:rPr>
          <w:rFonts w:ascii="Times New Roman" w:hAnsi="Times New Roman" w:cs="Times New Roman"/>
          <w:sz w:val="24"/>
          <w:szCs w:val="24"/>
        </w:rPr>
        <w:t xml:space="preserve"> cyberspace</w:t>
      </w:r>
      <w:r w:rsidR="00EF590D">
        <w:rPr>
          <w:rFonts w:ascii="Times New Roman" w:hAnsi="Times New Roman" w:cs="Times New Roman"/>
          <w:sz w:val="24"/>
          <w:szCs w:val="24"/>
        </w:rPr>
        <w:t>;</w:t>
      </w:r>
      <w:r>
        <w:rPr>
          <w:rFonts w:ascii="Times New Roman" w:hAnsi="Times New Roman" w:cs="Times New Roman"/>
          <w:sz w:val="24"/>
          <w:szCs w:val="24"/>
        </w:rPr>
        <w:t xml:space="preserve"> </w:t>
      </w:r>
    </w:p>
    <w:p w:rsidR="00CD596F" w:rsidRDefault="00CB4549" w:rsidP="00503416">
      <w:pPr>
        <w:pStyle w:val="ListParagraph"/>
        <w:spacing w:before="240" w:line="360" w:lineRule="auto"/>
        <w:ind w:left="1440"/>
        <w:jc w:val="both"/>
        <w:rPr>
          <w:rFonts w:ascii="Ebrima" w:hAnsi="Ebrima"/>
        </w:rPr>
      </w:pPr>
      <w:r>
        <w:rPr>
          <w:rFonts w:ascii="Times New Roman" w:hAnsi="Times New Roman" w:cs="Times New Roman"/>
          <w:b/>
          <w:sz w:val="24"/>
          <w:szCs w:val="24"/>
        </w:rPr>
        <w:lastRenderedPageBreak/>
        <w:t>Tactic O</w:t>
      </w:r>
      <w:r w:rsidR="00B337D7" w:rsidRPr="00B337D7">
        <w:rPr>
          <w:rFonts w:ascii="Times New Roman" w:hAnsi="Times New Roman" w:cs="Times New Roman"/>
          <w:b/>
          <w:sz w:val="24"/>
          <w:szCs w:val="24"/>
        </w:rPr>
        <w:t xml:space="preserve">ne: </w:t>
      </w:r>
      <w:r w:rsidR="00B337D7" w:rsidRPr="00B337D7">
        <w:rPr>
          <w:rFonts w:ascii="Times New Roman" w:hAnsi="Times New Roman" w:cs="Times New Roman"/>
          <w:sz w:val="24"/>
          <w:szCs w:val="24"/>
        </w:rPr>
        <w:t xml:space="preserve">Follow up procedures to prevent violation </w:t>
      </w:r>
      <w:proofErr w:type="gramStart"/>
      <w:r w:rsidR="00B337D7" w:rsidRPr="00B337D7">
        <w:rPr>
          <w:rFonts w:ascii="Times New Roman" w:hAnsi="Times New Roman" w:cs="Times New Roman"/>
          <w:sz w:val="24"/>
          <w:szCs w:val="24"/>
        </w:rPr>
        <w:t>of  digital</w:t>
      </w:r>
      <w:proofErr w:type="gramEnd"/>
      <w:r w:rsidR="00B337D7" w:rsidRPr="00B337D7">
        <w:rPr>
          <w:rFonts w:ascii="Times New Roman" w:hAnsi="Times New Roman" w:cs="Times New Roman"/>
          <w:sz w:val="24"/>
          <w:szCs w:val="24"/>
        </w:rPr>
        <w:t xml:space="preserve"> rights of children will be in place</w:t>
      </w:r>
      <w:r w:rsidR="00DC3973">
        <w:rPr>
          <w:rFonts w:ascii="Times New Roman" w:hAnsi="Times New Roman" w:cs="Times New Roman"/>
          <w:sz w:val="24"/>
          <w:szCs w:val="24"/>
        </w:rPr>
        <w:t>;</w:t>
      </w:r>
      <w:r w:rsidRPr="00CD596F">
        <w:rPr>
          <w:rFonts w:ascii="Ebrima" w:hAnsi="Ebrima"/>
        </w:rPr>
        <w:t xml:space="preserve"> </w:t>
      </w:r>
    </w:p>
    <w:p w:rsidR="00B4718A" w:rsidRDefault="00CB4549" w:rsidP="00503416">
      <w:pPr>
        <w:pStyle w:val="ListParagraph"/>
        <w:spacing w:before="240" w:line="360" w:lineRule="auto"/>
        <w:ind w:left="1440"/>
        <w:jc w:val="both"/>
        <w:rPr>
          <w:rFonts w:ascii="Ebrima" w:hAnsi="Ebrima"/>
        </w:rPr>
      </w:pPr>
      <w:r>
        <w:rPr>
          <w:rFonts w:ascii="Times New Roman" w:hAnsi="Times New Roman" w:cs="Times New Roman"/>
          <w:b/>
          <w:sz w:val="24"/>
          <w:szCs w:val="24"/>
        </w:rPr>
        <w:t>Tactic Two:</w:t>
      </w:r>
      <w:r>
        <w:rPr>
          <w:rFonts w:ascii="Times New Roman" w:hAnsi="Times New Roman" w:cs="Times New Roman"/>
          <w:sz w:val="24"/>
          <w:szCs w:val="24"/>
        </w:rPr>
        <w:t xml:space="preserve"> </w:t>
      </w:r>
      <w:r w:rsidRPr="00CD596F">
        <w:rPr>
          <w:rFonts w:ascii="Times New Roman" w:hAnsi="Times New Roman" w:cs="Times New Roman"/>
          <w:sz w:val="24"/>
          <w:szCs w:val="24"/>
        </w:rPr>
        <w:t>Institutions per</w:t>
      </w:r>
      <w:r>
        <w:rPr>
          <w:rFonts w:ascii="Times New Roman" w:hAnsi="Times New Roman" w:cs="Times New Roman"/>
          <w:sz w:val="24"/>
          <w:szCs w:val="24"/>
        </w:rPr>
        <w:t xml:space="preserve">form their tasks by respecting </w:t>
      </w:r>
      <w:r w:rsidRPr="00CD596F">
        <w:rPr>
          <w:rFonts w:ascii="Times New Roman" w:hAnsi="Times New Roman" w:cs="Times New Roman"/>
          <w:sz w:val="24"/>
          <w:szCs w:val="24"/>
        </w:rPr>
        <w:t>the children’s digital rights</w:t>
      </w:r>
      <w:r w:rsidR="00211A8F">
        <w:rPr>
          <w:rFonts w:ascii="Times New Roman" w:hAnsi="Times New Roman" w:cs="Times New Roman"/>
          <w:sz w:val="24"/>
          <w:szCs w:val="24"/>
        </w:rPr>
        <w:t>;</w:t>
      </w:r>
      <w:r w:rsidR="004C064C" w:rsidRPr="004C064C">
        <w:rPr>
          <w:rFonts w:ascii="Ebrima" w:hAnsi="Ebrima"/>
        </w:rPr>
        <w:t xml:space="preserve"> </w:t>
      </w:r>
    </w:p>
    <w:p w:rsidR="0035059A" w:rsidRPr="00EF590D" w:rsidRDefault="00CB4549" w:rsidP="00503416">
      <w:pPr>
        <w:pStyle w:val="ListParagraph"/>
        <w:spacing w:before="240" w:line="360" w:lineRule="auto"/>
        <w:ind w:left="1440"/>
        <w:jc w:val="both"/>
        <w:rPr>
          <w:rFonts w:ascii="Times New Roman" w:hAnsi="Times New Roman" w:cs="Times New Roman"/>
        </w:rPr>
      </w:pPr>
      <w:r w:rsidRPr="00EF590D">
        <w:rPr>
          <w:rFonts w:ascii="Times New Roman" w:hAnsi="Times New Roman" w:cs="Times New Roman"/>
          <w:b/>
          <w:sz w:val="24"/>
          <w:szCs w:val="24"/>
        </w:rPr>
        <w:t>Tactic Three:</w:t>
      </w:r>
      <w:r w:rsidRPr="00EF590D">
        <w:rPr>
          <w:rFonts w:ascii="Times New Roman" w:hAnsi="Times New Roman" w:cs="Times New Roman"/>
          <w:sz w:val="24"/>
          <w:szCs w:val="24"/>
        </w:rPr>
        <w:t xml:space="preserve"> </w:t>
      </w:r>
      <w:r w:rsidR="004C064C" w:rsidRPr="00EF590D">
        <w:rPr>
          <w:rFonts w:ascii="Times New Roman" w:hAnsi="Times New Roman" w:cs="Times New Roman"/>
          <w:sz w:val="24"/>
          <w:szCs w:val="24"/>
        </w:rPr>
        <w:t>Controlling mechanism to protect children from children focused an</w:t>
      </w:r>
      <w:r w:rsidRPr="00EF590D">
        <w:rPr>
          <w:rFonts w:ascii="Times New Roman" w:hAnsi="Times New Roman" w:cs="Times New Roman"/>
          <w:sz w:val="24"/>
          <w:szCs w:val="24"/>
        </w:rPr>
        <w:t xml:space="preserve">ti-culture </w:t>
      </w:r>
      <w:r w:rsidR="002B468F" w:rsidRPr="00EF590D">
        <w:rPr>
          <w:rFonts w:ascii="Times New Roman" w:hAnsi="Times New Roman" w:cs="Times New Roman"/>
          <w:sz w:val="24"/>
          <w:szCs w:val="24"/>
        </w:rPr>
        <w:t>contents</w:t>
      </w:r>
      <w:r w:rsidRPr="00EF590D">
        <w:rPr>
          <w:rFonts w:ascii="Times New Roman" w:hAnsi="Times New Roman" w:cs="Times New Roman"/>
          <w:sz w:val="24"/>
          <w:szCs w:val="24"/>
        </w:rPr>
        <w:t xml:space="preserve"> in </w:t>
      </w:r>
      <w:r w:rsidR="004C064C" w:rsidRPr="00EF590D">
        <w:rPr>
          <w:rFonts w:ascii="Times New Roman" w:hAnsi="Times New Roman" w:cs="Times New Roman"/>
          <w:sz w:val="24"/>
          <w:szCs w:val="24"/>
        </w:rPr>
        <w:t>cyberspace</w:t>
      </w:r>
      <w:r w:rsidRPr="00EF590D">
        <w:rPr>
          <w:rFonts w:ascii="Times New Roman" w:hAnsi="Times New Roman" w:cs="Times New Roman"/>
          <w:sz w:val="24"/>
          <w:szCs w:val="24"/>
        </w:rPr>
        <w:t xml:space="preserve"> will be in place; </w:t>
      </w:r>
    </w:p>
    <w:p w:rsidR="0035059A" w:rsidRPr="0035059A" w:rsidRDefault="00CB4549" w:rsidP="0035059A">
      <w:pPr>
        <w:numPr>
          <w:ilvl w:val="0"/>
          <w:numId w:val="17"/>
        </w:numPr>
        <w:spacing w:line="360" w:lineRule="auto"/>
        <w:rPr>
          <w:rFonts w:ascii="Times New Roman" w:hAnsi="Times New Roman" w:cs="Times New Roman"/>
          <w:sz w:val="24"/>
          <w:szCs w:val="24"/>
        </w:rPr>
      </w:pPr>
      <w:r w:rsidRPr="0035059A">
        <w:rPr>
          <w:rFonts w:ascii="Times New Roman" w:hAnsi="Times New Roman" w:cs="Times New Roman"/>
          <w:sz w:val="24"/>
          <w:szCs w:val="24"/>
        </w:rPr>
        <w:t>Support</w:t>
      </w:r>
      <w:r w:rsidR="00625F0E">
        <w:rPr>
          <w:rFonts w:ascii="Times New Roman" w:hAnsi="Times New Roman" w:cs="Times New Roman"/>
          <w:sz w:val="24"/>
          <w:szCs w:val="24"/>
        </w:rPr>
        <w:t>ing</w:t>
      </w:r>
      <w:r w:rsidRPr="0035059A">
        <w:rPr>
          <w:rFonts w:ascii="Times New Roman" w:hAnsi="Times New Roman" w:cs="Times New Roman"/>
          <w:sz w:val="24"/>
          <w:szCs w:val="24"/>
        </w:rPr>
        <w:t xml:space="preserve"> institutions to develop programs </w:t>
      </w:r>
      <w:r w:rsidR="00625F0E">
        <w:rPr>
          <w:rFonts w:ascii="Times New Roman" w:hAnsi="Times New Roman" w:cs="Times New Roman"/>
          <w:sz w:val="24"/>
          <w:szCs w:val="24"/>
        </w:rPr>
        <w:t xml:space="preserve">that protect the </w:t>
      </w:r>
      <w:r w:rsidRPr="0035059A">
        <w:rPr>
          <w:rFonts w:ascii="Times New Roman" w:hAnsi="Times New Roman" w:cs="Times New Roman"/>
          <w:sz w:val="24"/>
          <w:szCs w:val="24"/>
        </w:rPr>
        <w:t xml:space="preserve">digital identity </w:t>
      </w:r>
      <w:r w:rsidR="00625F0E">
        <w:rPr>
          <w:rFonts w:ascii="Times New Roman" w:hAnsi="Times New Roman" w:cs="Times New Roman"/>
          <w:sz w:val="24"/>
          <w:szCs w:val="24"/>
        </w:rPr>
        <w:t>of</w:t>
      </w:r>
      <w:r w:rsidRPr="0035059A">
        <w:rPr>
          <w:rFonts w:ascii="Times New Roman" w:hAnsi="Times New Roman" w:cs="Times New Roman"/>
          <w:sz w:val="24"/>
          <w:szCs w:val="24"/>
        </w:rPr>
        <w:t xml:space="preserve"> women and children;</w:t>
      </w:r>
    </w:p>
    <w:p w:rsidR="0035059A" w:rsidRPr="00503416" w:rsidRDefault="00CB4549" w:rsidP="00A62889">
      <w:pPr>
        <w:tabs>
          <w:tab w:val="left" w:pos="810"/>
        </w:tabs>
        <w:spacing w:before="240" w:after="0" w:line="360" w:lineRule="auto"/>
        <w:ind w:left="1440"/>
        <w:jc w:val="both"/>
        <w:rPr>
          <w:rFonts w:ascii="Times New Roman" w:hAnsi="Times New Roman" w:cs="Times New Roman"/>
          <w:b/>
          <w:sz w:val="24"/>
          <w:szCs w:val="24"/>
        </w:rPr>
      </w:pPr>
      <w:r w:rsidRPr="00503416">
        <w:rPr>
          <w:rFonts w:ascii="Times New Roman" w:hAnsi="Times New Roman" w:cs="Times New Roman"/>
          <w:b/>
          <w:bCs/>
          <w:sz w:val="24"/>
          <w:szCs w:val="24"/>
        </w:rPr>
        <w:t>Tactic One</w:t>
      </w:r>
      <w:r w:rsidRPr="00503416">
        <w:rPr>
          <w:rFonts w:ascii="Times New Roman" w:hAnsi="Times New Roman" w:cs="Times New Roman"/>
          <w:sz w:val="24"/>
          <w:szCs w:val="24"/>
        </w:rPr>
        <w:t>: Public campaigns will be organized to strengthen the protection of digital identity and personal data of women and children;</w:t>
      </w:r>
      <w:r w:rsidRPr="00503416">
        <w:rPr>
          <w:rFonts w:ascii="Times New Roman" w:hAnsi="Times New Roman" w:cs="Times New Roman"/>
          <w:b/>
          <w:sz w:val="24"/>
          <w:szCs w:val="24"/>
        </w:rPr>
        <w:t xml:space="preserve"> </w:t>
      </w:r>
    </w:p>
    <w:p w:rsidR="00625F0E" w:rsidRPr="00503416" w:rsidRDefault="00CB4549" w:rsidP="00A62889">
      <w:pPr>
        <w:tabs>
          <w:tab w:val="left" w:pos="810"/>
        </w:tabs>
        <w:spacing w:before="240" w:after="0" w:line="360" w:lineRule="auto"/>
        <w:ind w:left="1440"/>
        <w:jc w:val="both"/>
        <w:rPr>
          <w:rFonts w:ascii="Times New Roman" w:hAnsi="Times New Roman" w:cs="Times New Roman"/>
        </w:rPr>
      </w:pPr>
      <w:r w:rsidRPr="00503416">
        <w:rPr>
          <w:rFonts w:ascii="Times New Roman" w:hAnsi="Times New Roman" w:cs="Times New Roman"/>
          <w:b/>
          <w:bCs/>
          <w:sz w:val="24"/>
          <w:szCs w:val="24"/>
        </w:rPr>
        <w:t>Tactic Two</w:t>
      </w:r>
      <w:r w:rsidRPr="00503416">
        <w:rPr>
          <w:rFonts w:ascii="Times New Roman" w:hAnsi="Times New Roman" w:cs="Times New Roman"/>
          <w:sz w:val="24"/>
          <w:szCs w:val="24"/>
        </w:rPr>
        <w:t>: Discussion forums on digital privacy protection of women and children will be facilitated;</w:t>
      </w:r>
      <w:r w:rsidRPr="00503416">
        <w:rPr>
          <w:rFonts w:ascii="Times New Roman" w:hAnsi="Times New Roman" w:cs="Times New Roman"/>
        </w:rPr>
        <w:t xml:space="preserve"> </w:t>
      </w:r>
    </w:p>
    <w:p w:rsidR="0035059A" w:rsidRPr="00503416" w:rsidRDefault="00CB4549" w:rsidP="00A62889">
      <w:pPr>
        <w:tabs>
          <w:tab w:val="left" w:pos="810"/>
        </w:tabs>
        <w:spacing w:before="240" w:after="0" w:line="360" w:lineRule="auto"/>
        <w:ind w:left="1440"/>
        <w:jc w:val="both"/>
        <w:rPr>
          <w:rFonts w:ascii="Times New Roman" w:hAnsi="Times New Roman" w:cs="Times New Roman"/>
          <w:sz w:val="24"/>
          <w:szCs w:val="24"/>
        </w:rPr>
      </w:pPr>
      <w:r w:rsidRPr="00503416">
        <w:rPr>
          <w:rFonts w:ascii="Times New Roman" w:hAnsi="Times New Roman" w:cs="Times New Roman"/>
          <w:b/>
          <w:bCs/>
          <w:sz w:val="24"/>
          <w:szCs w:val="24"/>
        </w:rPr>
        <w:t>Tactic Three</w:t>
      </w:r>
      <w:r w:rsidRPr="00503416">
        <w:rPr>
          <w:rFonts w:ascii="Times New Roman" w:hAnsi="Times New Roman" w:cs="Times New Roman"/>
          <w:sz w:val="24"/>
          <w:szCs w:val="24"/>
        </w:rPr>
        <w:t xml:space="preserve">: </w:t>
      </w:r>
      <w:r w:rsidR="00F22D08" w:rsidRPr="00503416">
        <w:rPr>
          <w:rFonts w:ascii="Times New Roman" w:hAnsi="Times New Roman" w:cs="Times New Roman"/>
          <w:sz w:val="24"/>
          <w:szCs w:val="24"/>
        </w:rPr>
        <w:t>Actions to reduce cyber-based p</w:t>
      </w:r>
      <w:r w:rsidRPr="00503416">
        <w:rPr>
          <w:rFonts w:ascii="Times New Roman" w:hAnsi="Times New Roman" w:cs="Times New Roman"/>
          <w:sz w:val="24"/>
          <w:szCs w:val="24"/>
        </w:rPr>
        <w:t xml:space="preserve">sychological attacks on women will be taken; </w:t>
      </w:r>
    </w:p>
    <w:p w:rsidR="0035059A" w:rsidRPr="00BD6286" w:rsidRDefault="00347FF1" w:rsidP="00503416">
      <w:pPr>
        <w:pStyle w:val="Heading2"/>
        <w:numPr>
          <w:ilvl w:val="1"/>
          <w:numId w:val="35"/>
        </w:numPr>
        <w:spacing w:after="240" w:line="360" w:lineRule="auto"/>
        <w:rPr>
          <w:rFonts w:asciiTheme="majorBidi" w:hAnsiTheme="majorBidi"/>
          <w:b/>
          <w:color w:val="auto"/>
        </w:rPr>
      </w:pPr>
      <w:bookmarkStart w:id="35" w:name="_Toc87277138"/>
      <w:proofErr w:type="gramStart"/>
      <w:r>
        <w:rPr>
          <w:rFonts w:asciiTheme="majorBidi" w:hAnsiTheme="majorBidi"/>
          <w:b/>
          <w:color w:val="auto"/>
        </w:rPr>
        <w:t xml:space="preserve">Critical </w:t>
      </w:r>
      <w:r w:rsidR="00CB4549" w:rsidRPr="00BD6286">
        <w:rPr>
          <w:rFonts w:asciiTheme="majorBidi" w:hAnsiTheme="majorBidi"/>
          <w:b/>
          <w:color w:val="auto"/>
        </w:rPr>
        <w:t xml:space="preserve"> Information</w:t>
      </w:r>
      <w:proofErr w:type="gramEnd"/>
      <w:r w:rsidR="00CB4549" w:rsidRPr="00BD6286">
        <w:rPr>
          <w:rFonts w:asciiTheme="majorBidi" w:hAnsiTheme="majorBidi"/>
          <w:b/>
          <w:color w:val="auto"/>
        </w:rPr>
        <w:t xml:space="preserve"> Infrastructure</w:t>
      </w:r>
      <w:r w:rsidR="003A2E4F" w:rsidRPr="00BD6286">
        <w:rPr>
          <w:rFonts w:asciiTheme="majorBidi" w:hAnsiTheme="majorBidi"/>
          <w:b/>
          <w:color w:val="auto"/>
        </w:rPr>
        <w:t>s</w:t>
      </w:r>
      <w:r w:rsidR="00BD6286" w:rsidRPr="00BD6286">
        <w:rPr>
          <w:rFonts w:asciiTheme="majorBidi" w:hAnsiTheme="majorBidi"/>
          <w:b/>
          <w:color w:val="auto"/>
        </w:rPr>
        <w:t xml:space="preserve"> Protection</w:t>
      </w:r>
      <w:bookmarkEnd w:id="35"/>
    </w:p>
    <w:p w:rsidR="0035059A" w:rsidRPr="00503416" w:rsidRDefault="00CB4549" w:rsidP="00503416">
      <w:pPr>
        <w:pStyle w:val="Heading3"/>
        <w:numPr>
          <w:ilvl w:val="2"/>
          <w:numId w:val="35"/>
        </w:numPr>
        <w:spacing w:after="240" w:line="360" w:lineRule="auto"/>
        <w:rPr>
          <w:rFonts w:asciiTheme="majorBidi" w:hAnsiTheme="majorBidi"/>
          <w:b/>
          <w:color w:val="auto"/>
        </w:rPr>
      </w:pPr>
      <w:bookmarkStart w:id="36" w:name="_Toc87277139"/>
      <w:r w:rsidRPr="00503416">
        <w:rPr>
          <w:rFonts w:asciiTheme="majorBidi" w:hAnsiTheme="majorBidi"/>
          <w:b/>
          <w:color w:val="auto"/>
        </w:rPr>
        <w:t>Policy Statement</w:t>
      </w:r>
      <w:bookmarkEnd w:id="36"/>
    </w:p>
    <w:p w:rsidR="003A2E4F" w:rsidRPr="003A2E4F" w:rsidRDefault="00CB4549" w:rsidP="00503416">
      <w:pPr>
        <w:spacing w:line="360" w:lineRule="auto"/>
        <w:jc w:val="both"/>
        <w:rPr>
          <w:rFonts w:ascii="Times New Roman" w:hAnsi="Times New Roman" w:cs="Times New Roman"/>
          <w:sz w:val="24"/>
          <w:szCs w:val="24"/>
          <w:lang w:val="en-US"/>
        </w:rPr>
      </w:pPr>
      <w:r w:rsidRPr="003A2E4F">
        <w:rPr>
          <w:rFonts w:ascii="Times New Roman" w:hAnsi="Times New Roman" w:cs="Times New Roman"/>
          <w:sz w:val="24"/>
          <w:szCs w:val="24"/>
        </w:rPr>
        <w:t xml:space="preserve">As information is becoming a valuable resource, it is important to protect </w:t>
      </w:r>
      <w:r w:rsidR="0024156C">
        <w:rPr>
          <w:rFonts w:ascii="Times New Roman" w:hAnsi="Times New Roman" w:cs="Times New Roman"/>
          <w:sz w:val="24"/>
          <w:szCs w:val="24"/>
        </w:rPr>
        <w:t xml:space="preserve">critical </w:t>
      </w:r>
      <w:r w:rsidRPr="003A2E4F">
        <w:rPr>
          <w:rFonts w:ascii="Times New Roman" w:hAnsi="Times New Roman" w:cs="Times New Roman"/>
          <w:sz w:val="24"/>
          <w:szCs w:val="24"/>
        </w:rPr>
        <w:t>informa</w:t>
      </w:r>
      <w:r>
        <w:rPr>
          <w:rFonts w:ascii="Times New Roman" w:hAnsi="Times New Roman" w:cs="Times New Roman"/>
          <w:sz w:val="24"/>
          <w:szCs w:val="24"/>
        </w:rPr>
        <w:t>tion infrastructures from cyber</w:t>
      </w:r>
      <w:r w:rsidRPr="003A2E4F">
        <w:rPr>
          <w:rFonts w:ascii="Times New Roman" w:hAnsi="Times New Roman" w:cs="Times New Roman"/>
          <w:sz w:val="24"/>
          <w:szCs w:val="24"/>
        </w:rPr>
        <w:t xml:space="preserve">-attacks, reduce </w:t>
      </w:r>
      <w:r>
        <w:rPr>
          <w:rFonts w:ascii="Times New Roman" w:hAnsi="Times New Roman" w:cs="Times New Roman"/>
          <w:sz w:val="24"/>
          <w:szCs w:val="24"/>
        </w:rPr>
        <w:t xml:space="preserve">cyber </w:t>
      </w:r>
      <w:r w:rsidRPr="003A2E4F">
        <w:rPr>
          <w:rFonts w:ascii="Times New Roman" w:hAnsi="Times New Roman" w:cs="Times New Roman"/>
          <w:sz w:val="24"/>
          <w:szCs w:val="24"/>
        </w:rPr>
        <w:t xml:space="preserve">threats and vulnerabilities, and be </w:t>
      </w:r>
      <w:r>
        <w:rPr>
          <w:rFonts w:ascii="Times New Roman" w:hAnsi="Times New Roman" w:cs="Times New Roman"/>
          <w:sz w:val="24"/>
          <w:szCs w:val="24"/>
        </w:rPr>
        <w:t>resilient</w:t>
      </w:r>
      <w:r w:rsidRPr="003A2E4F">
        <w:rPr>
          <w:rFonts w:ascii="Times New Roman" w:hAnsi="Times New Roman" w:cs="Times New Roman"/>
          <w:sz w:val="24"/>
          <w:szCs w:val="24"/>
        </w:rPr>
        <w:t>.</w:t>
      </w:r>
      <w:r>
        <w:rPr>
          <w:rFonts w:ascii="Times New Roman" w:hAnsi="Times New Roman" w:cs="Times New Roman"/>
          <w:sz w:val="24"/>
          <w:szCs w:val="24"/>
        </w:rPr>
        <w:t xml:space="preserve"> </w:t>
      </w:r>
      <w:r w:rsidRPr="003A2E4F">
        <w:rPr>
          <w:rFonts w:ascii="Times New Roman" w:hAnsi="Times New Roman" w:cs="Times New Roman"/>
          <w:sz w:val="24"/>
          <w:szCs w:val="24"/>
          <w:lang w:val="en-US"/>
        </w:rPr>
        <w:t xml:space="preserve">As it is important to protect </w:t>
      </w:r>
      <w:r w:rsidR="00347FF1">
        <w:rPr>
          <w:rFonts w:ascii="Times New Roman" w:hAnsi="Times New Roman" w:cs="Times New Roman"/>
          <w:sz w:val="24"/>
          <w:szCs w:val="24"/>
          <w:lang w:val="en-US"/>
        </w:rPr>
        <w:t>critical</w:t>
      </w:r>
      <w:r w:rsidRPr="003A2E4F">
        <w:rPr>
          <w:rFonts w:ascii="Times New Roman" w:hAnsi="Times New Roman" w:cs="Times New Roman"/>
          <w:sz w:val="24"/>
          <w:szCs w:val="24"/>
          <w:lang w:val="en-US"/>
        </w:rPr>
        <w:t xml:space="preserve"> information infrastructure to ensure cyber security and to uplift trust, the government gives due attention to the sector.</w:t>
      </w:r>
    </w:p>
    <w:p w:rsidR="0035059A" w:rsidRPr="0035059A" w:rsidRDefault="00CB4549" w:rsidP="00503416">
      <w:pPr>
        <w:spacing w:line="360" w:lineRule="auto"/>
        <w:jc w:val="both"/>
        <w:rPr>
          <w:rFonts w:ascii="Times New Roman" w:hAnsi="Times New Roman" w:cs="Times New Roman"/>
          <w:sz w:val="24"/>
          <w:szCs w:val="24"/>
        </w:rPr>
      </w:pPr>
      <w:r w:rsidRPr="00324911">
        <w:rPr>
          <w:rFonts w:ascii="Times New Roman" w:hAnsi="Times New Roman" w:cs="Times New Roman"/>
          <w:sz w:val="24"/>
          <w:szCs w:val="24"/>
        </w:rPr>
        <w:t xml:space="preserve">Therefore, to prevent cyber incidents and attacks that may </w:t>
      </w:r>
      <w:r w:rsidR="003A2E4F" w:rsidRPr="00324911">
        <w:rPr>
          <w:rFonts w:ascii="Times New Roman" w:hAnsi="Times New Roman" w:cs="Times New Roman"/>
          <w:sz w:val="24"/>
          <w:szCs w:val="24"/>
        </w:rPr>
        <w:t xml:space="preserve">target </w:t>
      </w:r>
      <w:r w:rsidR="00347FF1">
        <w:rPr>
          <w:rFonts w:ascii="Times New Roman" w:hAnsi="Times New Roman" w:cs="Times New Roman"/>
          <w:sz w:val="24"/>
          <w:szCs w:val="24"/>
        </w:rPr>
        <w:t>critical</w:t>
      </w:r>
      <w:r w:rsidRPr="00324911">
        <w:rPr>
          <w:rFonts w:ascii="Times New Roman" w:hAnsi="Times New Roman" w:cs="Times New Roman"/>
          <w:sz w:val="24"/>
          <w:szCs w:val="24"/>
        </w:rPr>
        <w:t xml:space="preserve"> information infrastructures</w:t>
      </w:r>
      <w:r w:rsidR="003A2E4F" w:rsidRPr="00324911">
        <w:rPr>
          <w:rFonts w:ascii="Times New Roman" w:hAnsi="Times New Roman" w:cs="Times New Roman"/>
          <w:sz w:val="24"/>
          <w:szCs w:val="24"/>
        </w:rPr>
        <w:t xml:space="preserve">, </w:t>
      </w:r>
      <w:r w:rsidR="00343A0C" w:rsidRPr="00324911">
        <w:rPr>
          <w:rFonts w:ascii="Times New Roman" w:hAnsi="Times New Roman" w:cs="Times New Roman"/>
          <w:sz w:val="24"/>
          <w:szCs w:val="24"/>
        </w:rPr>
        <w:t>and to properly govern and manage the country's economic, social and political issues</w:t>
      </w:r>
      <w:r w:rsidRPr="00324911">
        <w:rPr>
          <w:rFonts w:ascii="Times New Roman" w:hAnsi="Times New Roman" w:cs="Times New Roman"/>
          <w:sz w:val="24"/>
          <w:szCs w:val="24"/>
        </w:rPr>
        <w:t xml:space="preserve"> in </w:t>
      </w:r>
      <w:r w:rsidR="00CD1CC7" w:rsidRPr="00324911">
        <w:rPr>
          <w:rFonts w:ascii="Times New Roman" w:hAnsi="Times New Roman" w:cs="Times New Roman"/>
          <w:sz w:val="24"/>
          <w:szCs w:val="24"/>
        </w:rPr>
        <w:t xml:space="preserve">coordination and </w:t>
      </w:r>
      <w:r w:rsidRPr="00324911">
        <w:rPr>
          <w:rFonts w:ascii="Times New Roman" w:hAnsi="Times New Roman" w:cs="Times New Roman"/>
          <w:sz w:val="24"/>
          <w:szCs w:val="24"/>
        </w:rPr>
        <w:t>pa</w:t>
      </w:r>
      <w:r w:rsidR="003A2E4F" w:rsidRPr="00324911">
        <w:rPr>
          <w:rFonts w:ascii="Times New Roman" w:hAnsi="Times New Roman" w:cs="Times New Roman"/>
          <w:sz w:val="24"/>
          <w:szCs w:val="24"/>
        </w:rPr>
        <w:t>rtnership with the private sector</w:t>
      </w:r>
      <w:r w:rsidRPr="00324911">
        <w:rPr>
          <w:rFonts w:ascii="Times New Roman" w:hAnsi="Times New Roman" w:cs="Times New Roman"/>
          <w:sz w:val="24"/>
          <w:szCs w:val="24"/>
        </w:rPr>
        <w:t xml:space="preserve">, the government will work by </w:t>
      </w:r>
      <w:r w:rsidR="00343A0C" w:rsidRPr="00324911">
        <w:rPr>
          <w:rFonts w:ascii="Times New Roman" w:hAnsi="Times New Roman" w:cs="Times New Roman"/>
          <w:sz w:val="24"/>
          <w:szCs w:val="24"/>
        </w:rPr>
        <w:t xml:space="preserve">setting </w:t>
      </w:r>
      <w:r w:rsidRPr="00324911">
        <w:rPr>
          <w:rFonts w:ascii="Times New Roman" w:hAnsi="Times New Roman" w:cs="Times New Roman"/>
          <w:sz w:val="24"/>
          <w:szCs w:val="24"/>
        </w:rPr>
        <w:t>the following objectives, strategies, and tactics.</w:t>
      </w:r>
    </w:p>
    <w:p w:rsidR="0035059A" w:rsidRPr="00503416" w:rsidRDefault="00CB4549" w:rsidP="00503416">
      <w:pPr>
        <w:pStyle w:val="Heading3"/>
        <w:numPr>
          <w:ilvl w:val="2"/>
          <w:numId w:val="35"/>
        </w:numPr>
        <w:spacing w:after="240" w:line="360" w:lineRule="auto"/>
        <w:rPr>
          <w:rFonts w:asciiTheme="majorBidi" w:hAnsiTheme="majorBidi"/>
          <w:b/>
          <w:color w:val="auto"/>
        </w:rPr>
      </w:pPr>
      <w:bookmarkStart w:id="37" w:name="_Toc87277140"/>
      <w:r w:rsidRPr="00503416">
        <w:rPr>
          <w:rFonts w:asciiTheme="majorBidi" w:hAnsiTheme="majorBidi"/>
          <w:b/>
          <w:color w:val="auto"/>
        </w:rPr>
        <w:t>Goals</w:t>
      </w:r>
      <w:bookmarkEnd w:id="37"/>
    </w:p>
    <w:p w:rsidR="0035059A" w:rsidRPr="0035059A" w:rsidRDefault="0024156C" w:rsidP="0035059A">
      <w:pPr>
        <w:spacing w:line="360" w:lineRule="auto"/>
        <w:rPr>
          <w:rFonts w:ascii="Times New Roman" w:hAnsi="Times New Roman" w:cs="Times New Roman"/>
          <w:sz w:val="24"/>
          <w:szCs w:val="24"/>
        </w:rPr>
      </w:pPr>
      <w:r>
        <w:rPr>
          <w:rFonts w:ascii="Times New Roman" w:hAnsi="Times New Roman" w:cs="Times New Roman"/>
          <w:sz w:val="24"/>
          <w:szCs w:val="24"/>
        </w:rPr>
        <w:t>The goals of critical</w:t>
      </w:r>
      <w:r w:rsidR="00CB4549">
        <w:rPr>
          <w:rFonts w:ascii="Times New Roman" w:hAnsi="Times New Roman" w:cs="Times New Roman"/>
          <w:sz w:val="24"/>
          <w:szCs w:val="24"/>
        </w:rPr>
        <w:t xml:space="preserve"> i</w:t>
      </w:r>
      <w:r w:rsidR="00CB4549" w:rsidRPr="0035059A">
        <w:rPr>
          <w:rFonts w:ascii="Times New Roman" w:hAnsi="Times New Roman" w:cs="Times New Roman"/>
          <w:sz w:val="24"/>
          <w:szCs w:val="24"/>
        </w:rPr>
        <w:t>nformatio</w:t>
      </w:r>
      <w:r w:rsidR="00CB4549">
        <w:rPr>
          <w:rFonts w:ascii="Times New Roman" w:hAnsi="Times New Roman" w:cs="Times New Roman"/>
          <w:sz w:val="24"/>
          <w:szCs w:val="24"/>
        </w:rPr>
        <w:t>n infrastructure</w:t>
      </w:r>
      <w:r w:rsidR="00BD6286">
        <w:rPr>
          <w:rFonts w:ascii="Times New Roman" w:hAnsi="Times New Roman" w:cs="Times New Roman"/>
          <w:sz w:val="24"/>
          <w:szCs w:val="24"/>
        </w:rPr>
        <w:t>s</w:t>
      </w:r>
      <w:r w:rsidR="00CB4549">
        <w:rPr>
          <w:rFonts w:ascii="Times New Roman" w:hAnsi="Times New Roman" w:cs="Times New Roman"/>
          <w:sz w:val="24"/>
          <w:szCs w:val="24"/>
        </w:rPr>
        <w:t xml:space="preserve"> p</w:t>
      </w:r>
      <w:r w:rsidR="00CB4549" w:rsidRPr="0035059A">
        <w:rPr>
          <w:rFonts w:ascii="Times New Roman" w:hAnsi="Times New Roman" w:cs="Times New Roman"/>
          <w:sz w:val="24"/>
          <w:szCs w:val="24"/>
        </w:rPr>
        <w:t xml:space="preserve">rotection </w:t>
      </w:r>
      <w:r w:rsidR="00CB4549">
        <w:rPr>
          <w:rFonts w:ascii="Times New Roman" w:hAnsi="Times New Roman" w:cs="Times New Roman"/>
          <w:sz w:val="24"/>
          <w:szCs w:val="24"/>
        </w:rPr>
        <w:t>shall be</w:t>
      </w:r>
      <w:r w:rsidR="00CB4549" w:rsidRPr="0035059A">
        <w:rPr>
          <w:rFonts w:ascii="Times New Roman" w:hAnsi="Times New Roman" w:cs="Times New Roman"/>
          <w:sz w:val="24"/>
          <w:szCs w:val="24"/>
        </w:rPr>
        <w:t>:</w:t>
      </w:r>
    </w:p>
    <w:p w:rsidR="0035059A" w:rsidRPr="0035059A" w:rsidRDefault="00CB4549" w:rsidP="00A62889">
      <w:pPr>
        <w:numPr>
          <w:ilvl w:val="0"/>
          <w:numId w:val="21"/>
        </w:numPr>
        <w:tabs>
          <w:tab w:val="left" w:pos="1440"/>
        </w:tabs>
        <w:spacing w:line="360" w:lineRule="auto"/>
        <w:jc w:val="both"/>
        <w:rPr>
          <w:rFonts w:ascii="Times New Roman" w:hAnsi="Times New Roman" w:cs="Times New Roman"/>
          <w:sz w:val="24"/>
          <w:szCs w:val="24"/>
        </w:rPr>
      </w:pPr>
      <w:r w:rsidRPr="0035059A">
        <w:rPr>
          <w:rFonts w:ascii="Times New Roman" w:hAnsi="Times New Roman" w:cs="Times New Roman"/>
          <w:sz w:val="24"/>
          <w:szCs w:val="24"/>
        </w:rPr>
        <w:lastRenderedPageBreak/>
        <w:t>Develop the capacity to identify,</w:t>
      </w:r>
      <w:r w:rsidR="00A949E9">
        <w:rPr>
          <w:rFonts w:ascii="Times New Roman" w:hAnsi="Times New Roman" w:cs="Times New Roman"/>
          <w:sz w:val="24"/>
          <w:szCs w:val="24"/>
        </w:rPr>
        <w:t xml:space="preserve"> </w:t>
      </w:r>
      <w:r w:rsidRPr="0035059A">
        <w:rPr>
          <w:rFonts w:ascii="Times New Roman" w:hAnsi="Times New Roman" w:cs="Times New Roman"/>
          <w:sz w:val="24"/>
          <w:szCs w:val="24"/>
        </w:rPr>
        <w:t xml:space="preserve"> prevent, </w:t>
      </w:r>
      <w:r w:rsidR="00A949E9">
        <w:rPr>
          <w:rFonts w:ascii="Times New Roman" w:hAnsi="Times New Roman" w:cs="Times New Roman"/>
          <w:sz w:val="24"/>
          <w:szCs w:val="24"/>
        </w:rPr>
        <w:t xml:space="preserve"> </w:t>
      </w:r>
      <w:r w:rsidRPr="0035059A">
        <w:rPr>
          <w:rFonts w:ascii="Times New Roman" w:hAnsi="Times New Roman" w:cs="Times New Roman"/>
          <w:sz w:val="24"/>
          <w:szCs w:val="24"/>
        </w:rPr>
        <w:t xml:space="preserve">and respond to </w:t>
      </w:r>
      <w:r w:rsidR="00A949E9">
        <w:rPr>
          <w:rFonts w:ascii="Times New Roman" w:hAnsi="Times New Roman" w:cs="Times New Roman"/>
          <w:sz w:val="24"/>
          <w:szCs w:val="24"/>
        </w:rPr>
        <w:t xml:space="preserve">cyber </w:t>
      </w:r>
      <w:r w:rsidRPr="0035059A">
        <w:rPr>
          <w:rFonts w:ascii="Times New Roman" w:hAnsi="Times New Roman" w:cs="Times New Roman"/>
          <w:sz w:val="24"/>
          <w:szCs w:val="24"/>
        </w:rPr>
        <w:t xml:space="preserve">threats, vulnerabilities, attacks, and damages to </w:t>
      </w:r>
      <w:r w:rsidR="00594141">
        <w:rPr>
          <w:rFonts w:ascii="Times New Roman" w:hAnsi="Times New Roman" w:cs="Times New Roman"/>
          <w:sz w:val="24"/>
          <w:szCs w:val="24"/>
        </w:rPr>
        <w:t>critical</w:t>
      </w:r>
      <w:r w:rsidRPr="0035059A">
        <w:rPr>
          <w:rFonts w:ascii="Times New Roman" w:hAnsi="Times New Roman" w:cs="Times New Roman"/>
          <w:sz w:val="24"/>
          <w:szCs w:val="24"/>
        </w:rPr>
        <w:t xml:space="preserve"> information infrastructure</w:t>
      </w:r>
      <w:r w:rsidR="00D12D85">
        <w:rPr>
          <w:rFonts w:ascii="Times New Roman" w:hAnsi="Times New Roman" w:cs="Times New Roman"/>
          <w:sz w:val="24"/>
          <w:szCs w:val="24"/>
        </w:rPr>
        <w:t>s</w:t>
      </w:r>
      <w:r w:rsidRPr="0035059A">
        <w:rPr>
          <w:rFonts w:ascii="Times New Roman" w:hAnsi="Times New Roman" w:cs="Times New Roman"/>
          <w:sz w:val="24"/>
          <w:szCs w:val="24"/>
        </w:rPr>
        <w:t xml:space="preserve"> and institutions;</w:t>
      </w:r>
    </w:p>
    <w:p w:rsidR="0035059A" w:rsidRPr="0035059A" w:rsidRDefault="00CB4549" w:rsidP="00A62889">
      <w:pPr>
        <w:numPr>
          <w:ilvl w:val="0"/>
          <w:numId w:val="21"/>
        </w:numPr>
        <w:spacing w:line="360" w:lineRule="auto"/>
        <w:jc w:val="both"/>
        <w:rPr>
          <w:rFonts w:ascii="Times New Roman" w:hAnsi="Times New Roman" w:cs="Times New Roman"/>
          <w:sz w:val="24"/>
          <w:szCs w:val="24"/>
        </w:rPr>
      </w:pPr>
      <w:r w:rsidRPr="0035059A">
        <w:rPr>
          <w:rFonts w:ascii="Times New Roman" w:hAnsi="Times New Roman" w:cs="Times New Roman"/>
          <w:sz w:val="24"/>
          <w:szCs w:val="24"/>
        </w:rPr>
        <w:t xml:space="preserve">Ensure the security of imported and </w:t>
      </w:r>
      <w:r w:rsidR="00A949E9" w:rsidRPr="00A949E9">
        <w:rPr>
          <w:rFonts w:ascii="Times New Roman" w:hAnsi="Times New Roman" w:cs="Times New Roman"/>
          <w:sz w:val="24"/>
          <w:szCs w:val="24"/>
        </w:rPr>
        <w:t>local</w:t>
      </w:r>
      <w:r w:rsidR="0024156C">
        <w:rPr>
          <w:rFonts w:ascii="Times New Roman" w:hAnsi="Times New Roman" w:cs="Times New Roman"/>
          <w:sz w:val="24"/>
          <w:szCs w:val="24"/>
        </w:rPr>
        <w:t xml:space="preserve"> critical</w:t>
      </w:r>
      <w:r w:rsidRPr="0035059A">
        <w:rPr>
          <w:rFonts w:ascii="Times New Roman" w:hAnsi="Times New Roman" w:cs="Times New Roman"/>
          <w:sz w:val="24"/>
          <w:szCs w:val="24"/>
        </w:rPr>
        <w:t xml:space="preserve"> information infrastructure products and services;</w:t>
      </w:r>
    </w:p>
    <w:p w:rsidR="00A949E9" w:rsidRPr="00A949E9" w:rsidRDefault="00CB4549" w:rsidP="00A62889">
      <w:pPr>
        <w:numPr>
          <w:ilvl w:val="0"/>
          <w:numId w:val="21"/>
        </w:numPr>
        <w:spacing w:line="360" w:lineRule="auto"/>
        <w:jc w:val="both"/>
        <w:rPr>
          <w:rFonts w:ascii="Times New Roman" w:hAnsi="Times New Roman" w:cs="Times New Roman"/>
          <w:sz w:val="24"/>
          <w:szCs w:val="24"/>
        </w:rPr>
      </w:pPr>
      <w:r w:rsidRPr="0035059A">
        <w:rPr>
          <w:rFonts w:ascii="Times New Roman" w:hAnsi="Times New Roman" w:cs="Times New Roman"/>
          <w:sz w:val="24"/>
          <w:szCs w:val="24"/>
        </w:rPr>
        <w:t>Crea</w:t>
      </w:r>
      <w:r>
        <w:rPr>
          <w:rFonts w:ascii="Times New Roman" w:hAnsi="Times New Roman" w:cs="Times New Roman"/>
          <w:sz w:val="24"/>
          <w:szCs w:val="24"/>
        </w:rPr>
        <w:t>te coordination and partnership</w:t>
      </w:r>
      <w:r w:rsidRPr="0035059A">
        <w:rPr>
          <w:rFonts w:ascii="Times New Roman" w:hAnsi="Times New Roman" w:cs="Times New Roman"/>
          <w:sz w:val="24"/>
          <w:szCs w:val="24"/>
        </w:rPr>
        <w:t xml:space="preserve"> between the public and private sectors to pr</w:t>
      </w:r>
      <w:r w:rsidR="00594141">
        <w:rPr>
          <w:rFonts w:ascii="Times New Roman" w:hAnsi="Times New Roman" w:cs="Times New Roman"/>
          <w:sz w:val="24"/>
          <w:szCs w:val="24"/>
        </w:rPr>
        <w:t>ovide special protection for critical</w:t>
      </w:r>
      <w:r w:rsidRPr="0035059A">
        <w:rPr>
          <w:rFonts w:ascii="Times New Roman" w:hAnsi="Times New Roman" w:cs="Times New Roman"/>
          <w:sz w:val="24"/>
          <w:szCs w:val="24"/>
        </w:rPr>
        <w:t xml:space="preserve"> information infrastructures;</w:t>
      </w:r>
    </w:p>
    <w:p w:rsidR="0035059A" w:rsidRPr="00BD6286" w:rsidRDefault="00CB4549" w:rsidP="00A62889">
      <w:pPr>
        <w:pStyle w:val="Heading3"/>
        <w:numPr>
          <w:ilvl w:val="2"/>
          <w:numId w:val="35"/>
        </w:numPr>
        <w:spacing w:after="240" w:line="360" w:lineRule="auto"/>
        <w:jc w:val="both"/>
        <w:rPr>
          <w:rFonts w:asciiTheme="majorBidi" w:hAnsiTheme="majorBidi"/>
          <w:b/>
          <w:color w:val="auto"/>
        </w:rPr>
      </w:pPr>
      <w:bookmarkStart w:id="38" w:name="_Toc87277141"/>
      <w:r w:rsidRPr="00BD6286">
        <w:rPr>
          <w:rFonts w:asciiTheme="majorBidi" w:hAnsiTheme="majorBidi"/>
          <w:b/>
          <w:color w:val="auto"/>
        </w:rPr>
        <w:t>Strategies and Tactics</w:t>
      </w:r>
      <w:bookmarkEnd w:id="38"/>
    </w:p>
    <w:p w:rsidR="0035059A" w:rsidRPr="00677D58" w:rsidRDefault="00CB4549" w:rsidP="00A62889">
      <w:pPr>
        <w:numPr>
          <w:ilvl w:val="0"/>
          <w:numId w:val="22"/>
        </w:numPr>
        <w:spacing w:line="360" w:lineRule="auto"/>
        <w:jc w:val="both"/>
        <w:rPr>
          <w:rFonts w:ascii="Times New Roman" w:hAnsi="Times New Roman" w:cs="Times New Roman"/>
          <w:sz w:val="24"/>
          <w:szCs w:val="24"/>
        </w:rPr>
      </w:pPr>
      <w:r w:rsidRPr="0035059A">
        <w:rPr>
          <w:rFonts w:ascii="Times New Roman" w:hAnsi="Times New Roman" w:cs="Times New Roman"/>
          <w:sz w:val="24"/>
          <w:szCs w:val="24"/>
        </w:rPr>
        <w:t>Build</w:t>
      </w:r>
      <w:r w:rsidR="00A949E9">
        <w:rPr>
          <w:rFonts w:ascii="Times New Roman" w:hAnsi="Times New Roman" w:cs="Times New Roman"/>
          <w:sz w:val="24"/>
          <w:szCs w:val="24"/>
        </w:rPr>
        <w:t>ing</w:t>
      </w:r>
      <w:r w:rsidRPr="0035059A">
        <w:rPr>
          <w:rFonts w:ascii="Times New Roman" w:hAnsi="Times New Roman" w:cs="Times New Roman"/>
          <w:sz w:val="24"/>
          <w:szCs w:val="24"/>
        </w:rPr>
        <w:t xml:space="preserve"> institutional structures and capacity; and establish</w:t>
      </w:r>
      <w:r w:rsidR="00A949E9">
        <w:rPr>
          <w:rFonts w:ascii="Times New Roman" w:hAnsi="Times New Roman" w:cs="Times New Roman"/>
          <w:sz w:val="24"/>
          <w:szCs w:val="24"/>
        </w:rPr>
        <w:t>ing</w:t>
      </w:r>
      <w:r w:rsidR="00A949E9" w:rsidRPr="00A949E9">
        <w:t xml:space="preserve"> </w:t>
      </w:r>
      <w:r w:rsidR="00A949E9" w:rsidRPr="00A949E9">
        <w:rPr>
          <w:rFonts w:ascii="Times New Roman" w:hAnsi="Times New Roman" w:cs="Times New Roman"/>
          <w:sz w:val="24"/>
          <w:szCs w:val="24"/>
        </w:rPr>
        <w:t>operational procedures</w:t>
      </w:r>
      <w:r w:rsidRPr="0035059A">
        <w:rPr>
          <w:rFonts w:ascii="Times New Roman" w:hAnsi="Times New Roman" w:cs="Times New Roman"/>
          <w:sz w:val="24"/>
          <w:szCs w:val="24"/>
        </w:rPr>
        <w:t xml:space="preserve"> that enable to identify,</w:t>
      </w:r>
      <w:r w:rsidR="006547FB">
        <w:rPr>
          <w:rFonts w:ascii="Times New Roman" w:hAnsi="Times New Roman" w:cs="Times New Roman"/>
          <w:sz w:val="24"/>
          <w:szCs w:val="24"/>
        </w:rPr>
        <w:t xml:space="preserve"> defend</w:t>
      </w:r>
      <w:r w:rsidRPr="0035059A">
        <w:rPr>
          <w:rFonts w:ascii="Times New Roman" w:hAnsi="Times New Roman" w:cs="Times New Roman"/>
          <w:sz w:val="24"/>
          <w:szCs w:val="24"/>
        </w:rPr>
        <w:t xml:space="preserve"> and respond to potential threats, vulnerabilities, attacks, and damages</w:t>
      </w:r>
      <w:r w:rsidR="006547FB" w:rsidRPr="006547FB">
        <w:t xml:space="preserve"> </w:t>
      </w:r>
      <w:r w:rsidR="006547FB" w:rsidRPr="006547FB">
        <w:rPr>
          <w:rFonts w:ascii="Times New Roman" w:hAnsi="Times New Roman" w:cs="Times New Roman"/>
          <w:sz w:val="24"/>
          <w:szCs w:val="24"/>
        </w:rPr>
        <w:t xml:space="preserve">to </w:t>
      </w:r>
      <w:r w:rsidR="0024156C">
        <w:rPr>
          <w:rFonts w:ascii="Times New Roman" w:hAnsi="Times New Roman" w:cs="Times New Roman"/>
          <w:sz w:val="24"/>
          <w:szCs w:val="24"/>
        </w:rPr>
        <w:t>cri</w:t>
      </w:r>
      <w:r w:rsidR="00D906F7">
        <w:rPr>
          <w:rFonts w:ascii="Times New Roman" w:hAnsi="Times New Roman" w:cs="Times New Roman"/>
          <w:sz w:val="24"/>
          <w:szCs w:val="24"/>
        </w:rPr>
        <w:t>tical</w:t>
      </w:r>
      <w:r w:rsidR="006547FB" w:rsidRPr="006547FB">
        <w:rPr>
          <w:rFonts w:ascii="Times New Roman" w:hAnsi="Times New Roman" w:cs="Times New Roman"/>
          <w:sz w:val="24"/>
          <w:szCs w:val="24"/>
        </w:rPr>
        <w:t xml:space="preserve"> information infrastructures</w:t>
      </w:r>
      <w:r w:rsidRPr="0035059A">
        <w:rPr>
          <w:rFonts w:ascii="Times New Roman" w:hAnsi="Times New Roman" w:cs="Times New Roman"/>
          <w:sz w:val="24"/>
          <w:szCs w:val="24"/>
        </w:rPr>
        <w:t>;</w:t>
      </w:r>
    </w:p>
    <w:p w:rsidR="00AA2D20" w:rsidRDefault="00CB4549" w:rsidP="00A62889">
      <w:pPr>
        <w:spacing w:line="360" w:lineRule="auto"/>
        <w:ind w:left="1440"/>
        <w:jc w:val="both"/>
        <w:rPr>
          <w:rFonts w:ascii="Times New Roman" w:hAnsi="Times New Roman" w:cs="Times New Roman"/>
          <w:sz w:val="24"/>
          <w:szCs w:val="24"/>
        </w:rPr>
      </w:pPr>
      <w:r w:rsidRPr="0035059A">
        <w:rPr>
          <w:rFonts w:ascii="Times New Roman" w:hAnsi="Times New Roman" w:cs="Times New Roman"/>
          <w:b/>
          <w:bCs/>
          <w:sz w:val="24"/>
          <w:szCs w:val="24"/>
        </w:rPr>
        <w:t>Tactic One</w:t>
      </w:r>
      <w:r w:rsidR="00677D58">
        <w:rPr>
          <w:rFonts w:ascii="Times New Roman" w:hAnsi="Times New Roman" w:cs="Times New Roman"/>
          <w:sz w:val="24"/>
          <w:szCs w:val="24"/>
        </w:rPr>
        <w:t xml:space="preserve">: A </w:t>
      </w:r>
      <w:r w:rsidR="00677D58" w:rsidRPr="00677D58">
        <w:rPr>
          <w:rFonts w:ascii="Times New Roman" w:hAnsi="Times New Roman" w:cs="Times New Roman"/>
          <w:sz w:val="24"/>
          <w:szCs w:val="24"/>
        </w:rPr>
        <w:t>coordinated</w:t>
      </w:r>
      <w:r w:rsidRPr="0035059A">
        <w:rPr>
          <w:rFonts w:ascii="Times New Roman" w:hAnsi="Times New Roman" w:cs="Times New Roman"/>
          <w:sz w:val="24"/>
          <w:szCs w:val="24"/>
        </w:rPr>
        <w:t xml:space="preserve"> national cyber security system will be implemented to ensure the </w:t>
      </w:r>
      <w:r w:rsidR="00677D58">
        <w:rPr>
          <w:rFonts w:ascii="Times New Roman" w:hAnsi="Times New Roman" w:cs="Times New Roman"/>
          <w:sz w:val="24"/>
          <w:szCs w:val="24"/>
        </w:rPr>
        <w:t xml:space="preserve">cyber </w:t>
      </w:r>
      <w:r w:rsidRPr="0035059A">
        <w:rPr>
          <w:rFonts w:ascii="Times New Roman" w:hAnsi="Times New Roman" w:cs="Times New Roman"/>
          <w:sz w:val="24"/>
          <w:szCs w:val="24"/>
        </w:rPr>
        <w:t xml:space="preserve">security of </w:t>
      </w:r>
      <w:r w:rsidR="00C17F61">
        <w:rPr>
          <w:rFonts w:ascii="Times New Roman" w:hAnsi="Times New Roman" w:cs="Times New Roman"/>
          <w:sz w:val="24"/>
          <w:szCs w:val="24"/>
        </w:rPr>
        <w:t xml:space="preserve">critical information infrastructure </w:t>
      </w:r>
      <w:proofErr w:type="spellStart"/>
      <w:proofErr w:type="gramStart"/>
      <w:r w:rsidR="00C17F61">
        <w:rPr>
          <w:rFonts w:ascii="Times New Roman" w:hAnsi="Times New Roman" w:cs="Times New Roman"/>
          <w:sz w:val="24"/>
          <w:szCs w:val="24"/>
        </w:rPr>
        <w:t>withing</w:t>
      </w:r>
      <w:proofErr w:type="spellEnd"/>
      <w:r w:rsidR="00C17F61">
        <w:rPr>
          <w:rFonts w:ascii="Times New Roman" w:hAnsi="Times New Roman" w:cs="Times New Roman"/>
          <w:sz w:val="24"/>
          <w:szCs w:val="24"/>
        </w:rPr>
        <w:t xml:space="preserve"> </w:t>
      </w:r>
      <w:r w:rsidRPr="0035059A">
        <w:rPr>
          <w:rFonts w:ascii="Times New Roman" w:hAnsi="Times New Roman" w:cs="Times New Roman"/>
          <w:sz w:val="24"/>
          <w:szCs w:val="24"/>
        </w:rPr>
        <w:t xml:space="preserve"> </w:t>
      </w:r>
      <w:r>
        <w:rPr>
          <w:rFonts w:ascii="Times New Roman" w:hAnsi="Times New Roman" w:cs="Times New Roman"/>
          <w:sz w:val="24"/>
          <w:szCs w:val="24"/>
        </w:rPr>
        <w:t>public</w:t>
      </w:r>
      <w:proofErr w:type="gramEnd"/>
      <w:r>
        <w:rPr>
          <w:rFonts w:ascii="Times New Roman" w:hAnsi="Times New Roman" w:cs="Times New Roman"/>
          <w:sz w:val="24"/>
          <w:szCs w:val="24"/>
        </w:rPr>
        <w:t xml:space="preserve"> and private institutions;</w:t>
      </w:r>
    </w:p>
    <w:p w:rsidR="00D46749" w:rsidRDefault="00CB4549" w:rsidP="00A62889">
      <w:pPr>
        <w:spacing w:line="360" w:lineRule="auto"/>
        <w:ind w:left="1440"/>
        <w:jc w:val="both"/>
        <w:rPr>
          <w:rFonts w:ascii="Times New Roman" w:hAnsi="Times New Roman" w:cs="Times New Roman"/>
          <w:sz w:val="24"/>
          <w:szCs w:val="24"/>
        </w:rPr>
      </w:pPr>
      <w:r w:rsidRPr="0035059A">
        <w:rPr>
          <w:rFonts w:ascii="Times New Roman" w:hAnsi="Times New Roman" w:cs="Times New Roman"/>
          <w:b/>
          <w:bCs/>
          <w:sz w:val="24"/>
          <w:szCs w:val="24"/>
        </w:rPr>
        <w:t>Tactic Two</w:t>
      </w:r>
      <w:r w:rsidRPr="0035059A">
        <w:rPr>
          <w:rFonts w:ascii="Times New Roman" w:hAnsi="Times New Roman" w:cs="Times New Roman"/>
          <w:sz w:val="24"/>
          <w:szCs w:val="24"/>
        </w:rPr>
        <w:t xml:space="preserve">: </w:t>
      </w:r>
      <w:r w:rsidR="00AA2D20">
        <w:rPr>
          <w:rFonts w:ascii="Times New Roman" w:hAnsi="Times New Roman" w:cs="Times New Roman"/>
          <w:sz w:val="24"/>
          <w:szCs w:val="24"/>
        </w:rPr>
        <w:t>An entity</w:t>
      </w:r>
      <w:r w:rsidR="00AA2D20" w:rsidRPr="00AA2D20">
        <w:rPr>
          <w:rFonts w:ascii="Times New Roman" w:hAnsi="Times New Roman" w:cs="Times New Roman"/>
          <w:sz w:val="24"/>
          <w:szCs w:val="24"/>
        </w:rPr>
        <w:t xml:space="preserve"> that can detect and give a rapid response to attacks on </w:t>
      </w:r>
      <w:r w:rsidR="00594141">
        <w:rPr>
          <w:rFonts w:ascii="Times New Roman" w:hAnsi="Times New Roman" w:cs="Times New Roman"/>
          <w:sz w:val="24"/>
          <w:szCs w:val="24"/>
        </w:rPr>
        <w:t>critical</w:t>
      </w:r>
      <w:r w:rsidR="00AA2D20" w:rsidRPr="00AA2D20">
        <w:rPr>
          <w:rFonts w:ascii="Times New Roman" w:hAnsi="Times New Roman" w:cs="Times New Roman"/>
          <w:sz w:val="24"/>
          <w:szCs w:val="24"/>
        </w:rPr>
        <w:t xml:space="preserve"> information infrastructures will be established</w:t>
      </w:r>
      <w:r w:rsidR="00AA2D20">
        <w:rPr>
          <w:rFonts w:ascii="Times New Roman" w:hAnsi="Times New Roman" w:cs="Times New Roman"/>
          <w:sz w:val="24"/>
          <w:szCs w:val="24"/>
        </w:rPr>
        <w:t xml:space="preserve">; </w:t>
      </w:r>
    </w:p>
    <w:p w:rsidR="0035059A" w:rsidRPr="0035059A" w:rsidRDefault="00CB4549" w:rsidP="00A62889">
      <w:pPr>
        <w:tabs>
          <w:tab w:val="left" w:pos="1440"/>
        </w:tabs>
        <w:spacing w:line="360" w:lineRule="auto"/>
        <w:ind w:left="1440"/>
        <w:jc w:val="both"/>
        <w:rPr>
          <w:rFonts w:ascii="Times New Roman" w:hAnsi="Times New Roman" w:cs="Times New Roman"/>
          <w:sz w:val="24"/>
          <w:szCs w:val="24"/>
        </w:rPr>
      </w:pPr>
      <w:r w:rsidRPr="0035059A">
        <w:rPr>
          <w:rFonts w:ascii="Times New Roman" w:hAnsi="Times New Roman" w:cs="Times New Roman"/>
          <w:b/>
          <w:bCs/>
          <w:sz w:val="24"/>
          <w:szCs w:val="24"/>
        </w:rPr>
        <w:t>Tactic Three</w:t>
      </w:r>
      <w:r w:rsidRPr="0035059A">
        <w:rPr>
          <w:rFonts w:ascii="Times New Roman" w:hAnsi="Times New Roman" w:cs="Times New Roman"/>
          <w:sz w:val="24"/>
          <w:szCs w:val="24"/>
        </w:rPr>
        <w:t xml:space="preserve">: National </w:t>
      </w:r>
      <w:r w:rsidR="00594141">
        <w:rPr>
          <w:rFonts w:ascii="Times New Roman" w:hAnsi="Times New Roman" w:cs="Times New Roman"/>
          <w:sz w:val="24"/>
          <w:szCs w:val="24"/>
        </w:rPr>
        <w:t>critical</w:t>
      </w:r>
      <w:r w:rsidRPr="0035059A">
        <w:rPr>
          <w:rFonts w:ascii="Times New Roman" w:hAnsi="Times New Roman" w:cs="Times New Roman"/>
          <w:sz w:val="24"/>
          <w:szCs w:val="24"/>
        </w:rPr>
        <w:t xml:space="preserve"> information infrastructure security </w:t>
      </w:r>
      <w:r w:rsidR="00D46749">
        <w:rPr>
          <w:rFonts w:ascii="Times New Roman" w:hAnsi="Times New Roman" w:cs="Times New Roman"/>
          <w:sz w:val="24"/>
          <w:szCs w:val="24"/>
        </w:rPr>
        <w:t>governance</w:t>
      </w:r>
      <w:r w:rsidRPr="0035059A">
        <w:rPr>
          <w:rFonts w:ascii="Times New Roman" w:hAnsi="Times New Roman" w:cs="Times New Roman"/>
          <w:sz w:val="24"/>
          <w:szCs w:val="24"/>
        </w:rPr>
        <w:t xml:space="preserve"> system will be established; it will be </w:t>
      </w:r>
      <w:r w:rsidR="00D46749" w:rsidRPr="00D46749">
        <w:rPr>
          <w:rFonts w:ascii="Times New Roman" w:hAnsi="Times New Roman" w:cs="Times New Roman"/>
          <w:sz w:val="24"/>
          <w:szCs w:val="24"/>
        </w:rPr>
        <w:t>updated</w:t>
      </w:r>
      <w:r w:rsidRPr="0035059A">
        <w:rPr>
          <w:rFonts w:ascii="Times New Roman" w:hAnsi="Times New Roman" w:cs="Times New Roman"/>
          <w:sz w:val="24"/>
          <w:szCs w:val="24"/>
        </w:rPr>
        <w:t xml:space="preserve"> continuously in compliance with </w:t>
      </w:r>
      <w:r w:rsidR="00D46749">
        <w:rPr>
          <w:rFonts w:ascii="Times New Roman" w:hAnsi="Times New Roman" w:cs="Times New Roman"/>
          <w:sz w:val="24"/>
          <w:szCs w:val="24"/>
        </w:rPr>
        <w:t>new developments</w:t>
      </w:r>
      <w:r w:rsidRPr="0035059A">
        <w:rPr>
          <w:rFonts w:ascii="Times New Roman" w:hAnsi="Times New Roman" w:cs="Times New Roman"/>
          <w:sz w:val="24"/>
          <w:szCs w:val="24"/>
        </w:rPr>
        <w:t>;</w:t>
      </w:r>
      <w:r w:rsidR="00D46749">
        <w:rPr>
          <w:rFonts w:ascii="Times New Roman" w:hAnsi="Times New Roman" w:cs="Times New Roman"/>
          <w:sz w:val="24"/>
          <w:szCs w:val="24"/>
        </w:rPr>
        <w:t xml:space="preserve"> </w:t>
      </w:r>
    </w:p>
    <w:p w:rsidR="0035059A" w:rsidRPr="00A2116C" w:rsidRDefault="00CB4549" w:rsidP="00A62889">
      <w:pPr>
        <w:numPr>
          <w:ilvl w:val="0"/>
          <w:numId w:val="22"/>
        </w:numPr>
        <w:spacing w:line="360" w:lineRule="auto"/>
        <w:jc w:val="both"/>
        <w:rPr>
          <w:rFonts w:ascii="Times New Roman" w:hAnsi="Times New Roman" w:cs="Times New Roman"/>
          <w:sz w:val="24"/>
          <w:szCs w:val="24"/>
        </w:rPr>
      </w:pPr>
      <w:r w:rsidRPr="00A2116C">
        <w:rPr>
          <w:rFonts w:ascii="Times New Roman" w:hAnsi="Times New Roman" w:cs="Times New Roman"/>
          <w:sz w:val="24"/>
          <w:szCs w:val="24"/>
        </w:rPr>
        <w:t>Building capacity to develop</w:t>
      </w:r>
      <w:r w:rsidR="008657A6">
        <w:rPr>
          <w:rFonts w:ascii="Times New Roman" w:hAnsi="Times New Roman" w:cs="Times New Roman"/>
          <w:sz w:val="24"/>
          <w:szCs w:val="24"/>
        </w:rPr>
        <w:t xml:space="preserve"> u</w:t>
      </w:r>
      <w:r w:rsidRPr="00A2116C">
        <w:rPr>
          <w:rFonts w:ascii="Times New Roman" w:hAnsi="Times New Roman" w:cs="Times New Roman"/>
          <w:sz w:val="24"/>
          <w:szCs w:val="24"/>
        </w:rPr>
        <w:t xml:space="preserve">p to the standard </w:t>
      </w:r>
      <w:r w:rsidR="00A2116C">
        <w:rPr>
          <w:rFonts w:ascii="Times New Roman" w:hAnsi="Times New Roman" w:cs="Times New Roman"/>
          <w:sz w:val="24"/>
          <w:szCs w:val="24"/>
        </w:rPr>
        <w:t xml:space="preserve"> control systems for preventing </w:t>
      </w:r>
      <w:r w:rsidRPr="00A2116C">
        <w:rPr>
          <w:rFonts w:ascii="Times New Roman" w:hAnsi="Times New Roman" w:cs="Times New Roman"/>
          <w:sz w:val="24"/>
          <w:szCs w:val="24"/>
        </w:rPr>
        <w:t xml:space="preserve">attacks on </w:t>
      </w:r>
      <w:r w:rsidR="00594141">
        <w:rPr>
          <w:rFonts w:ascii="Times New Roman" w:hAnsi="Times New Roman" w:cs="Times New Roman"/>
          <w:sz w:val="24"/>
          <w:szCs w:val="24"/>
        </w:rPr>
        <w:t>critical</w:t>
      </w:r>
      <w:r w:rsidRPr="00A2116C">
        <w:rPr>
          <w:rFonts w:ascii="Times New Roman" w:hAnsi="Times New Roman" w:cs="Times New Roman"/>
          <w:sz w:val="24"/>
          <w:szCs w:val="24"/>
        </w:rPr>
        <w:t xml:space="preserve"> information infrastructure;</w:t>
      </w:r>
    </w:p>
    <w:p w:rsidR="00A2116C" w:rsidRPr="0035059A" w:rsidRDefault="00CB4549" w:rsidP="00A62889">
      <w:pPr>
        <w:tabs>
          <w:tab w:val="left" w:pos="1440"/>
        </w:tabs>
        <w:spacing w:line="360" w:lineRule="auto"/>
        <w:ind w:left="1440"/>
        <w:jc w:val="both"/>
        <w:rPr>
          <w:rFonts w:ascii="Times New Roman" w:hAnsi="Times New Roman" w:cs="Times New Roman"/>
          <w:b/>
          <w:sz w:val="24"/>
          <w:szCs w:val="24"/>
        </w:rPr>
      </w:pPr>
      <w:r w:rsidRPr="00A2116C">
        <w:rPr>
          <w:rFonts w:ascii="Times New Roman" w:hAnsi="Times New Roman" w:cs="Times New Roman"/>
          <w:b/>
          <w:bCs/>
          <w:sz w:val="24"/>
          <w:szCs w:val="24"/>
        </w:rPr>
        <w:t>Tactic One</w:t>
      </w:r>
      <w:r w:rsidRPr="00A2116C">
        <w:rPr>
          <w:rFonts w:ascii="Times New Roman" w:hAnsi="Times New Roman" w:cs="Times New Roman"/>
          <w:sz w:val="24"/>
          <w:szCs w:val="24"/>
        </w:rPr>
        <w:t>: Public and private institutions will implement international standards and nationally contextualized cyber security laws, policies, standards, and frameworks;</w:t>
      </w:r>
      <w:r w:rsidRPr="00A2116C">
        <w:rPr>
          <w:rFonts w:ascii="Times New Roman" w:hAnsi="Times New Roman" w:cs="Times New Roman"/>
          <w:b/>
          <w:sz w:val="24"/>
          <w:szCs w:val="24"/>
        </w:rPr>
        <w:t xml:space="preserve"> </w:t>
      </w:r>
    </w:p>
    <w:p w:rsidR="0035059A" w:rsidRPr="00A62889" w:rsidRDefault="00CB4549" w:rsidP="00A62889">
      <w:pPr>
        <w:spacing w:line="360" w:lineRule="auto"/>
        <w:ind w:left="1440"/>
        <w:jc w:val="both"/>
        <w:rPr>
          <w:rFonts w:ascii="Times New Roman" w:hAnsi="Times New Roman" w:cs="Times New Roman"/>
          <w:sz w:val="24"/>
          <w:szCs w:val="24"/>
        </w:rPr>
      </w:pPr>
      <w:r w:rsidRPr="000F4D90">
        <w:rPr>
          <w:rFonts w:ascii="Times New Roman" w:hAnsi="Times New Roman" w:cs="Times New Roman"/>
          <w:b/>
          <w:bCs/>
          <w:sz w:val="24"/>
          <w:szCs w:val="24"/>
        </w:rPr>
        <w:t>Tactic Two</w:t>
      </w:r>
      <w:r w:rsidRPr="000F4D90">
        <w:rPr>
          <w:rFonts w:ascii="Times New Roman" w:hAnsi="Times New Roman" w:cs="Times New Roman"/>
          <w:sz w:val="24"/>
          <w:szCs w:val="24"/>
        </w:rPr>
        <w:t xml:space="preserve">: </w:t>
      </w:r>
      <w:r w:rsidR="00C17F61">
        <w:rPr>
          <w:rFonts w:ascii="Times New Roman" w:hAnsi="Times New Roman" w:cs="Times New Roman"/>
          <w:sz w:val="24"/>
          <w:szCs w:val="24"/>
        </w:rPr>
        <w:t>C</w:t>
      </w:r>
      <w:r w:rsidR="00C17F61" w:rsidRPr="00C17F61">
        <w:rPr>
          <w:rFonts w:ascii="Times New Roman" w:hAnsi="Times New Roman" w:cs="Times New Roman"/>
          <w:sz w:val="24"/>
          <w:szCs w:val="24"/>
        </w:rPr>
        <w:t>ritical infrastructure sectors</w:t>
      </w:r>
      <w:r w:rsidR="00C17F61">
        <w:rPr>
          <w:rFonts w:ascii="Times New Roman" w:hAnsi="Times New Roman" w:cs="Times New Roman"/>
          <w:sz w:val="24"/>
          <w:szCs w:val="24"/>
        </w:rPr>
        <w:t xml:space="preserve"> </w:t>
      </w:r>
      <w:r w:rsidRPr="000F4D90">
        <w:rPr>
          <w:rFonts w:ascii="Times New Roman" w:hAnsi="Times New Roman" w:cs="Times New Roman"/>
          <w:sz w:val="24"/>
          <w:szCs w:val="24"/>
        </w:rPr>
        <w:t xml:space="preserve">will be required </w:t>
      </w:r>
      <w:proofErr w:type="gramStart"/>
      <w:r w:rsidRPr="000F4D90">
        <w:rPr>
          <w:rFonts w:ascii="Times New Roman" w:hAnsi="Times New Roman" w:cs="Times New Roman"/>
          <w:sz w:val="24"/>
          <w:szCs w:val="24"/>
        </w:rPr>
        <w:t xml:space="preserve">to </w:t>
      </w:r>
      <w:r w:rsidR="00A62889">
        <w:rPr>
          <w:rFonts w:ascii="Times New Roman" w:hAnsi="Times New Roman" w:cs="Times New Roman"/>
          <w:sz w:val="24"/>
          <w:szCs w:val="24"/>
        </w:rPr>
        <w:t xml:space="preserve"> </w:t>
      </w:r>
      <w:r w:rsidR="00A2116C" w:rsidRPr="000F4D90">
        <w:rPr>
          <w:rFonts w:ascii="Times New Roman" w:hAnsi="Times New Roman" w:cs="Times New Roman"/>
          <w:sz w:val="24"/>
          <w:szCs w:val="24"/>
        </w:rPr>
        <w:t>design</w:t>
      </w:r>
      <w:proofErr w:type="gramEnd"/>
      <w:r w:rsidR="00A2116C" w:rsidRPr="000F4D90">
        <w:rPr>
          <w:rFonts w:ascii="Times New Roman" w:hAnsi="Times New Roman" w:cs="Times New Roman"/>
          <w:sz w:val="24"/>
          <w:szCs w:val="24"/>
        </w:rPr>
        <w:t xml:space="preserve"> </w:t>
      </w:r>
      <w:r w:rsidRPr="000F4D90">
        <w:rPr>
          <w:rFonts w:ascii="Times New Roman" w:hAnsi="Times New Roman" w:cs="Times New Roman"/>
          <w:sz w:val="24"/>
          <w:szCs w:val="24"/>
        </w:rPr>
        <w:t xml:space="preserve">and incorporate programs </w:t>
      </w:r>
      <w:r w:rsidR="00A2116C" w:rsidRPr="000F4D90">
        <w:rPr>
          <w:rFonts w:ascii="Times New Roman" w:hAnsi="Times New Roman" w:cs="Times New Roman"/>
          <w:sz w:val="24"/>
          <w:szCs w:val="24"/>
        </w:rPr>
        <w:t>that address international issues</w:t>
      </w:r>
      <w:r w:rsidR="000F4D90" w:rsidRPr="000F4D90">
        <w:rPr>
          <w:rFonts w:ascii="Times New Roman" w:hAnsi="Times New Roman" w:cs="Times New Roman"/>
          <w:sz w:val="24"/>
          <w:szCs w:val="24"/>
        </w:rPr>
        <w:t xml:space="preserve"> </w:t>
      </w:r>
      <w:r w:rsidRPr="000F4D90">
        <w:rPr>
          <w:rFonts w:ascii="Times New Roman" w:hAnsi="Times New Roman" w:cs="Times New Roman"/>
          <w:sz w:val="24"/>
          <w:szCs w:val="24"/>
        </w:rPr>
        <w:t xml:space="preserve">which comply with the country's information security standards and </w:t>
      </w:r>
      <w:r w:rsidR="00A2116C" w:rsidRPr="000F4D90">
        <w:rPr>
          <w:rFonts w:ascii="Times New Roman" w:hAnsi="Times New Roman" w:cs="Times New Roman"/>
          <w:sz w:val="24"/>
          <w:szCs w:val="24"/>
        </w:rPr>
        <w:t>operational procedures</w:t>
      </w:r>
      <w:r w:rsidRPr="000F4D90">
        <w:rPr>
          <w:rFonts w:ascii="Times New Roman" w:hAnsi="Times New Roman" w:cs="Times New Roman"/>
          <w:sz w:val="24"/>
          <w:szCs w:val="24"/>
        </w:rPr>
        <w:t>;</w:t>
      </w:r>
      <w:r w:rsidRPr="000F4D90">
        <w:rPr>
          <w:rFonts w:ascii="Times New Roman" w:hAnsi="Times New Roman" w:cs="Times New Roman"/>
          <w:b/>
          <w:sz w:val="24"/>
          <w:szCs w:val="24"/>
        </w:rPr>
        <w:t xml:space="preserve"> </w:t>
      </w:r>
      <w:r w:rsidR="000F4D90" w:rsidRPr="000F4D90">
        <w:rPr>
          <w:rFonts w:ascii="Times New Roman" w:hAnsi="Times New Roman" w:cs="Times New Roman"/>
          <w:b/>
          <w:sz w:val="24"/>
          <w:szCs w:val="24"/>
        </w:rPr>
        <w:t xml:space="preserve"> </w:t>
      </w:r>
    </w:p>
    <w:p w:rsidR="000F4D90" w:rsidRPr="0035059A" w:rsidRDefault="00CB4549" w:rsidP="00A62889">
      <w:pPr>
        <w:tabs>
          <w:tab w:val="left" w:pos="1440"/>
        </w:tabs>
        <w:spacing w:line="360" w:lineRule="auto"/>
        <w:ind w:left="1440"/>
        <w:jc w:val="both"/>
        <w:rPr>
          <w:rFonts w:ascii="Times New Roman" w:hAnsi="Times New Roman" w:cs="Times New Roman"/>
          <w:sz w:val="24"/>
          <w:szCs w:val="24"/>
        </w:rPr>
      </w:pPr>
      <w:r w:rsidRPr="000F4D90">
        <w:rPr>
          <w:rFonts w:ascii="Times New Roman" w:hAnsi="Times New Roman" w:cs="Times New Roman"/>
          <w:b/>
          <w:bCs/>
          <w:sz w:val="24"/>
          <w:szCs w:val="24"/>
        </w:rPr>
        <w:t>Tactic Three</w:t>
      </w:r>
      <w:r w:rsidRPr="000F4D90">
        <w:rPr>
          <w:rFonts w:ascii="Times New Roman" w:hAnsi="Times New Roman" w:cs="Times New Roman"/>
          <w:sz w:val="24"/>
          <w:szCs w:val="24"/>
        </w:rPr>
        <w:t xml:space="preserve">: Education </w:t>
      </w:r>
      <w:proofErr w:type="gramStart"/>
      <w:r w:rsidRPr="000F4D90">
        <w:rPr>
          <w:rFonts w:ascii="Times New Roman" w:hAnsi="Times New Roman" w:cs="Times New Roman"/>
          <w:sz w:val="24"/>
          <w:szCs w:val="24"/>
        </w:rPr>
        <w:t>and  training</w:t>
      </w:r>
      <w:proofErr w:type="gramEnd"/>
      <w:r w:rsidRPr="000F4D90">
        <w:rPr>
          <w:rFonts w:ascii="Times New Roman" w:hAnsi="Times New Roman" w:cs="Times New Roman"/>
          <w:sz w:val="24"/>
          <w:szCs w:val="24"/>
        </w:rPr>
        <w:t xml:space="preserve"> on current issues will be conducted, and discussion forums will be organized for stakeholders to detect, prevent </w:t>
      </w:r>
      <w:r w:rsidRPr="000F4D90">
        <w:rPr>
          <w:rFonts w:ascii="Times New Roman" w:hAnsi="Times New Roman" w:cs="Times New Roman"/>
          <w:sz w:val="24"/>
          <w:szCs w:val="24"/>
        </w:rPr>
        <w:lastRenderedPageBreak/>
        <w:t xml:space="preserve">and respond to threats, vulnerabilities, attacks, and damages to </w:t>
      </w:r>
      <w:r w:rsidR="00594141">
        <w:rPr>
          <w:rFonts w:ascii="Times New Roman" w:hAnsi="Times New Roman" w:cs="Times New Roman"/>
          <w:sz w:val="24"/>
          <w:szCs w:val="24"/>
        </w:rPr>
        <w:t xml:space="preserve">critical </w:t>
      </w:r>
      <w:r w:rsidRPr="000F4D90">
        <w:rPr>
          <w:rFonts w:ascii="Times New Roman" w:hAnsi="Times New Roman" w:cs="Times New Roman"/>
          <w:sz w:val="24"/>
          <w:szCs w:val="24"/>
        </w:rPr>
        <w:t>information infrastructures;</w:t>
      </w:r>
    </w:p>
    <w:p w:rsidR="0035059A" w:rsidRPr="00D3272E" w:rsidRDefault="00CB4549" w:rsidP="004E1D0F">
      <w:pPr>
        <w:spacing w:line="360" w:lineRule="auto"/>
        <w:ind w:left="1440"/>
        <w:jc w:val="both"/>
        <w:rPr>
          <w:rFonts w:ascii="Times New Roman" w:hAnsi="Times New Roman" w:cs="Times New Roman"/>
          <w:sz w:val="24"/>
          <w:szCs w:val="24"/>
        </w:rPr>
      </w:pPr>
      <w:r w:rsidRPr="00D3272E">
        <w:rPr>
          <w:rFonts w:ascii="Times New Roman" w:hAnsi="Times New Roman" w:cs="Times New Roman"/>
          <w:b/>
          <w:bCs/>
          <w:sz w:val="24"/>
          <w:szCs w:val="24"/>
        </w:rPr>
        <w:t>Tactic Four</w:t>
      </w:r>
      <w:r w:rsidR="008B2F78" w:rsidRPr="00D3272E">
        <w:rPr>
          <w:rFonts w:ascii="Times New Roman" w:hAnsi="Times New Roman" w:cs="Times New Roman"/>
          <w:sz w:val="24"/>
          <w:szCs w:val="24"/>
        </w:rPr>
        <w:t>:</w:t>
      </w:r>
      <w:r w:rsidRPr="00D3272E">
        <w:rPr>
          <w:rFonts w:ascii="Times New Roman" w:hAnsi="Times New Roman" w:cs="Times New Roman"/>
          <w:sz w:val="24"/>
          <w:szCs w:val="24"/>
        </w:rPr>
        <w:t xml:space="preserve"> Build a capacity to produce and supply indigenous products and services </w:t>
      </w:r>
      <w:r w:rsidR="008B2F78" w:rsidRPr="00D3272E">
        <w:rPr>
          <w:rFonts w:ascii="Times New Roman" w:hAnsi="Times New Roman" w:cs="Times New Roman"/>
          <w:sz w:val="24"/>
          <w:szCs w:val="24"/>
        </w:rPr>
        <w:t xml:space="preserve">that </w:t>
      </w:r>
      <w:r w:rsidR="00D3272E" w:rsidRPr="00D3272E">
        <w:rPr>
          <w:rFonts w:ascii="Times New Roman" w:hAnsi="Times New Roman" w:cs="Times New Roman"/>
          <w:sz w:val="24"/>
          <w:szCs w:val="24"/>
        </w:rPr>
        <w:t xml:space="preserve">are </w:t>
      </w:r>
      <w:r w:rsidR="008B2F78" w:rsidRPr="00D3272E">
        <w:rPr>
          <w:rFonts w:ascii="Times New Roman" w:hAnsi="Times New Roman" w:cs="Times New Roman"/>
          <w:sz w:val="24"/>
          <w:szCs w:val="24"/>
        </w:rPr>
        <w:t xml:space="preserve">used to secure </w:t>
      </w:r>
      <w:proofErr w:type="gramStart"/>
      <w:r w:rsidR="00594141">
        <w:rPr>
          <w:rFonts w:ascii="Times New Roman" w:hAnsi="Times New Roman" w:cs="Times New Roman"/>
          <w:sz w:val="24"/>
          <w:szCs w:val="24"/>
        </w:rPr>
        <w:t xml:space="preserve">critical </w:t>
      </w:r>
      <w:r w:rsidR="008B2F78" w:rsidRPr="00D3272E">
        <w:rPr>
          <w:rFonts w:ascii="Times New Roman" w:hAnsi="Times New Roman" w:cs="Times New Roman"/>
          <w:sz w:val="24"/>
          <w:szCs w:val="24"/>
        </w:rPr>
        <w:t xml:space="preserve"> information</w:t>
      </w:r>
      <w:proofErr w:type="gramEnd"/>
      <w:r w:rsidR="008B2F78" w:rsidRPr="00D3272E">
        <w:rPr>
          <w:rFonts w:ascii="Times New Roman" w:hAnsi="Times New Roman" w:cs="Times New Roman"/>
          <w:sz w:val="24"/>
          <w:szCs w:val="24"/>
        </w:rPr>
        <w:t xml:space="preserve"> infrastructures</w:t>
      </w:r>
      <w:r w:rsidRPr="00D3272E">
        <w:rPr>
          <w:rFonts w:ascii="Times New Roman" w:hAnsi="Times New Roman" w:cs="Times New Roman"/>
          <w:sz w:val="24"/>
          <w:szCs w:val="24"/>
        </w:rPr>
        <w:t>;</w:t>
      </w:r>
    </w:p>
    <w:p w:rsidR="00AD733E" w:rsidRPr="009E461C" w:rsidRDefault="00CB4549" w:rsidP="009E461C">
      <w:pPr>
        <w:numPr>
          <w:ilvl w:val="0"/>
          <w:numId w:val="22"/>
        </w:numPr>
        <w:spacing w:line="360" w:lineRule="auto"/>
        <w:rPr>
          <w:rFonts w:ascii="Times New Roman" w:hAnsi="Times New Roman" w:cs="Times New Roman"/>
          <w:sz w:val="24"/>
          <w:szCs w:val="24"/>
        </w:rPr>
      </w:pPr>
      <w:r w:rsidRPr="0035059A">
        <w:rPr>
          <w:rFonts w:ascii="Times New Roman" w:hAnsi="Times New Roman" w:cs="Times New Roman"/>
          <w:sz w:val="24"/>
          <w:szCs w:val="24"/>
        </w:rPr>
        <w:t>Developing secure</w:t>
      </w:r>
      <w:r>
        <w:rPr>
          <w:rFonts w:ascii="Times New Roman" w:hAnsi="Times New Roman" w:cs="Times New Roman"/>
          <w:sz w:val="24"/>
          <w:szCs w:val="24"/>
        </w:rPr>
        <w:t>d</w:t>
      </w:r>
      <w:r w:rsidRPr="0035059A">
        <w:rPr>
          <w:rFonts w:ascii="Times New Roman" w:hAnsi="Times New Roman" w:cs="Times New Roman"/>
          <w:sz w:val="24"/>
          <w:szCs w:val="24"/>
        </w:rPr>
        <w:t xml:space="preserve"> information infrastructure products, services, communication systems, reliable networks</w:t>
      </w:r>
      <w:r>
        <w:rPr>
          <w:rFonts w:ascii="Times New Roman" w:hAnsi="Times New Roman" w:cs="Times New Roman"/>
          <w:sz w:val="24"/>
          <w:szCs w:val="24"/>
        </w:rPr>
        <w:t>,</w:t>
      </w:r>
      <w:r w:rsidRPr="0035059A">
        <w:rPr>
          <w:rFonts w:ascii="Times New Roman" w:hAnsi="Times New Roman" w:cs="Times New Roman"/>
          <w:sz w:val="24"/>
          <w:szCs w:val="24"/>
        </w:rPr>
        <w:t xml:space="preserve"> and control systems</w:t>
      </w:r>
      <w:r w:rsidR="0032404A" w:rsidRPr="0035059A">
        <w:rPr>
          <w:rFonts w:ascii="Times New Roman" w:hAnsi="Times New Roman" w:cs="Times New Roman"/>
          <w:sz w:val="24"/>
          <w:szCs w:val="24"/>
        </w:rPr>
        <w:t xml:space="preserve"> technology</w:t>
      </w:r>
      <w:r w:rsidRPr="0035059A">
        <w:rPr>
          <w:rFonts w:ascii="Times New Roman" w:hAnsi="Times New Roman" w:cs="Times New Roman"/>
          <w:sz w:val="24"/>
          <w:szCs w:val="24"/>
        </w:rPr>
        <w:t>;</w:t>
      </w:r>
    </w:p>
    <w:p w:rsidR="004E1D0F" w:rsidRDefault="00CB4549" w:rsidP="004E1D0F">
      <w:pPr>
        <w:tabs>
          <w:tab w:val="left" w:pos="990"/>
          <w:tab w:val="left" w:pos="1350"/>
          <w:tab w:val="left" w:pos="1440"/>
        </w:tabs>
        <w:spacing w:after="0" w:line="360" w:lineRule="auto"/>
        <w:ind w:left="990" w:firstLine="450"/>
        <w:jc w:val="both"/>
        <w:rPr>
          <w:rFonts w:ascii="Times New Roman" w:hAnsi="Times New Roman" w:cs="Times New Roman"/>
          <w:sz w:val="24"/>
          <w:szCs w:val="24"/>
        </w:rPr>
      </w:pPr>
      <w:r w:rsidRPr="009E461C">
        <w:rPr>
          <w:rFonts w:ascii="Times New Roman" w:hAnsi="Times New Roman" w:cs="Times New Roman"/>
          <w:b/>
          <w:bCs/>
          <w:sz w:val="24"/>
          <w:szCs w:val="24"/>
        </w:rPr>
        <w:t>Tactic One</w:t>
      </w:r>
      <w:r w:rsidRPr="009E461C">
        <w:rPr>
          <w:rFonts w:ascii="Times New Roman" w:hAnsi="Times New Roman" w:cs="Times New Roman"/>
          <w:sz w:val="24"/>
          <w:szCs w:val="24"/>
        </w:rPr>
        <w:t xml:space="preserve">: Standards will be employed for ensuring </w:t>
      </w:r>
      <w:r w:rsidR="009E461C" w:rsidRPr="009E461C">
        <w:rPr>
          <w:rFonts w:ascii="Times New Roman" w:hAnsi="Times New Roman" w:cs="Times New Roman"/>
          <w:sz w:val="24"/>
          <w:szCs w:val="24"/>
        </w:rPr>
        <w:t xml:space="preserve">the security of </w:t>
      </w:r>
      <w:r w:rsidR="00594141">
        <w:rPr>
          <w:rFonts w:ascii="Times New Roman" w:hAnsi="Times New Roman" w:cs="Times New Roman"/>
          <w:sz w:val="24"/>
          <w:szCs w:val="24"/>
        </w:rPr>
        <w:t>critical</w:t>
      </w:r>
      <w:r w:rsidR="009E461C" w:rsidRPr="009E461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5059A" w:rsidRPr="009E461C" w:rsidRDefault="00CB4549" w:rsidP="004E1D0F">
      <w:pPr>
        <w:tabs>
          <w:tab w:val="left" w:pos="990"/>
          <w:tab w:val="left" w:pos="1350"/>
          <w:tab w:val="left" w:pos="1440"/>
        </w:tabs>
        <w:spacing w:after="0" w:line="360" w:lineRule="auto"/>
        <w:ind w:left="990" w:firstLine="450"/>
        <w:jc w:val="both"/>
        <w:rPr>
          <w:rFonts w:ascii="Times New Roman" w:hAnsi="Times New Roman" w:cs="Times New Roman"/>
          <w:sz w:val="24"/>
          <w:szCs w:val="24"/>
        </w:rPr>
      </w:pPr>
      <w:proofErr w:type="gramStart"/>
      <w:r w:rsidRPr="009E461C">
        <w:rPr>
          <w:rFonts w:ascii="Times New Roman" w:hAnsi="Times New Roman" w:cs="Times New Roman"/>
          <w:sz w:val="24"/>
          <w:szCs w:val="24"/>
        </w:rPr>
        <w:t>information</w:t>
      </w:r>
      <w:proofErr w:type="gramEnd"/>
      <w:r w:rsidRPr="009E461C">
        <w:rPr>
          <w:rFonts w:ascii="Times New Roman" w:hAnsi="Times New Roman" w:cs="Times New Roman"/>
          <w:sz w:val="24"/>
          <w:szCs w:val="24"/>
        </w:rPr>
        <w:t xml:space="preserve"> infrastructures, ICT products, and services ;</w:t>
      </w:r>
    </w:p>
    <w:p w:rsidR="004E1D0F" w:rsidRPr="004E1D0F" w:rsidRDefault="00CB4549" w:rsidP="004E1D0F">
      <w:pPr>
        <w:tabs>
          <w:tab w:val="left" w:pos="900"/>
          <w:tab w:val="left" w:pos="1530"/>
        </w:tabs>
        <w:spacing w:before="240" w:after="0" w:line="360" w:lineRule="auto"/>
        <w:ind w:left="990" w:firstLine="450"/>
        <w:jc w:val="both"/>
        <w:rPr>
          <w:rFonts w:ascii="Times New Roman" w:hAnsi="Times New Roman" w:cs="Times New Roman"/>
          <w:sz w:val="24"/>
          <w:szCs w:val="24"/>
        </w:rPr>
      </w:pPr>
      <w:r w:rsidRPr="004E1D0F">
        <w:rPr>
          <w:rFonts w:ascii="Times New Roman" w:hAnsi="Times New Roman" w:cs="Times New Roman"/>
          <w:b/>
          <w:bCs/>
          <w:sz w:val="24"/>
          <w:szCs w:val="24"/>
        </w:rPr>
        <w:t>Tactic Two</w:t>
      </w:r>
      <w:r w:rsidRPr="004E1D0F">
        <w:rPr>
          <w:rFonts w:ascii="Times New Roman" w:hAnsi="Times New Roman" w:cs="Times New Roman"/>
          <w:sz w:val="24"/>
          <w:szCs w:val="24"/>
        </w:rPr>
        <w:t xml:space="preserve">: </w:t>
      </w:r>
      <w:r w:rsidR="004B49E6" w:rsidRPr="004E1D0F">
        <w:rPr>
          <w:rFonts w:ascii="Times New Roman" w:hAnsi="Times New Roman" w:cs="Times New Roman"/>
          <w:sz w:val="24"/>
          <w:szCs w:val="24"/>
        </w:rPr>
        <w:t>I</w:t>
      </w:r>
      <w:r w:rsidRPr="004E1D0F">
        <w:rPr>
          <w:rFonts w:ascii="Times New Roman" w:hAnsi="Times New Roman" w:cs="Times New Roman"/>
          <w:sz w:val="24"/>
          <w:szCs w:val="24"/>
        </w:rPr>
        <w:t>nformation and information infrastructure</w:t>
      </w:r>
      <w:r w:rsidR="00E12843" w:rsidRPr="004E1D0F">
        <w:rPr>
          <w:rFonts w:ascii="Times New Roman" w:hAnsi="Times New Roman" w:cs="Times New Roman"/>
          <w:sz w:val="24"/>
          <w:szCs w:val="24"/>
        </w:rPr>
        <w:t xml:space="preserve"> </w:t>
      </w:r>
      <w:r w:rsidR="004B49E6" w:rsidRPr="004E1D0F">
        <w:rPr>
          <w:rFonts w:ascii="Times New Roman" w:hAnsi="Times New Roman" w:cs="Times New Roman"/>
          <w:sz w:val="24"/>
          <w:szCs w:val="24"/>
        </w:rPr>
        <w:t>vulnerability</w:t>
      </w:r>
      <w:r w:rsidR="0015310A" w:rsidRPr="004E1D0F">
        <w:rPr>
          <w:rFonts w:ascii="Times New Roman" w:hAnsi="Times New Roman" w:cs="Times New Roman"/>
          <w:sz w:val="24"/>
          <w:szCs w:val="24"/>
        </w:rPr>
        <w:t xml:space="preserve"> </w:t>
      </w:r>
      <w:r w:rsidRPr="004E1D0F">
        <w:rPr>
          <w:rFonts w:ascii="Times New Roman" w:hAnsi="Times New Roman" w:cs="Times New Roman"/>
          <w:sz w:val="24"/>
          <w:szCs w:val="24"/>
        </w:rPr>
        <w:t xml:space="preserve"> </w:t>
      </w:r>
    </w:p>
    <w:p w:rsidR="004E1D0F" w:rsidRPr="004E1D0F" w:rsidRDefault="00CB4549" w:rsidP="004E1D0F">
      <w:pPr>
        <w:tabs>
          <w:tab w:val="left" w:pos="900"/>
          <w:tab w:val="left" w:pos="1530"/>
        </w:tabs>
        <w:spacing w:after="0" w:line="360" w:lineRule="auto"/>
        <w:ind w:left="990" w:firstLine="450"/>
        <w:jc w:val="both"/>
        <w:rPr>
          <w:rFonts w:ascii="Times New Roman" w:hAnsi="Times New Roman" w:cs="Times New Roman"/>
          <w:sz w:val="24"/>
          <w:szCs w:val="24"/>
        </w:rPr>
      </w:pPr>
      <w:proofErr w:type="gramStart"/>
      <w:r w:rsidRPr="004E1D0F">
        <w:rPr>
          <w:rFonts w:ascii="Times New Roman" w:hAnsi="Times New Roman" w:cs="Times New Roman"/>
          <w:sz w:val="24"/>
          <w:szCs w:val="24"/>
        </w:rPr>
        <w:t>assessment</w:t>
      </w:r>
      <w:proofErr w:type="gramEnd"/>
      <w:r w:rsidRPr="004E1D0F">
        <w:rPr>
          <w:rFonts w:ascii="Times New Roman" w:hAnsi="Times New Roman" w:cs="Times New Roman"/>
          <w:sz w:val="24"/>
          <w:szCs w:val="24"/>
        </w:rPr>
        <w:t>, penetration</w:t>
      </w:r>
      <w:r w:rsidR="004B49E6" w:rsidRPr="004E1D0F">
        <w:rPr>
          <w:rFonts w:ascii="Times New Roman" w:hAnsi="Times New Roman" w:cs="Times New Roman"/>
          <w:sz w:val="24"/>
          <w:szCs w:val="24"/>
        </w:rPr>
        <w:t xml:space="preserve"> testing, and </w:t>
      </w:r>
      <w:r w:rsidR="0035059A" w:rsidRPr="004E1D0F">
        <w:rPr>
          <w:rFonts w:ascii="Times New Roman" w:hAnsi="Times New Roman" w:cs="Times New Roman"/>
          <w:sz w:val="24"/>
          <w:szCs w:val="24"/>
        </w:rPr>
        <w:t>security audits will be conducted</w:t>
      </w:r>
      <w:r w:rsidR="004B49E6" w:rsidRPr="004E1D0F">
        <w:rPr>
          <w:rFonts w:ascii="Times New Roman" w:hAnsi="Times New Roman" w:cs="Times New Roman"/>
          <w:sz w:val="24"/>
          <w:szCs w:val="24"/>
        </w:rPr>
        <w:t>,</w:t>
      </w:r>
      <w:r w:rsidR="0035059A" w:rsidRPr="004E1D0F">
        <w:rPr>
          <w:rFonts w:ascii="Times New Roman" w:hAnsi="Times New Roman" w:cs="Times New Roman"/>
          <w:sz w:val="24"/>
          <w:szCs w:val="24"/>
        </w:rPr>
        <w:t xml:space="preserve"> and </w:t>
      </w:r>
    </w:p>
    <w:p w:rsidR="0035059A" w:rsidRPr="004E1D0F" w:rsidRDefault="00CB4549" w:rsidP="004E1D0F">
      <w:pPr>
        <w:tabs>
          <w:tab w:val="left" w:pos="900"/>
          <w:tab w:val="left" w:pos="1530"/>
        </w:tabs>
        <w:spacing w:after="0" w:line="360" w:lineRule="auto"/>
        <w:ind w:left="990" w:firstLine="450"/>
        <w:jc w:val="both"/>
        <w:rPr>
          <w:rFonts w:ascii="Times New Roman" w:hAnsi="Times New Roman" w:cs="Times New Roman"/>
          <w:sz w:val="24"/>
          <w:szCs w:val="24"/>
        </w:rPr>
      </w:pPr>
      <w:proofErr w:type="gramStart"/>
      <w:r w:rsidRPr="004E1D0F">
        <w:rPr>
          <w:rFonts w:ascii="Times New Roman" w:hAnsi="Times New Roman" w:cs="Times New Roman"/>
          <w:sz w:val="24"/>
          <w:szCs w:val="24"/>
        </w:rPr>
        <w:t>immediate</w:t>
      </w:r>
      <w:proofErr w:type="gramEnd"/>
      <w:r w:rsidRPr="004E1D0F">
        <w:rPr>
          <w:rFonts w:ascii="Times New Roman" w:hAnsi="Times New Roman" w:cs="Times New Roman"/>
          <w:sz w:val="24"/>
          <w:szCs w:val="24"/>
        </w:rPr>
        <w:t xml:space="preserve"> remedial </w:t>
      </w:r>
      <w:r w:rsidR="009E461C" w:rsidRPr="004E1D0F">
        <w:rPr>
          <w:rFonts w:ascii="Times New Roman" w:hAnsi="Times New Roman" w:cs="Times New Roman"/>
          <w:sz w:val="24"/>
          <w:szCs w:val="24"/>
        </w:rPr>
        <w:t>action will be taken at any time;</w:t>
      </w:r>
    </w:p>
    <w:p w:rsidR="0035059A" w:rsidRPr="00BC29AF" w:rsidRDefault="00CB4549" w:rsidP="00BC29AF">
      <w:pPr>
        <w:numPr>
          <w:ilvl w:val="0"/>
          <w:numId w:val="22"/>
        </w:numPr>
        <w:spacing w:line="360" w:lineRule="auto"/>
        <w:jc w:val="both"/>
        <w:rPr>
          <w:rFonts w:ascii="Times New Roman" w:hAnsi="Times New Roman" w:cs="Times New Roman"/>
          <w:sz w:val="24"/>
          <w:szCs w:val="24"/>
        </w:rPr>
      </w:pPr>
      <w:r w:rsidRPr="00BC29AF">
        <w:rPr>
          <w:rFonts w:ascii="Times New Roman" w:hAnsi="Times New Roman" w:cs="Times New Roman"/>
          <w:sz w:val="24"/>
          <w:szCs w:val="24"/>
        </w:rPr>
        <w:t>E</w:t>
      </w:r>
      <w:r w:rsidR="00BC29AF" w:rsidRPr="00BC29AF">
        <w:rPr>
          <w:rFonts w:ascii="Times New Roman" w:hAnsi="Times New Roman" w:cs="Times New Roman"/>
          <w:sz w:val="24"/>
          <w:szCs w:val="24"/>
        </w:rPr>
        <w:t>nhanc</w:t>
      </w:r>
      <w:r w:rsidRPr="00BC29AF">
        <w:rPr>
          <w:rFonts w:ascii="Times New Roman" w:hAnsi="Times New Roman" w:cs="Times New Roman"/>
          <w:sz w:val="24"/>
          <w:szCs w:val="24"/>
        </w:rPr>
        <w:t xml:space="preserve">ing the role of public and private institutions, and </w:t>
      </w:r>
      <w:r w:rsidR="00954383">
        <w:rPr>
          <w:rFonts w:ascii="Times New Roman" w:hAnsi="Times New Roman" w:cs="Times New Roman"/>
          <w:sz w:val="24"/>
          <w:szCs w:val="24"/>
        </w:rPr>
        <w:t xml:space="preserve">other concerned </w:t>
      </w:r>
      <w:r w:rsidRPr="00BC29AF">
        <w:rPr>
          <w:rFonts w:ascii="Times New Roman" w:hAnsi="Times New Roman" w:cs="Times New Roman"/>
          <w:sz w:val="24"/>
          <w:szCs w:val="24"/>
        </w:rPr>
        <w:t xml:space="preserve">stakeholders </w:t>
      </w:r>
      <w:r w:rsidR="00BC29AF" w:rsidRPr="00BC29AF">
        <w:rPr>
          <w:rFonts w:ascii="Times New Roman" w:hAnsi="Times New Roman" w:cs="Times New Roman"/>
          <w:sz w:val="24"/>
          <w:szCs w:val="24"/>
        </w:rPr>
        <w:t>to provide s</w:t>
      </w:r>
      <w:r w:rsidRPr="00BC29AF">
        <w:rPr>
          <w:rFonts w:ascii="Times New Roman" w:hAnsi="Times New Roman" w:cs="Times New Roman"/>
          <w:sz w:val="24"/>
          <w:szCs w:val="24"/>
        </w:rPr>
        <w:t xml:space="preserve">pecial protection for </w:t>
      </w:r>
      <w:r w:rsidR="00594141">
        <w:rPr>
          <w:rFonts w:ascii="Times New Roman" w:hAnsi="Times New Roman" w:cs="Times New Roman"/>
          <w:sz w:val="24"/>
          <w:szCs w:val="24"/>
        </w:rPr>
        <w:t>critical</w:t>
      </w:r>
      <w:r w:rsidRPr="00BC29AF">
        <w:rPr>
          <w:rFonts w:ascii="Times New Roman" w:hAnsi="Times New Roman" w:cs="Times New Roman"/>
          <w:sz w:val="24"/>
          <w:szCs w:val="24"/>
        </w:rPr>
        <w:t xml:space="preserve"> information infrastructures;</w:t>
      </w:r>
    </w:p>
    <w:p w:rsidR="00B342DE" w:rsidRPr="00B778CE" w:rsidRDefault="00CB4549" w:rsidP="004E1D0F">
      <w:pPr>
        <w:spacing w:line="360" w:lineRule="auto"/>
        <w:ind w:left="1440"/>
        <w:jc w:val="both"/>
        <w:rPr>
          <w:rFonts w:ascii="Times New Roman" w:hAnsi="Times New Roman" w:cs="Times New Roman"/>
          <w:sz w:val="24"/>
          <w:szCs w:val="24"/>
        </w:rPr>
      </w:pPr>
      <w:r w:rsidRPr="00B778CE">
        <w:rPr>
          <w:rFonts w:ascii="Times New Roman" w:hAnsi="Times New Roman" w:cs="Times New Roman"/>
          <w:b/>
          <w:bCs/>
          <w:sz w:val="24"/>
          <w:szCs w:val="24"/>
        </w:rPr>
        <w:t>Tactic One</w:t>
      </w:r>
      <w:r w:rsidRPr="00B778CE">
        <w:rPr>
          <w:rFonts w:ascii="Times New Roman" w:hAnsi="Times New Roman" w:cs="Times New Roman"/>
          <w:sz w:val="24"/>
          <w:szCs w:val="24"/>
        </w:rPr>
        <w:t xml:space="preserve">: </w:t>
      </w:r>
      <w:r w:rsidR="00B778CE" w:rsidRPr="00B778CE">
        <w:rPr>
          <w:rFonts w:ascii="Times New Roman" w:hAnsi="Times New Roman" w:cs="Times New Roman"/>
          <w:sz w:val="24"/>
          <w:szCs w:val="24"/>
        </w:rPr>
        <w:t>By c</w:t>
      </w:r>
      <w:r w:rsidRPr="00B778CE">
        <w:rPr>
          <w:rFonts w:ascii="Times New Roman" w:hAnsi="Times New Roman" w:cs="Times New Roman"/>
          <w:sz w:val="24"/>
          <w:szCs w:val="24"/>
        </w:rPr>
        <w:t xml:space="preserve">lassifying </w:t>
      </w:r>
      <w:r w:rsidR="00594141">
        <w:rPr>
          <w:rFonts w:ascii="Times New Roman" w:hAnsi="Times New Roman" w:cs="Times New Roman"/>
          <w:sz w:val="24"/>
          <w:szCs w:val="24"/>
        </w:rPr>
        <w:t>critical</w:t>
      </w:r>
      <w:r w:rsidRPr="00B778CE">
        <w:rPr>
          <w:rFonts w:ascii="Times New Roman" w:hAnsi="Times New Roman" w:cs="Times New Roman"/>
          <w:sz w:val="24"/>
          <w:szCs w:val="24"/>
        </w:rPr>
        <w:t xml:space="preserve"> information infrastructures persistently, criteria for setting their roles and responsibilities will be prepared and implemented;</w:t>
      </w:r>
    </w:p>
    <w:p w:rsidR="0035059A" w:rsidRPr="0035059A" w:rsidRDefault="00CB4549" w:rsidP="004E1D0F">
      <w:pPr>
        <w:spacing w:line="360" w:lineRule="auto"/>
        <w:ind w:left="1440"/>
        <w:jc w:val="both"/>
        <w:rPr>
          <w:rFonts w:ascii="Times New Roman" w:hAnsi="Times New Roman" w:cs="Times New Roman"/>
          <w:sz w:val="24"/>
          <w:szCs w:val="24"/>
        </w:rPr>
      </w:pPr>
      <w:r w:rsidRPr="0035059A">
        <w:rPr>
          <w:rFonts w:ascii="Times New Roman" w:hAnsi="Times New Roman" w:cs="Times New Roman"/>
          <w:b/>
          <w:bCs/>
          <w:sz w:val="24"/>
          <w:szCs w:val="24"/>
        </w:rPr>
        <w:t>Tactic Two</w:t>
      </w:r>
      <w:r w:rsidRPr="0035059A">
        <w:rPr>
          <w:rFonts w:ascii="Times New Roman" w:hAnsi="Times New Roman" w:cs="Times New Roman"/>
          <w:sz w:val="24"/>
          <w:szCs w:val="24"/>
        </w:rPr>
        <w:t>:</w:t>
      </w:r>
      <w:r w:rsidR="00B778CE">
        <w:rPr>
          <w:rFonts w:ascii="Times New Roman" w:hAnsi="Times New Roman" w:cs="Times New Roman"/>
          <w:sz w:val="24"/>
          <w:szCs w:val="24"/>
        </w:rPr>
        <w:t xml:space="preserve"> A</w:t>
      </w:r>
      <w:r w:rsidRPr="0035059A">
        <w:rPr>
          <w:rFonts w:ascii="Times New Roman" w:hAnsi="Times New Roman" w:cs="Times New Roman"/>
          <w:sz w:val="24"/>
          <w:szCs w:val="24"/>
        </w:rPr>
        <w:t xml:space="preserve"> 24/7 physical and virtual protection is provided for </w:t>
      </w:r>
      <w:r w:rsidR="00594141">
        <w:rPr>
          <w:rFonts w:ascii="Times New Roman" w:hAnsi="Times New Roman" w:cs="Times New Roman"/>
          <w:sz w:val="24"/>
          <w:szCs w:val="24"/>
        </w:rPr>
        <w:t>critical</w:t>
      </w:r>
      <w:r w:rsidRPr="0035059A">
        <w:rPr>
          <w:rFonts w:ascii="Times New Roman" w:hAnsi="Times New Roman" w:cs="Times New Roman"/>
          <w:sz w:val="24"/>
          <w:szCs w:val="24"/>
        </w:rPr>
        <w:t xml:space="preserve"> information infrastructure and systems;</w:t>
      </w:r>
    </w:p>
    <w:p w:rsidR="0035059A" w:rsidRDefault="00CB4549" w:rsidP="004E1D0F">
      <w:pPr>
        <w:spacing w:line="360" w:lineRule="auto"/>
        <w:ind w:left="1440"/>
        <w:jc w:val="both"/>
        <w:rPr>
          <w:rFonts w:ascii="Times New Roman" w:hAnsi="Times New Roman" w:cs="Times New Roman"/>
          <w:sz w:val="24"/>
          <w:szCs w:val="24"/>
        </w:rPr>
      </w:pPr>
      <w:r w:rsidRPr="0035059A">
        <w:rPr>
          <w:rFonts w:ascii="Times New Roman" w:hAnsi="Times New Roman" w:cs="Times New Roman"/>
          <w:b/>
          <w:bCs/>
          <w:sz w:val="24"/>
          <w:szCs w:val="24"/>
        </w:rPr>
        <w:t>Tactic Three</w:t>
      </w:r>
      <w:r w:rsidRPr="0035059A">
        <w:rPr>
          <w:rFonts w:ascii="Times New Roman" w:hAnsi="Times New Roman" w:cs="Times New Roman"/>
          <w:sz w:val="24"/>
          <w:szCs w:val="24"/>
        </w:rPr>
        <w:t xml:space="preserve">: The </w:t>
      </w:r>
      <w:r w:rsidR="00B778CE">
        <w:rPr>
          <w:rFonts w:ascii="Times New Roman" w:hAnsi="Times New Roman" w:cs="Times New Roman"/>
          <w:sz w:val="24"/>
          <w:szCs w:val="24"/>
        </w:rPr>
        <w:t>duties</w:t>
      </w:r>
      <w:r w:rsidRPr="0035059A">
        <w:rPr>
          <w:rFonts w:ascii="Times New Roman" w:hAnsi="Times New Roman" w:cs="Times New Roman"/>
          <w:sz w:val="24"/>
          <w:szCs w:val="24"/>
        </w:rPr>
        <w:t xml:space="preserve"> and responsibilities of all stakeholders will be identified to provide special protection for </w:t>
      </w:r>
      <w:r w:rsidR="00594141">
        <w:rPr>
          <w:rFonts w:ascii="Times New Roman" w:hAnsi="Times New Roman" w:cs="Times New Roman"/>
          <w:sz w:val="24"/>
          <w:szCs w:val="24"/>
        </w:rPr>
        <w:t>critical</w:t>
      </w:r>
      <w:r w:rsidRPr="0035059A">
        <w:rPr>
          <w:rFonts w:ascii="Times New Roman" w:hAnsi="Times New Roman" w:cs="Times New Roman"/>
          <w:sz w:val="24"/>
          <w:szCs w:val="24"/>
        </w:rPr>
        <w:t xml:space="preserve"> information infrastructures;</w:t>
      </w:r>
    </w:p>
    <w:p w:rsidR="0035059A" w:rsidRPr="004E1D0F" w:rsidRDefault="00CB4549" w:rsidP="004E1D0F">
      <w:pPr>
        <w:pStyle w:val="Heading2"/>
        <w:numPr>
          <w:ilvl w:val="1"/>
          <w:numId w:val="35"/>
        </w:numPr>
        <w:spacing w:after="240" w:line="360" w:lineRule="auto"/>
        <w:rPr>
          <w:rFonts w:asciiTheme="majorBidi" w:hAnsiTheme="majorBidi"/>
          <w:b/>
          <w:color w:val="auto"/>
        </w:rPr>
      </w:pPr>
      <w:bookmarkStart w:id="39" w:name="_Toc87277142"/>
      <w:r w:rsidRPr="004E1D0F">
        <w:rPr>
          <w:rFonts w:asciiTheme="majorBidi" w:hAnsiTheme="majorBidi"/>
          <w:b/>
          <w:color w:val="auto"/>
        </w:rPr>
        <w:t>National and International Cooperation</w:t>
      </w:r>
      <w:bookmarkEnd w:id="39"/>
    </w:p>
    <w:p w:rsidR="0035059A" w:rsidRPr="004E1D0F" w:rsidRDefault="00CB4549" w:rsidP="004E1D0F">
      <w:pPr>
        <w:pStyle w:val="Heading3"/>
        <w:numPr>
          <w:ilvl w:val="2"/>
          <w:numId w:val="35"/>
        </w:numPr>
        <w:spacing w:after="240" w:line="360" w:lineRule="auto"/>
        <w:rPr>
          <w:rFonts w:asciiTheme="majorBidi" w:hAnsiTheme="majorBidi"/>
          <w:b/>
          <w:color w:val="auto"/>
        </w:rPr>
      </w:pPr>
      <w:bookmarkStart w:id="40" w:name="_Toc87277143"/>
      <w:r w:rsidRPr="004E1D0F">
        <w:rPr>
          <w:rFonts w:asciiTheme="majorBidi" w:hAnsiTheme="majorBidi"/>
          <w:b/>
          <w:color w:val="auto"/>
        </w:rPr>
        <w:t>National Coordination and Partnership</w:t>
      </w:r>
      <w:bookmarkEnd w:id="40"/>
    </w:p>
    <w:p w:rsidR="0035059A" w:rsidRPr="004E1D0F" w:rsidRDefault="00CB4549" w:rsidP="00052350">
      <w:pPr>
        <w:pStyle w:val="Heading4"/>
        <w:numPr>
          <w:ilvl w:val="3"/>
          <w:numId w:val="35"/>
        </w:numPr>
        <w:spacing w:after="240" w:line="360" w:lineRule="auto"/>
        <w:rPr>
          <w:rFonts w:ascii="Times New Roman" w:hAnsi="Times New Roman" w:cs="Times New Roman"/>
          <w:b/>
          <w:i w:val="0"/>
          <w:color w:val="auto"/>
          <w:sz w:val="24"/>
          <w:szCs w:val="24"/>
        </w:rPr>
      </w:pPr>
      <w:bookmarkStart w:id="41" w:name="_Toc87277144"/>
      <w:r w:rsidRPr="004E1D0F">
        <w:rPr>
          <w:rFonts w:ascii="Times New Roman" w:hAnsi="Times New Roman" w:cs="Times New Roman"/>
          <w:b/>
          <w:i w:val="0"/>
          <w:color w:val="auto"/>
          <w:sz w:val="24"/>
          <w:szCs w:val="24"/>
        </w:rPr>
        <w:t>Policy Statement</w:t>
      </w:r>
      <w:bookmarkEnd w:id="41"/>
    </w:p>
    <w:p w:rsidR="00E36CDE" w:rsidRPr="00052350" w:rsidRDefault="00CB4549" w:rsidP="002D03FF">
      <w:pPr>
        <w:spacing w:line="360" w:lineRule="auto"/>
        <w:jc w:val="both"/>
        <w:rPr>
          <w:rFonts w:ascii="Times New Roman" w:hAnsi="Times New Roman" w:cs="Times New Roman"/>
          <w:sz w:val="24"/>
          <w:szCs w:val="24"/>
          <w:highlight w:val="yellow"/>
        </w:rPr>
      </w:pPr>
      <w:r w:rsidRPr="00052350">
        <w:rPr>
          <w:rFonts w:ascii="Times New Roman" w:hAnsi="Times New Roman" w:cs="Times New Roman"/>
          <w:sz w:val="24"/>
          <w:szCs w:val="24"/>
        </w:rPr>
        <w:t xml:space="preserve">Cyber security attacks are so complex, unpredictable, </w:t>
      </w:r>
      <w:r w:rsidR="001E1905" w:rsidRPr="00052350">
        <w:rPr>
          <w:rFonts w:ascii="Times New Roman" w:hAnsi="Times New Roman" w:cs="Times New Roman"/>
          <w:sz w:val="24"/>
          <w:szCs w:val="24"/>
        </w:rPr>
        <w:t>dynamic</w:t>
      </w:r>
      <w:r w:rsidRPr="00052350">
        <w:rPr>
          <w:rFonts w:ascii="Times New Roman" w:hAnsi="Times New Roman" w:cs="Times New Roman"/>
          <w:sz w:val="24"/>
          <w:szCs w:val="24"/>
        </w:rPr>
        <w:t>, and borderless that cannot be</w:t>
      </w:r>
      <w:r w:rsidR="001E1905" w:rsidRPr="00052350">
        <w:rPr>
          <w:rFonts w:ascii="Times New Roman" w:hAnsi="Times New Roman" w:cs="Times New Roman"/>
          <w:sz w:val="24"/>
          <w:szCs w:val="24"/>
        </w:rPr>
        <w:t xml:space="preserve"> dealt with </w:t>
      </w:r>
      <w:r w:rsidRPr="00052350">
        <w:rPr>
          <w:rFonts w:ascii="Times New Roman" w:hAnsi="Times New Roman" w:cs="Times New Roman"/>
          <w:sz w:val="24"/>
          <w:szCs w:val="24"/>
        </w:rPr>
        <w:t>government or</w:t>
      </w:r>
      <w:r w:rsidR="001E1905" w:rsidRPr="00052350">
        <w:rPr>
          <w:rFonts w:ascii="Times New Roman" w:hAnsi="Times New Roman" w:cs="Times New Roman"/>
          <w:sz w:val="24"/>
          <w:szCs w:val="24"/>
        </w:rPr>
        <w:t xml:space="preserve"> </w:t>
      </w:r>
      <w:r w:rsidR="001E1905" w:rsidRPr="00052350">
        <w:rPr>
          <w:rFonts w:ascii="Times New Roman" w:hAnsi="Times New Roman" w:cs="Times New Roman"/>
        </w:rPr>
        <w:t xml:space="preserve">a </w:t>
      </w:r>
      <w:r w:rsidR="001E1905" w:rsidRPr="00052350">
        <w:rPr>
          <w:rFonts w:ascii="Times New Roman" w:hAnsi="Times New Roman" w:cs="Times New Roman"/>
          <w:sz w:val="24"/>
          <w:szCs w:val="24"/>
          <w:lang w:val="en-US"/>
        </w:rPr>
        <w:t xml:space="preserve">limited number of institutions </w:t>
      </w:r>
      <w:r w:rsidRPr="00052350">
        <w:rPr>
          <w:rFonts w:ascii="Times New Roman" w:hAnsi="Times New Roman" w:cs="Times New Roman"/>
          <w:sz w:val="24"/>
          <w:szCs w:val="24"/>
        </w:rPr>
        <w:t xml:space="preserve">alone. </w:t>
      </w:r>
      <w:r w:rsidR="00713F9B" w:rsidRPr="00052350">
        <w:rPr>
          <w:rFonts w:ascii="Times New Roman" w:hAnsi="Times New Roman" w:cs="Times New Roman"/>
          <w:sz w:val="24"/>
          <w:szCs w:val="24"/>
          <w:lang w:val="en-US"/>
        </w:rPr>
        <w:t>Hence, establishing</w:t>
      </w:r>
      <w:r w:rsidRPr="00052350">
        <w:rPr>
          <w:rFonts w:ascii="Times New Roman" w:hAnsi="Times New Roman" w:cs="Times New Roman"/>
          <w:sz w:val="24"/>
          <w:szCs w:val="24"/>
        </w:rPr>
        <w:t xml:space="preserve"> national coordination and partnership to ensure cyber security, and also</w:t>
      </w:r>
      <w:r w:rsidR="00713F9B" w:rsidRPr="00052350">
        <w:rPr>
          <w:rFonts w:ascii="Times New Roman" w:hAnsi="Times New Roman" w:cs="Times New Roman"/>
        </w:rPr>
        <w:t xml:space="preserve"> </w:t>
      </w:r>
      <w:r w:rsidR="00713F9B" w:rsidRPr="00052350">
        <w:rPr>
          <w:rFonts w:ascii="Times New Roman" w:hAnsi="Times New Roman" w:cs="Times New Roman"/>
          <w:sz w:val="24"/>
          <w:szCs w:val="24"/>
        </w:rPr>
        <w:t>tackling cyber security threats</w:t>
      </w:r>
      <w:r w:rsidRPr="00052350">
        <w:rPr>
          <w:rFonts w:ascii="Times New Roman" w:hAnsi="Times New Roman" w:cs="Times New Roman"/>
          <w:sz w:val="24"/>
          <w:szCs w:val="24"/>
        </w:rPr>
        <w:t xml:space="preserve"> should be a shared responsibility of all stakeholders.</w:t>
      </w:r>
      <w:r w:rsidR="001E1905" w:rsidRPr="00052350">
        <w:rPr>
          <w:rFonts w:ascii="Times New Roman" w:eastAsia="Times New Roman" w:hAnsi="Times New Roman" w:cs="Times New Roman"/>
          <w:sz w:val="24"/>
          <w:szCs w:val="24"/>
          <w:lang w:val="en-US"/>
        </w:rPr>
        <w:t xml:space="preserve"> </w:t>
      </w:r>
      <w:r w:rsidRPr="00052350">
        <w:rPr>
          <w:rFonts w:ascii="Times New Roman" w:hAnsi="Times New Roman" w:cs="Times New Roman"/>
          <w:sz w:val="24"/>
          <w:szCs w:val="24"/>
        </w:rPr>
        <w:t xml:space="preserve">In particular, the development of cyber security products and services requires the active participation of the private sector. </w:t>
      </w:r>
      <w:r w:rsidR="00091226" w:rsidRPr="00052350">
        <w:rPr>
          <w:rFonts w:ascii="Times New Roman" w:hAnsi="Times New Roman" w:cs="Times New Roman"/>
          <w:sz w:val="24"/>
          <w:szCs w:val="24"/>
        </w:rPr>
        <w:t>T</w:t>
      </w:r>
      <w:r w:rsidRPr="00052350">
        <w:rPr>
          <w:rFonts w:ascii="Times New Roman" w:hAnsi="Times New Roman" w:cs="Times New Roman"/>
          <w:sz w:val="24"/>
          <w:szCs w:val="24"/>
        </w:rPr>
        <w:t xml:space="preserve">he </w:t>
      </w:r>
      <w:r w:rsidRPr="00052350">
        <w:rPr>
          <w:rFonts w:ascii="Times New Roman" w:hAnsi="Times New Roman" w:cs="Times New Roman"/>
          <w:sz w:val="24"/>
          <w:szCs w:val="24"/>
        </w:rPr>
        <w:lastRenderedPageBreak/>
        <w:t xml:space="preserve">private sector has been making progress in the country's information </w:t>
      </w:r>
      <w:r w:rsidR="00713F9B" w:rsidRPr="00052350">
        <w:rPr>
          <w:rFonts w:ascii="Times New Roman" w:hAnsi="Times New Roman" w:cs="Times New Roman"/>
          <w:sz w:val="24"/>
          <w:szCs w:val="24"/>
        </w:rPr>
        <w:t>t</w:t>
      </w:r>
      <w:r w:rsidR="00091226" w:rsidRPr="00052350">
        <w:rPr>
          <w:rFonts w:ascii="Times New Roman" w:hAnsi="Times New Roman" w:cs="Times New Roman"/>
          <w:sz w:val="24"/>
          <w:szCs w:val="24"/>
        </w:rPr>
        <w:t xml:space="preserve">echnology industry development. </w:t>
      </w:r>
      <w:r w:rsidRPr="00052350">
        <w:rPr>
          <w:rFonts w:ascii="Times New Roman" w:hAnsi="Times New Roman" w:cs="Times New Roman"/>
          <w:sz w:val="24"/>
          <w:szCs w:val="24"/>
        </w:rPr>
        <w:t xml:space="preserve">On the other hand, though </w:t>
      </w:r>
      <w:r w:rsidR="00091226" w:rsidRPr="00052350">
        <w:rPr>
          <w:rFonts w:ascii="Times New Roman" w:hAnsi="Times New Roman" w:cs="Times New Roman"/>
          <w:sz w:val="24"/>
          <w:szCs w:val="24"/>
        </w:rPr>
        <w:t xml:space="preserve">the private sector </w:t>
      </w:r>
      <w:r w:rsidRPr="00052350">
        <w:rPr>
          <w:rFonts w:ascii="Times New Roman" w:hAnsi="Times New Roman" w:cs="Times New Roman"/>
          <w:sz w:val="24"/>
          <w:szCs w:val="24"/>
        </w:rPr>
        <w:t xml:space="preserve">can </w:t>
      </w:r>
      <w:r w:rsidR="00091226" w:rsidRPr="00052350">
        <w:rPr>
          <w:rFonts w:ascii="Times New Roman" w:hAnsi="Times New Roman" w:cs="Times New Roman"/>
          <w:sz w:val="24"/>
          <w:szCs w:val="24"/>
        </w:rPr>
        <w:t>play a key role in accelerating the cyber security efforts of the country</w:t>
      </w:r>
      <w:r w:rsidRPr="00052350">
        <w:rPr>
          <w:rFonts w:ascii="Times New Roman" w:hAnsi="Times New Roman" w:cs="Times New Roman"/>
          <w:sz w:val="24"/>
          <w:szCs w:val="24"/>
        </w:rPr>
        <w:t>, as of now, the participation of the sector in the area is limited.  To change th</w:t>
      </w:r>
      <w:r w:rsidR="00E47C00" w:rsidRPr="00052350">
        <w:rPr>
          <w:rFonts w:ascii="Times New Roman" w:hAnsi="Times New Roman" w:cs="Times New Roman"/>
          <w:sz w:val="24"/>
          <w:szCs w:val="24"/>
        </w:rPr>
        <w:t>is, t</w:t>
      </w:r>
      <w:r w:rsidRPr="00052350">
        <w:rPr>
          <w:rFonts w:ascii="Times New Roman" w:hAnsi="Times New Roman" w:cs="Times New Roman"/>
          <w:sz w:val="24"/>
          <w:szCs w:val="24"/>
        </w:rPr>
        <w:t xml:space="preserve">he government </w:t>
      </w:r>
      <w:r w:rsidR="00E47C00" w:rsidRPr="00052350">
        <w:rPr>
          <w:rFonts w:ascii="Times New Roman" w:hAnsi="Times New Roman" w:cs="Times New Roman"/>
          <w:sz w:val="24"/>
          <w:szCs w:val="24"/>
        </w:rPr>
        <w:t>encourages</w:t>
      </w:r>
      <w:r w:rsidRPr="00052350">
        <w:rPr>
          <w:rFonts w:ascii="Times New Roman" w:hAnsi="Times New Roman" w:cs="Times New Roman"/>
          <w:sz w:val="24"/>
          <w:szCs w:val="24"/>
        </w:rPr>
        <w:t xml:space="preserve"> the involvement of the private sector in </w:t>
      </w:r>
      <w:r w:rsidR="00E47C00" w:rsidRPr="00052350">
        <w:rPr>
          <w:rFonts w:ascii="Times New Roman" w:hAnsi="Times New Roman" w:cs="Times New Roman"/>
          <w:sz w:val="24"/>
          <w:szCs w:val="24"/>
        </w:rPr>
        <w:t xml:space="preserve">the </w:t>
      </w:r>
      <w:r w:rsidRPr="00052350">
        <w:rPr>
          <w:rFonts w:ascii="Times New Roman" w:hAnsi="Times New Roman" w:cs="Times New Roman"/>
          <w:sz w:val="24"/>
          <w:szCs w:val="24"/>
        </w:rPr>
        <w:t>development of the cyber</w:t>
      </w:r>
      <w:r w:rsidR="00594141">
        <w:rPr>
          <w:rFonts w:ascii="Times New Roman" w:hAnsi="Times New Roman" w:cs="Times New Roman"/>
          <w:sz w:val="24"/>
          <w:szCs w:val="24"/>
        </w:rPr>
        <w:t xml:space="preserve"> </w:t>
      </w:r>
      <w:r w:rsidRPr="00052350">
        <w:rPr>
          <w:rFonts w:ascii="Times New Roman" w:hAnsi="Times New Roman" w:cs="Times New Roman"/>
          <w:sz w:val="24"/>
          <w:szCs w:val="24"/>
        </w:rPr>
        <w:t xml:space="preserve">security industry. </w:t>
      </w:r>
    </w:p>
    <w:p w:rsidR="002D03FF" w:rsidRPr="00052350" w:rsidRDefault="00CB4549" w:rsidP="002D03FF">
      <w:pPr>
        <w:spacing w:line="360" w:lineRule="auto"/>
        <w:jc w:val="both"/>
        <w:rPr>
          <w:rFonts w:ascii="Times New Roman" w:hAnsi="Times New Roman" w:cs="Times New Roman"/>
          <w:sz w:val="24"/>
          <w:szCs w:val="24"/>
          <w:lang w:val="en-US"/>
        </w:rPr>
      </w:pPr>
      <w:r w:rsidRPr="00052350">
        <w:rPr>
          <w:rFonts w:ascii="Times New Roman" w:hAnsi="Times New Roman" w:cs="Times New Roman"/>
          <w:sz w:val="24"/>
          <w:szCs w:val="24"/>
          <w:lang w:val="en-US"/>
        </w:rPr>
        <w:t>Therefore, to ensure cyber security</w:t>
      </w:r>
      <w:r w:rsidR="00340594" w:rsidRPr="00052350">
        <w:rPr>
          <w:rFonts w:ascii="Times New Roman" w:hAnsi="Times New Roman" w:cs="Times New Roman"/>
          <w:sz w:val="24"/>
          <w:szCs w:val="24"/>
          <w:lang w:val="en-US"/>
        </w:rPr>
        <w:t xml:space="preserve"> at the national level</w:t>
      </w:r>
      <w:r w:rsidRPr="00052350">
        <w:rPr>
          <w:rFonts w:ascii="Times New Roman" w:hAnsi="Times New Roman" w:cs="Times New Roman"/>
          <w:sz w:val="24"/>
          <w:szCs w:val="24"/>
          <w:lang w:val="en-US"/>
        </w:rPr>
        <w:t xml:space="preserve">, </w:t>
      </w:r>
      <w:r w:rsidR="00340594" w:rsidRPr="00052350">
        <w:rPr>
          <w:rFonts w:ascii="Times New Roman" w:hAnsi="Times New Roman" w:cs="Times New Roman"/>
          <w:sz w:val="24"/>
          <w:szCs w:val="24"/>
          <w:lang w:val="en-US"/>
        </w:rPr>
        <w:t xml:space="preserve">the government </w:t>
      </w:r>
      <w:r w:rsidRPr="00052350">
        <w:rPr>
          <w:rFonts w:ascii="Times New Roman" w:hAnsi="Times New Roman" w:cs="Times New Roman"/>
          <w:sz w:val="24"/>
          <w:szCs w:val="24"/>
          <w:lang w:val="en-US"/>
        </w:rPr>
        <w:t>mobilize</w:t>
      </w:r>
      <w:r w:rsidR="00340594" w:rsidRPr="00052350">
        <w:rPr>
          <w:rFonts w:ascii="Times New Roman" w:hAnsi="Times New Roman" w:cs="Times New Roman"/>
          <w:sz w:val="24"/>
          <w:szCs w:val="24"/>
          <w:lang w:val="en-US"/>
        </w:rPr>
        <w:t>s</w:t>
      </w:r>
      <w:r w:rsidR="00E47C00" w:rsidRPr="00052350">
        <w:rPr>
          <w:rFonts w:ascii="Times New Roman" w:hAnsi="Times New Roman" w:cs="Times New Roman"/>
          <w:sz w:val="24"/>
          <w:szCs w:val="24"/>
          <w:lang w:val="en-US"/>
        </w:rPr>
        <w:t xml:space="preserve"> an</w:t>
      </w:r>
      <w:r w:rsidR="00340594" w:rsidRPr="00052350">
        <w:rPr>
          <w:rFonts w:ascii="Times New Roman" w:hAnsi="Times New Roman" w:cs="Times New Roman"/>
          <w:sz w:val="24"/>
          <w:szCs w:val="24"/>
          <w:lang w:val="en-US"/>
        </w:rPr>
        <w:t>d makes use of</w:t>
      </w:r>
      <w:r w:rsidRPr="00052350">
        <w:rPr>
          <w:rFonts w:ascii="Times New Roman" w:hAnsi="Times New Roman" w:cs="Times New Roman"/>
          <w:sz w:val="24"/>
          <w:szCs w:val="24"/>
          <w:lang w:val="en-US"/>
        </w:rPr>
        <w:t xml:space="preserve"> national capacity and enhances the role of the private sector</w:t>
      </w:r>
      <w:r w:rsidR="00340594" w:rsidRPr="00052350">
        <w:rPr>
          <w:rFonts w:ascii="Times New Roman" w:hAnsi="Times New Roman" w:cs="Times New Roman"/>
          <w:sz w:val="24"/>
          <w:szCs w:val="24"/>
          <w:lang w:val="en-US"/>
        </w:rPr>
        <w:t>. To this end</w:t>
      </w:r>
      <w:proofErr w:type="gramStart"/>
      <w:r w:rsidR="00340594" w:rsidRPr="00052350">
        <w:rPr>
          <w:rFonts w:ascii="Times New Roman" w:hAnsi="Times New Roman" w:cs="Times New Roman"/>
          <w:sz w:val="24"/>
          <w:szCs w:val="24"/>
          <w:lang w:val="en-US"/>
        </w:rPr>
        <w:t xml:space="preserve">, </w:t>
      </w:r>
      <w:r w:rsidRPr="00052350">
        <w:rPr>
          <w:rFonts w:ascii="Times New Roman" w:hAnsi="Times New Roman" w:cs="Times New Roman"/>
          <w:sz w:val="24"/>
          <w:szCs w:val="24"/>
          <w:lang w:val="en-US"/>
        </w:rPr>
        <w:t xml:space="preserve"> </w:t>
      </w:r>
      <w:r w:rsidR="00340594" w:rsidRPr="00052350">
        <w:rPr>
          <w:rFonts w:ascii="Times New Roman" w:hAnsi="Times New Roman" w:cs="Times New Roman"/>
          <w:sz w:val="24"/>
          <w:szCs w:val="24"/>
          <w:lang w:val="en-US"/>
        </w:rPr>
        <w:t>it</w:t>
      </w:r>
      <w:proofErr w:type="gramEnd"/>
      <w:r w:rsidRPr="00052350">
        <w:rPr>
          <w:rFonts w:ascii="Times New Roman" w:hAnsi="Times New Roman" w:cs="Times New Roman"/>
          <w:sz w:val="24"/>
          <w:szCs w:val="24"/>
          <w:lang w:val="en-US"/>
        </w:rPr>
        <w:t xml:space="preserve"> sets the foll</w:t>
      </w:r>
      <w:r w:rsidR="00340594" w:rsidRPr="00052350">
        <w:rPr>
          <w:rFonts w:ascii="Times New Roman" w:hAnsi="Times New Roman" w:cs="Times New Roman"/>
          <w:sz w:val="24"/>
          <w:szCs w:val="24"/>
          <w:lang w:val="en-US"/>
        </w:rPr>
        <w:t>owing objectives and strategies</w:t>
      </w:r>
      <w:r w:rsidRPr="00052350">
        <w:rPr>
          <w:rFonts w:ascii="Times New Roman" w:hAnsi="Times New Roman" w:cs="Times New Roman"/>
          <w:sz w:val="24"/>
          <w:szCs w:val="24"/>
          <w:lang w:val="en-US"/>
        </w:rPr>
        <w:t xml:space="preserve"> and implements them.</w:t>
      </w:r>
      <w:r w:rsidR="00D07B28" w:rsidRPr="00052350">
        <w:rPr>
          <w:rFonts w:ascii="Times New Roman" w:hAnsi="Times New Roman" w:cs="Times New Roman"/>
          <w:sz w:val="24"/>
          <w:szCs w:val="24"/>
          <w:lang w:val="en-US"/>
        </w:rPr>
        <w:t xml:space="preserve"> </w:t>
      </w:r>
    </w:p>
    <w:p w:rsidR="0035059A" w:rsidRPr="00052350" w:rsidRDefault="00CB4549" w:rsidP="00052350">
      <w:pPr>
        <w:pStyle w:val="Heading4"/>
        <w:numPr>
          <w:ilvl w:val="3"/>
          <w:numId w:val="35"/>
        </w:numPr>
        <w:spacing w:after="240" w:line="360" w:lineRule="auto"/>
        <w:rPr>
          <w:rFonts w:ascii="Times New Roman" w:hAnsi="Times New Roman" w:cs="Times New Roman"/>
          <w:b/>
          <w:i w:val="0"/>
          <w:color w:val="auto"/>
          <w:sz w:val="24"/>
          <w:szCs w:val="24"/>
        </w:rPr>
      </w:pPr>
      <w:bookmarkStart w:id="42" w:name="_Toc87277145"/>
      <w:r w:rsidRPr="00052350">
        <w:rPr>
          <w:rFonts w:ascii="Times New Roman" w:hAnsi="Times New Roman" w:cs="Times New Roman"/>
          <w:b/>
          <w:i w:val="0"/>
          <w:color w:val="auto"/>
          <w:sz w:val="24"/>
          <w:szCs w:val="24"/>
        </w:rPr>
        <w:t>Goals</w:t>
      </w:r>
      <w:bookmarkEnd w:id="42"/>
    </w:p>
    <w:p w:rsidR="008E58D4" w:rsidRDefault="00CB4549" w:rsidP="00052350">
      <w:pPr>
        <w:spacing w:line="360" w:lineRule="auto"/>
        <w:jc w:val="both"/>
        <w:rPr>
          <w:rFonts w:ascii="Times New Roman" w:hAnsi="Times New Roman" w:cs="Times New Roman"/>
          <w:sz w:val="24"/>
          <w:szCs w:val="24"/>
        </w:rPr>
      </w:pPr>
      <w:r>
        <w:rPr>
          <w:rFonts w:ascii="Times New Roman" w:hAnsi="Times New Roman" w:cs="Times New Roman"/>
          <w:sz w:val="24"/>
          <w:szCs w:val="24"/>
        </w:rPr>
        <w:t>The goal of n</w:t>
      </w:r>
      <w:r w:rsidR="0035059A" w:rsidRPr="0035059A">
        <w:rPr>
          <w:rFonts w:ascii="Times New Roman" w:hAnsi="Times New Roman" w:cs="Times New Roman"/>
          <w:sz w:val="24"/>
          <w:szCs w:val="24"/>
        </w:rPr>
        <w:t xml:space="preserve">ational coordination and partnership </w:t>
      </w:r>
      <w:r>
        <w:rPr>
          <w:rFonts w:ascii="Times New Roman" w:hAnsi="Times New Roman" w:cs="Times New Roman"/>
          <w:sz w:val="24"/>
          <w:szCs w:val="24"/>
        </w:rPr>
        <w:t xml:space="preserve">shall be: </w:t>
      </w:r>
    </w:p>
    <w:p w:rsidR="0035059A" w:rsidRPr="0035059A" w:rsidRDefault="00CB4549" w:rsidP="00052350">
      <w:pPr>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Establish and strengthen</w:t>
      </w:r>
      <w:r w:rsidRPr="0035059A">
        <w:rPr>
          <w:rFonts w:ascii="Times New Roman" w:hAnsi="Times New Roman" w:cs="Times New Roman"/>
          <w:sz w:val="24"/>
          <w:szCs w:val="24"/>
        </w:rPr>
        <w:t xml:space="preserve"> coordination and partnerships </w:t>
      </w:r>
      <w:r w:rsidR="00C56D5C">
        <w:rPr>
          <w:rFonts w:ascii="Times New Roman" w:hAnsi="Times New Roman" w:cs="Times New Roman"/>
          <w:sz w:val="24"/>
          <w:szCs w:val="24"/>
        </w:rPr>
        <w:t xml:space="preserve">among </w:t>
      </w:r>
      <w:r w:rsidRPr="0035059A">
        <w:rPr>
          <w:rFonts w:ascii="Times New Roman" w:hAnsi="Times New Roman" w:cs="Times New Roman"/>
          <w:sz w:val="24"/>
          <w:szCs w:val="24"/>
        </w:rPr>
        <w:t>government, private sector, and relevant stakeholders to ensure national cyber security;</w:t>
      </w:r>
    </w:p>
    <w:p w:rsidR="00C56D5C" w:rsidRDefault="00CB4549" w:rsidP="00052350">
      <w:pPr>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Enable</w:t>
      </w:r>
      <w:r w:rsidR="00F63568">
        <w:rPr>
          <w:rFonts w:ascii="Times New Roman" w:hAnsi="Times New Roman" w:cs="Times New Roman"/>
          <w:sz w:val="24"/>
          <w:szCs w:val="24"/>
        </w:rPr>
        <w:t xml:space="preserve"> </w:t>
      </w:r>
      <w:r w:rsidR="00806BF7">
        <w:rPr>
          <w:rFonts w:ascii="Times New Roman" w:hAnsi="Times New Roman" w:cs="Times New Roman"/>
          <w:sz w:val="24"/>
          <w:szCs w:val="24"/>
        </w:rPr>
        <w:t xml:space="preserve">local </w:t>
      </w:r>
      <w:r w:rsidR="00F63568">
        <w:rPr>
          <w:rFonts w:ascii="Times New Roman" w:hAnsi="Times New Roman" w:cs="Times New Roman"/>
          <w:sz w:val="24"/>
          <w:szCs w:val="24"/>
        </w:rPr>
        <w:t xml:space="preserve">private sectors </w:t>
      </w:r>
      <w:r w:rsidR="00F63568" w:rsidRPr="00C56D5C">
        <w:rPr>
          <w:rFonts w:ascii="Times New Roman" w:hAnsi="Times New Roman" w:cs="Times New Roman"/>
          <w:sz w:val="24"/>
          <w:szCs w:val="24"/>
        </w:rPr>
        <w:t>that are enga</w:t>
      </w:r>
      <w:r w:rsidR="00F63568">
        <w:rPr>
          <w:rFonts w:ascii="Times New Roman" w:hAnsi="Times New Roman" w:cs="Times New Roman"/>
          <w:sz w:val="24"/>
          <w:szCs w:val="24"/>
        </w:rPr>
        <w:t xml:space="preserve">ged in </w:t>
      </w:r>
      <w:proofErr w:type="spellStart"/>
      <w:r w:rsidR="00F63568">
        <w:rPr>
          <w:rFonts w:ascii="Times New Roman" w:hAnsi="Times New Roman" w:cs="Times New Roman"/>
          <w:sz w:val="24"/>
          <w:szCs w:val="24"/>
        </w:rPr>
        <w:t>cybersecurity</w:t>
      </w:r>
      <w:proofErr w:type="spellEnd"/>
      <w:r w:rsidR="00F63568">
        <w:rPr>
          <w:rFonts w:ascii="Times New Roman" w:hAnsi="Times New Roman" w:cs="Times New Roman"/>
          <w:sz w:val="24"/>
          <w:szCs w:val="24"/>
        </w:rPr>
        <w:t xml:space="preserve"> production and service delivery</w:t>
      </w:r>
      <w:r w:rsidR="00F63568" w:rsidRPr="00C56D5C">
        <w:rPr>
          <w:rFonts w:ascii="Times New Roman" w:hAnsi="Times New Roman" w:cs="Times New Roman"/>
          <w:sz w:val="24"/>
          <w:szCs w:val="24"/>
        </w:rPr>
        <w:t xml:space="preserve"> </w:t>
      </w:r>
      <w:r w:rsidR="00F63568">
        <w:rPr>
          <w:rFonts w:ascii="Times New Roman" w:hAnsi="Times New Roman" w:cs="Times New Roman"/>
          <w:sz w:val="24"/>
          <w:szCs w:val="24"/>
        </w:rPr>
        <w:t>to be competitive</w:t>
      </w:r>
      <w:r w:rsidR="00F63568" w:rsidRPr="00C56D5C">
        <w:rPr>
          <w:rFonts w:ascii="Times New Roman" w:hAnsi="Times New Roman" w:cs="Times New Roman"/>
          <w:sz w:val="24"/>
          <w:szCs w:val="24"/>
        </w:rPr>
        <w:t xml:space="preserve"> in the local and international market</w:t>
      </w:r>
      <w:r w:rsidR="00F63568">
        <w:rPr>
          <w:rFonts w:ascii="Times New Roman" w:hAnsi="Times New Roman" w:cs="Times New Roman"/>
          <w:sz w:val="24"/>
          <w:szCs w:val="24"/>
        </w:rPr>
        <w:t xml:space="preserve">; </w:t>
      </w:r>
      <w:r w:rsidRPr="00C56D5C">
        <w:rPr>
          <w:rFonts w:ascii="Times New Roman" w:hAnsi="Times New Roman" w:cs="Times New Roman"/>
          <w:sz w:val="24"/>
          <w:szCs w:val="24"/>
        </w:rPr>
        <w:t xml:space="preserve"> </w:t>
      </w:r>
    </w:p>
    <w:p w:rsidR="0035059A" w:rsidRPr="00052350" w:rsidRDefault="00CB4549" w:rsidP="00052350">
      <w:pPr>
        <w:pStyle w:val="Heading4"/>
        <w:numPr>
          <w:ilvl w:val="3"/>
          <w:numId w:val="35"/>
        </w:numPr>
        <w:spacing w:after="240" w:line="360" w:lineRule="auto"/>
        <w:rPr>
          <w:rFonts w:ascii="Times New Roman" w:hAnsi="Times New Roman" w:cs="Times New Roman"/>
          <w:b/>
          <w:i w:val="0"/>
          <w:color w:val="auto"/>
          <w:sz w:val="24"/>
          <w:szCs w:val="24"/>
        </w:rPr>
      </w:pPr>
      <w:bookmarkStart w:id="43" w:name="_Toc87277146"/>
      <w:r w:rsidRPr="00052350">
        <w:rPr>
          <w:rFonts w:ascii="Times New Roman" w:hAnsi="Times New Roman" w:cs="Times New Roman"/>
          <w:b/>
          <w:i w:val="0"/>
          <w:color w:val="auto"/>
          <w:sz w:val="24"/>
          <w:szCs w:val="24"/>
        </w:rPr>
        <w:t>Strategies and Tactics</w:t>
      </w:r>
      <w:bookmarkEnd w:id="43"/>
    </w:p>
    <w:p w:rsidR="0035059A" w:rsidRPr="00674CF3" w:rsidRDefault="00CB4549" w:rsidP="0035059A">
      <w:pPr>
        <w:numPr>
          <w:ilvl w:val="0"/>
          <w:numId w:val="24"/>
        </w:numPr>
        <w:spacing w:line="360" w:lineRule="auto"/>
        <w:rPr>
          <w:rFonts w:ascii="Times New Roman" w:hAnsi="Times New Roman" w:cs="Times New Roman"/>
          <w:sz w:val="24"/>
          <w:szCs w:val="24"/>
        </w:rPr>
      </w:pPr>
      <w:r w:rsidRPr="0035059A">
        <w:rPr>
          <w:rFonts w:ascii="Times New Roman" w:hAnsi="Times New Roman" w:cs="Times New Roman"/>
          <w:sz w:val="24"/>
          <w:szCs w:val="24"/>
        </w:rPr>
        <w:t>Establish</w:t>
      </w:r>
      <w:r w:rsidR="00674CF3">
        <w:rPr>
          <w:rFonts w:ascii="Times New Roman" w:hAnsi="Times New Roman" w:cs="Times New Roman"/>
          <w:sz w:val="24"/>
          <w:szCs w:val="24"/>
        </w:rPr>
        <w:t>ing</w:t>
      </w:r>
      <w:r w:rsidRPr="0035059A">
        <w:rPr>
          <w:rFonts w:ascii="Times New Roman" w:hAnsi="Times New Roman" w:cs="Times New Roman"/>
          <w:sz w:val="24"/>
          <w:szCs w:val="24"/>
        </w:rPr>
        <w:t xml:space="preserve"> a system of coordination and partnership between public and private sectors that play a key role in national cyber security;</w:t>
      </w:r>
    </w:p>
    <w:p w:rsidR="00052A36" w:rsidRDefault="00CB4549" w:rsidP="00052350">
      <w:pPr>
        <w:tabs>
          <w:tab w:val="left" w:pos="720"/>
        </w:tabs>
        <w:spacing w:line="360" w:lineRule="auto"/>
        <w:ind w:left="1440"/>
        <w:rPr>
          <w:rFonts w:ascii="Times New Roman" w:hAnsi="Times New Roman" w:cs="Times New Roman"/>
          <w:sz w:val="24"/>
          <w:szCs w:val="24"/>
        </w:rPr>
      </w:pPr>
      <w:r w:rsidRPr="0035059A">
        <w:rPr>
          <w:rFonts w:ascii="Times New Roman" w:hAnsi="Times New Roman" w:cs="Times New Roman"/>
          <w:b/>
          <w:bCs/>
          <w:sz w:val="24"/>
          <w:szCs w:val="24"/>
        </w:rPr>
        <w:t>Tactic One</w:t>
      </w:r>
      <w:r w:rsidRPr="0035059A">
        <w:rPr>
          <w:rFonts w:ascii="Times New Roman" w:hAnsi="Times New Roman" w:cs="Times New Roman"/>
          <w:sz w:val="24"/>
          <w:szCs w:val="24"/>
        </w:rPr>
        <w:t xml:space="preserve">: A system that </w:t>
      </w:r>
      <w:r>
        <w:rPr>
          <w:rFonts w:ascii="Times New Roman" w:hAnsi="Times New Roman" w:cs="Times New Roman"/>
          <w:sz w:val="24"/>
          <w:szCs w:val="24"/>
        </w:rPr>
        <w:t xml:space="preserve">governs </w:t>
      </w:r>
      <w:r w:rsidRPr="0035059A">
        <w:rPr>
          <w:rFonts w:ascii="Times New Roman" w:hAnsi="Times New Roman" w:cs="Times New Roman"/>
          <w:sz w:val="24"/>
          <w:szCs w:val="24"/>
        </w:rPr>
        <w:t>cyber security coordination and partnership will be established and implemented;</w:t>
      </w:r>
    </w:p>
    <w:p w:rsidR="00154F66" w:rsidRDefault="00CB4549" w:rsidP="00052350">
      <w:pPr>
        <w:tabs>
          <w:tab w:val="left" w:pos="720"/>
        </w:tabs>
        <w:spacing w:line="360" w:lineRule="auto"/>
        <w:ind w:left="1440"/>
        <w:rPr>
          <w:rFonts w:ascii="Times New Roman" w:hAnsi="Times New Roman" w:cs="Times New Roman"/>
          <w:sz w:val="24"/>
          <w:szCs w:val="24"/>
        </w:rPr>
      </w:pPr>
      <w:r w:rsidRPr="0035059A">
        <w:rPr>
          <w:rFonts w:ascii="Times New Roman" w:hAnsi="Times New Roman" w:cs="Times New Roman"/>
          <w:b/>
          <w:bCs/>
          <w:sz w:val="24"/>
          <w:szCs w:val="24"/>
        </w:rPr>
        <w:t>Tactic Two</w:t>
      </w:r>
      <w:r w:rsidRPr="0035059A">
        <w:rPr>
          <w:rFonts w:ascii="Times New Roman" w:hAnsi="Times New Roman" w:cs="Times New Roman"/>
          <w:sz w:val="24"/>
          <w:szCs w:val="24"/>
        </w:rPr>
        <w:t xml:space="preserve">: National cyber security </w:t>
      </w:r>
      <w:r w:rsidR="00F95965">
        <w:rPr>
          <w:rFonts w:ascii="Times New Roman" w:hAnsi="Times New Roman" w:cs="Times New Roman"/>
          <w:sz w:val="24"/>
          <w:szCs w:val="24"/>
        </w:rPr>
        <w:t>platform</w:t>
      </w:r>
      <w:r w:rsidR="00994756">
        <w:rPr>
          <w:rFonts w:ascii="Times New Roman" w:hAnsi="Times New Roman" w:cs="Times New Roman"/>
          <w:sz w:val="24"/>
          <w:szCs w:val="24"/>
        </w:rPr>
        <w:t>s</w:t>
      </w:r>
      <w:r w:rsidR="00F95965">
        <w:rPr>
          <w:rFonts w:ascii="Times New Roman" w:hAnsi="Times New Roman" w:cs="Times New Roman"/>
          <w:sz w:val="24"/>
          <w:szCs w:val="24"/>
        </w:rPr>
        <w:t xml:space="preserve"> that </w:t>
      </w:r>
      <w:r w:rsidR="00DD38EA">
        <w:rPr>
          <w:rFonts w:ascii="Times New Roman" w:hAnsi="Times New Roman" w:cs="Times New Roman"/>
          <w:sz w:val="24"/>
          <w:szCs w:val="24"/>
        </w:rPr>
        <w:t>strengthen</w:t>
      </w:r>
      <w:r w:rsidR="00F95965">
        <w:rPr>
          <w:rFonts w:ascii="Times New Roman" w:hAnsi="Times New Roman" w:cs="Times New Roman"/>
          <w:sz w:val="24"/>
          <w:szCs w:val="24"/>
        </w:rPr>
        <w:t xml:space="preserve"> coordination and collaboration </w:t>
      </w:r>
      <w:r w:rsidRPr="0035059A">
        <w:rPr>
          <w:rFonts w:ascii="Times New Roman" w:hAnsi="Times New Roman" w:cs="Times New Roman"/>
          <w:sz w:val="24"/>
          <w:szCs w:val="24"/>
        </w:rPr>
        <w:t xml:space="preserve">will be </w:t>
      </w:r>
      <w:r w:rsidR="00D852A8">
        <w:rPr>
          <w:rFonts w:ascii="Times New Roman" w:hAnsi="Times New Roman" w:cs="Times New Roman"/>
          <w:sz w:val="24"/>
          <w:szCs w:val="24"/>
        </w:rPr>
        <w:t>formed</w:t>
      </w:r>
      <w:r w:rsidRPr="0035059A">
        <w:rPr>
          <w:rFonts w:ascii="Times New Roman" w:hAnsi="Times New Roman" w:cs="Times New Roman"/>
          <w:sz w:val="24"/>
          <w:szCs w:val="24"/>
        </w:rPr>
        <w:t>;</w:t>
      </w:r>
      <w:r w:rsidR="00DD38EA">
        <w:rPr>
          <w:rFonts w:ascii="Times New Roman" w:hAnsi="Times New Roman" w:cs="Times New Roman"/>
          <w:sz w:val="24"/>
          <w:szCs w:val="24"/>
        </w:rPr>
        <w:t xml:space="preserve"> and regularly held at the national level.</w:t>
      </w:r>
    </w:p>
    <w:p w:rsidR="0035059A" w:rsidRPr="00052350" w:rsidRDefault="00CB4549" w:rsidP="00052350">
      <w:pPr>
        <w:numPr>
          <w:ilvl w:val="0"/>
          <w:numId w:val="24"/>
        </w:numPr>
        <w:spacing w:line="360" w:lineRule="auto"/>
        <w:jc w:val="both"/>
        <w:rPr>
          <w:rFonts w:ascii="Times New Roman" w:hAnsi="Times New Roman" w:cs="Times New Roman"/>
          <w:sz w:val="24"/>
          <w:szCs w:val="24"/>
        </w:rPr>
      </w:pPr>
      <w:r w:rsidRPr="00052350">
        <w:rPr>
          <w:rFonts w:ascii="Times New Roman" w:hAnsi="Times New Roman" w:cs="Times New Roman"/>
          <w:sz w:val="24"/>
          <w:szCs w:val="24"/>
        </w:rPr>
        <w:t xml:space="preserve">Enabling citizens, the private sector, civic societies, and other stakeholders to play their part in </w:t>
      </w:r>
      <w:r w:rsidR="00154F66" w:rsidRPr="00052350">
        <w:rPr>
          <w:rFonts w:ascii="Times New Roman" w:hAnsi="Times New Roman" w:cs="Times New Roman"/>
          <w:sz w:val="24"/>
          <w:szCs w:val="24"/>
        </w:rPr>
        <w:t xml:space="preserve">defending against </w:t>
      </w:r>
      <w:proofErr w:type="spellStart"/>
      <w:r w:rsidR="00154F66" w:rsidRPr="00052350">
        <w:rPr>
          <w:rFonts w:ascii="Times New Roman" w:hAnsi="Times New Roman" w:cs="Times New Roman"/>
          <w:sz w:val="24"/>
          <w:szCs w:val="24"/>
        </w:rPr>
        <w:t xml:space="preserve">cyber </w:t>
      </w:r>
      <w:r w:rsidRPr="00052350">
        <w:rPr>
          <w:rFonts w:ascii="Times New Roman" w:hAnsi="Times New Roman" w:cs="Times New Roman"/>
          <w:sz w:val="24"/>
          <w:szCs w:val="24"/>
        </w:rPr>
        <w:t>attacks</w:t>
      </w:r>
      <w:proofErr w:type="spellEnd"/>
      <w:r w:rsidRPr="00052350">
        <w:rPr>
          <w:rFonts w:ascii="Times New Roman" w:hAnsi="Times New Roman" w:cs="Times New Roman"/>
          <w:sz w:val="24"/>
          <w:szCs w:val="24"/>
        </w:rPr>
        <w:t>;</w:t>
      </w:r>
    </w:p>
    <w:p w:rsidR="005D4212" w:rsidRPr="00052350" w:rsidRDefault="00CB4549" w:rsidP="00052350">
      <w:pPr>
        <w:spacing w:line="360" w:lineRule="auto"/>
        <w:ind w:left="1440"/>
        <w:jc w:val="both"/>
        <w:rPr>
          <w:rFonts w:ascii="Times New Roman" w:hAnsi="Times New Roman" w:cs="Times New Roman"/>
          <w:sz w:val="24"/>
          <w:szCs w:val="24"/>
        </w:rPr>
      </w:pPr>
      <w:r w:rsidRPr="00052350">
        <w:rPr>
          <w:rFonts w:ascii="Times New Roman" w:hAnsi="Times New Roman" w:cs="Times New Roman"/>
          <w:b/>
          <w:sz w:val="24"/>
          <w:szCs w:val="24"/>
        </w:rPr>
        <w:t>Tactic One</w:t>
      </w:r>
      <w:r w:rsidRPr="00052350">
        <w:rPr>
          <w:rFonts w:ascii="Times New Roman" w:hAnsi="Times New Roman" w:cs="Times New Roman"/>
          <w:sz w:val="24"/>
          <w:szCs w:val="24"/>
        </w:rPr>
        <w:t xml:space="preserve">: Clarity on roles and responsibilities will be created among </w:t>
      </w:r>
      <w:r w:rsidR="00052350">
        <w:rPr>
          <w:rFonts w:ascii="Times New Roman" w:hAnsi="Times New Roman" w:cs="Times New Roman"/>
          <w:sz w:val="24"/>
          <w:szCs w:val="24"/>
        </w:rPr>
        <w:t xml:space="preserve">  </w:t>
      </w:r>
      <w:r w:rsidRPr="00052350">
        <w:rPr>
          <w:rFonts w:ascii="Times New Roman" w:hAnsi="Times New Roman" w:cs="Times New Roman"/>
          <w:sz w:val="24"/>
          <w:szCs w:val="24"/>
        </w:rPr>
        <w:t>stakeholders;</w:t>
      </w:r>
    </w:p>
    <w:p w:rsidR="0035059A" w:rsidRPr="00052350" w:rsidRDefault="00CB4549" w:rsidP="00052350">
      <w:pPr>
        <w:spacing w:line="360" w:lineRule="auto"/>
        <w:ind w:left="1440"/>
        <w:jc w:val="both"/>
        <w:rPr>
          <w:rFonts w:ascii="Times New Roman" w:hAnsi="Times New Roman" w:cs="Times New Roman"/>
          <w:sz w:val="24"/>
          <w:szCs w:val="24"/>
        </w:rPr>
      </w:pPr>
      <w:r w:rsidRPr="00052350">
        <w:rPr>
          <w:rFonts w:ascii="Times New Roman" w:hAnsi="Times New Roman" w:cs="Times New Roman"/>
          <w:b/>
          <w:bCs/>
          <w:sz w:val="24"/>
          <w:szCs w:val="24"/>
        </w:rPr>
        <w:t>Tactic Two</w:t>
      </w:r>
      <w:r w:rsidRPr="00052350">
        <w:rPr>
          <w:rFonts w:ascii="Times New Roman" w:hAnsi="Times New Roman" w:cs="Times New Roman"/>
          <w:sz w:val="24"/>
          <w:szCs w:val="24"/>
        </w:rPr>
        <w:t>: There will be experience sharing and knowledge</w:t>
      </w:r>
      <w:r w:rsidR="005D4212" w:rsidRPr="00052350">
        <w:rPr>
          <w:rFonts w:ascii="Times New Roman" w:hAnsi="Times New Roman" w:cs="Times New Roman"/>
          <w:sz w:val="24"/>
          <w:szCs w:val="24"/>
        </w:rPr>
        <w:t xml:space="preserve"> transfer scheme among</w:t>
      </w:r>
      <w:r w:rsidRPr="00052350">
        <w:rPr>
          <w:rFonts w:ascii="Times New Roman" w:hAnsi="Times New Roman" w:cs="Times New Roman"/>
          <w:sz w:val="24"/>
          <w:szCs w:val="24"/>
        </w:rPr>
        <w:t xml:space="preserve"> cyber security stakeholders;</w:t>
      </w:r>
      <w:r w:rsidRPr="00052350">
        <w:rPr>
          <w:rFonts w:ascii="Times New Roman" w:hAnsi="Times New Roman" w:cs="Times New Roman"/>
          <w:b/>
          <w:bCs/>
          <w:sz w:val="24"/>
          <w:szCs w:val="24"/>
        </w:rPr>
        <w:t xml:space="preserve"> </w:t>
      </w:r>
    </w:p>
    <w:p w:rsidR="0035059A" w:rsidRPr="00052350" w:rsidRDefault="00CB4549" w:rsidP="00052350">
      <w:pPr>
        <w:numPr>
          <w:ilvl w:val="0"/>
          <w:numId w:val="24"/>
        </w:numPr>
        <w:spacing w:line="360" w:lineRule="auto"/>
        <w:jc w:val="both"/>
        <w:rPr>
          <w:rFonts w:ascii="Times New Roman" w:hAnsi="Times New Roman" w:cs="Times New Roman"/>
          <w:sz w:val="24"/>
          <w:szCs w:val="24"/>
        </w:rPr>
      </w:pPr>
      <w:r w:rsidRPr="00052350">
        <w:rPr>
          <w:rFonts w:ascii="Times New Roman" w:hAnsi="Times New Roman" w:cs="Times New Roman"/>
          <w:sz w:val="24"/>
          <w:szCs w:val="24"/>
        </w:rPr>
        <w:lastRenderedPageBreak/>
        <w:t xml:space="preserve">The </w:t>
      </w:r>
      <w:r w:rsidR="008729B1" w:rsidRPr="00052350">
        <w:rPr>
          <w:rFonts w:ascii="Times New Roman" w:hAnsi="Times New Roman" w:cs="Times New Roman"/>
          <w:sz w:val="24"/>
          <w:szCs w:val="24"/>
        </w:rPr>
        <w:t>Ethio-</w:t>
      </w:r>
      <w:r w:rsidRPr="00052350">
        <w:rPr>
          <w:rFonts w:ascii="Times New Roman" w:hAnsi="Times New Roman" w:cs="Times New Roman"/>
          <w:sz w:val="24"/>
          <w:szCs w:val="24"/>
        </w:rPr>
        <w:t>CER</w:t>
      </w:r>
      <w:r w:rsidRPr="00052350">
        <w:rPr>
          <w:rFonts w:ascii="Times New Roman" w:hAnsi="Times New Roman" w:cs="Times New Roman"/>
          <w:sz w:val="24"/>
          <w:szCs w:val="24"/>
          <w:vertAlign w:val="superscript"/>
        </w:rPr>
        <w:t>2</w:t>
      </w:r>
      <w:r w:rsidRPr="00052350">
        <w:rPr>
          <w:rFonts w:ascii="Times New Roman" w:hAnsi="Times New Roman" w:cs="Times New Roman"/>
          <w:sz w:val="24"/>
          <w:szCs w:val="24"/>
        </w:rPr>
        <w:t xml:space="preserve">T will be used as a bridge </w:t>
      </w:r>
      <w:r w:rsidR="008729B1" w:rsidRPr="00052350">
        <w:rPr>
          <w:rFonts w:ascii="Times New Roman" w:hAnsi="Times New Roman" w:cs="Times New Roman"/>
          <w:sz w:val="24"/>
          <w:szCs w:val="24"/>
        </w:rPr>
        <w:t>among</w:t>
      </w:r>
      <w:r w:rsidRPr="00052350">
        <w:rPr>
          <w:rFonts w:ascii="Times New Roman" w:hAnsi="Times New Roman" w:cs="Times New Roman"/>
          <w:sz w:val="24"/>
          <w:szCs w:val="24"/>
        </w:rPr>
        <w:t xml:space="preserve"> all public and private institutions for</w:t>
      </w:r>
      <w:r w:rsidR="008729B1" w:rsidRPr="00052350">
        <w:rPr>
          <w:rFonts w:ascii="Times New Roman" w:hAnsi="Times New Roman" w:cs="Times New Roman"/>
          <w:sz w:val="24"/>
          <w:szCs w:val="24"/>
        </w:rPr>
        <w:t xml:space="preserve"> cyber</w:t>
      </w:r>
      <w:r w:rsidRPr="00052350">
        <w:rPr>
          <w:rFonts w:ascii="Times New Roman" w:hAnsi="Times New Roman" w:cs="Times New Roman"/>
          <w:sz w:val="24"/>
          <w:szCs w:val="24"/>
        </w:rPr>
        <w:t xml:space="preserve"> security; </w:t>
      </w:r>
    </w:p>
    <w:p w:rsidR="004856C6" w:rsidRPr="00052350" w:rsidRDefault="00CB4549" w:rsidP="00052350">
      <w:pPr>
        <w:spacing w:line="360" w:lineRule="auto"/>
        <w:ind w:left="1440"/>
        <w:jc w:val="both"/>
        <w:rPr>
          <w:rFonts w:ascii="Times New Roman" w:hAnsi="Times New Roman" w:cs="Times New Roman"/>
          <w:sz w:val="24"/>
          <w:szCs w:val="24"/>
          <w:lang w:val="en-US"/>
        </w:rPr>
      </w:pPr>
      <w:r w:rsidRPr="00052350">
        <w:rPr>
          <w:rFonts w:ascii="Times New Roman" w:hAnsi="Times New Roman" w:cs="Times New Roman"/>
          <w:b/>
          <w:bCs/>
          <w:sz w:val="24"/>
          <w:szCs w:val="24"/>
        </w:rPr>
        <w:t>Tactic One</w:t>
      </w:r>
      <w:r w:rsidRPr="00052350">
        <w:rPr>
          <w:rFonts w:ascii="Times New Roman" w:hAnsi="Times New Roman" w:cs="Times New Roman"/>
          <w:sz w:val="24"/>
          <w:szCs w:val="24"/>
        </w:rPr>
        <w:t xml:space="preserve">: Both public and private institutions will be enabled to have </w:t>
      </w:r>
      <w:r w:rsidR="00417150">
        <w:rPr>
          <w:rFonts w:ascii="Times New Roman" w:hAnsi="Times New Roman" w:cs="Times New Roman"/>
          <w:sz w:val="24"/>
          <w:szCs w:val="24"/>
        </w:rPr>
        <w:t xml:space="preserve">a Computer Emergency Response </w:t>
      </w:r>
      <w:r w:rsidRPr="00052350">
        <w:rPr>
          <w:rFonts w:ascii="Times New Roman" w:hAnsi="Times New Roman" w:cs="Times New Roman"/>
          <w:sz w:val="24"/>
          <w:szCs w:val="24"/>
        </w:rPr>
        <w:t>unit</w:t>
      </w:r>
      <w:r w:rsidR="00FE35AE" w:rsidRPr="00052350">
        <w:rPr>
          <w:rFonts w:ascii="Times New Roman" w:hAnsi="Times New Roman" w:cs="Times New Roman"/>
          <w:sz w:val="24"/>
          <w:szCs w:val="24"/>
        </w:rPr>
        <w:t xml:space="preserve"> </w:t>
      </w:r>
      <w:r w:rsidR="00417150">
        <w:rPr>
          <w:rFonts w:ascii="Times New Roman" w:hAnsi="Times New Roman" w:cs="Times New Roman"/>
          <w:sz w:val="24"/>
          <w:szCs w:val="24"/>
        </w:rPr>
        <w:t xml:space="preserve">for </w:t>
      </w:r>
      <w:r w:rsidR="00FE35AE" w:rsidRPr="00052350">
        <w:rPr>
          <w:rFonts w:ascii="Times New Roman" w:hAnsi="Times New Roman" w:cs="Times New Roman"/>
          <w:sz w:val="24"/>
          <w:szCs w:val="24"/>
          <w:lang w:val="en-US"/>
        </w:rPr>
        <w:t xml:space="preserve">experience sharing scheme on cyber incidents. </w:t>
      </w:r>
    </w:p>
    <w:p w:rsidR="0035059A" w:rsidRPr="00052350" w:rsidRDefault="00CB4549" w:rsidP="00052350">
      <w:pPr>
        <w:spacing w:line="360" w:lineRule="auto"/>
        <w:ind w:left="1440"/>
        <w:jc w:val="both"/>
        <w:rPr>
          <w:rFonts w:ascii="Times New Roman" w:hAnsi="Times New Roman" w:cs="Times New Roman"/>
          <w:sz w:val="24"/>
          <w:szCs w:val="24"/>
          <w:lang w:val="en-US"/>
        </w:rPr>
      </w:pPr>
      <w:r w:rsidRPr="00052350">
        <w:rPr>
          <w:rFonts w:ascii="Times New Roman" w:hAnsi="Times New Roman" w:cs="Times New Roman"/>
          <w:b/>
          <w:bCs/>
          <w:sz w:val="24"/>
          <w:szCs w:val="24"/>
        </w:rPr>
        <w:t>Tactic Two</w:t>
      </w:r>
      <w:r w:rsidRPr="00052350">
        <w:rPr>
          <w:rFonts w:ascii="Times New Roman" w:hAnsi="Times New Roman" w:cs="Times New Roman"/>
          <w:sz w:val="24"/>
          <w:szCs w:val="24"/>
        </w:rPr>
        <w:t xml:space="preserve">: </w:t>
      </w:r>
      <w:r w:rsidR="009E49AB">
        <w:rPr>
          <w:rFonts w:ascii="Times New Roman" w:hAnsi="Times New Roman" w:cs="Times New Roman"/>
          <w:sz w:val="24"/>
          <w:szCs w:val="24"/>
        </w:rPr>
        <w:t xml:space="preserve">A </w:t>
      </w:r>
      <w:r w:rsidR="009E49AB" w:rsidRPr="009E49AB">
        <w:rPr>
          <w:rFonts w:ascii="Times New Roman" w:hAnsi="Times New Roman" w:cs="Times New Roman"/>
          <w:sz w:val="24"/>
          <w:szCs w:val="24"/>
        </w:rPr>
        <w:t xml:space="preserve">Computer Emergency Response </w:t>
      </w:r>
      <w:bookmarkStart w:id="44" w:name="_GoBack"/>
      <w:bookmarkEnd w:id="44"/>
      <w:r w:rsidR="004856C6" w:rsidRPr="00052350">
        <w:rPr>
          <w:rFonts w:ascii="Times New Roman" w:hAnsi="Times New Roman" w:cs="Times New Roman"/>
          <w:sz w:val="24"/>
          <w:szCs w:val="24"/>
        </w:rPr>
        <w:t xml:space="preserve">units </w:t>
      </w:r>
      <w:r w:rsidRPr="00052350">
        <w:rPr>
          <w:rFonts w:ascii="Times New Roman" w:hAnsi="Times New Roman" w:cs="Times New Roman"/>
          <w:sz w:val="24"/>
          <w:szCs w:val="24"/>
        </w:rPr>
        <w:t xml:space="preserve">of both public and private institutions will be coordinated with the </w:t>
      </w:r>
      <w:r w:rsidR="004856C6" w:rsidRPr="00052350">
        <w:rPr>
          <w:rFonts w:ascii="Times New Roman" w:hAnsi="Times New Roman" w:cs="Times New Roman"/>
          <w:sz w:val="24"/>
          <w:szCs w:val="24"/>
        </w:rPr>
        <w:t>national</w:t>
      </w:r>
      <w:r w:rsidRPr="00052350">
        <w:rPr>
          <w:rFonts w:ascii="Times New Roman" w:hAnsi="Times New Roman" w:cs="Times New Roman"/>
          <w:sz w:val="24"/>
          <w:szCs w:val="24"/>
        </w:rPr>
        <w:t xml:space="preserve"> CER</w:t>
      </w:r>
      <w:r w:rsidRPr="00052350">
        <w:rPr>
          <w:rFonts w:ascii="Times New Roman" w:hAnsi="Times New Roman" w:cs="Times New Roman"/>
          <w:sz w:val="24"/>
          <w:szCs w:val="24"/>
          <w:vertAlign w:val="superscript"/>
        </w:rPr>
        <w:t>2</w:t>
      </w:r>
      <w:r w:rsidR="004856C6" w:rsidRPr="00052350">
        <w:rPr>
          <w:rFonts w:ascii="Times New Roman" w:hAnsi="Times New Roman" w:cs="Times New Roman"/>
          <w:sz w:val="24"/>
          <w:szCs w:val="24"/>
        </w:rPr>
        <w:t>T</w:t>
      </w:r>
      <w:r w:rsidRPr="00052350">
        <w:rPr>
          <w:rFonts w:ascii="Times New Roman" w:hAnsi="Times New Roman" w:cs="Times New Roman"/>
          <w:sz w:val="24"/>
          <w:szCs w:val="24"/>
        </w:rPr>
        <w:t>;</w:t>
      </w:r>
      <w:r w:rsidRPr="00052350">
        <w:rPr>
          <w:rFonts w:ascii="Times New Roman" w:hAnsi="Times New Roman" w:cs="Times New Roman"/>
          <w:b/>
          <w:bCs/>
          <w:sz w:val="24"/>
          <w:szCs w:val="24"/>
        </w:rPr>
        <w:t xml:space="preserve"> </w:t>
      </w:r>
    </w:p>
    <w:p w:rsidR="0035059A" w:rsidRPr="00052350" w:rsidRDefault="00CB4549" w:rsidP="00052350">
      <w:pPr>
        <w:numPr>
          <w:ilvl w:val="0"/>
          <w:numId w:val="24"/>
        </w:numPr>
        <w:spacing w:line="360" w:lineRule="auto"/>
        <w:jc w:val="both"/>
        <w:rPr>
          <w:rFonts w:ascii="Times New Roman" w:hAnsi="Times New Roman" w:cs="Times New Roman"/>
          <w:sz w:val="24"/>
          <w:szCs w:val="24"/>
        </w:rPr>
      </w:pPr>
      <w:r w:rsidRPr="00052350">
        <w:rPr>
          <w:rFonts w:ascii="Times New Roman" w:hAnsi="Times New Roman" w:cs="Times New Roman"/>
          <w:sz w:val="24"/>
          <w:szCs w:val="24"/>
        </w:rPr>
        <w:t xml:space="preserve">Establishing a system of coordination and partnership that will increase and strengthen the participation and contribution of the local private sector in the </w:t>
      </w:r>
      <w:r w:rsidR="004856C6" w:rsidRPr="00052350">
        <w:rPr>
          <w:rFonts w:ascii="Times New Roman" w:hAnsi="Times New Roman" w:cs="Times New Roman"/>
          <w:sz w:val="24"/>
          <w:szCs w:val="24"/>
        </w:rPr>
        <w:t xml:space="preserve">development </w:t>
      </w:r>
      <w:r w:rsidRPr="00052350">
        <w:rPr>
          <w:rFonts w:ascii="Times New Roman" w:hAnsi="Times New Roman" w:cs="Times New Roman"/>
          <w:sz w:val="24"/>
          <w:szCs w:val="24"/>
        </w:rPr>
        <w:t xml:space="preserve">of cyber security industry; </w:t>
      </w:r>
    </w:p>
    <w:p w:rsidR="004856C6" w:rsidRPr="00052350" w:rsidRDefault="00CB4549" w:rsidP="00B91C11">
      <w:pPr>
        <w:spacing w:line="360" w:lineRule="auto"/>
        <w:ind w:left="1440"/>
        <w:jc w:val="both"/>
        <w:rPr>
          <w:rFonts w:ascii="Times New Roman" w:hAnsi="Times New Roman" w:cs="Times New Roman"/>
          <w:sz w:val="24"/>
          <w:szCs w:val="24"/>
        </w:rPr>
      </w:pPr>
      <w:r w:rsidRPr="00052350">
        <w:rPr>
          <w:rFonts w:ascii="Times New Roman" w:hAnsi="Times New Roman" w:cs="Times New Roman"/>
          <w:b/>
          <w:bCs/>
          <w:sz w:val="24"/>
          <w:szCs w:val="24"/>
        </w:rPr>
        <w:t>Tactic One</w:t>
      </w:r>
      <w:r w:rsidRPr="00052350">
        <w:rPr>
          <w:rFonts w:ascii="Times New Roman" w:hAnsi="Times New Roman" w:cs="Times New Roman"/>
          <w:sz w:val="24"/>
          <w:szCs w:val="24"/>
        </w:rPr>
        <w:t xml:space="preserve">: Programs will be developed and implemented to help create new institutions and strengthen </w:t>
      </w:r>
      <w:proofErr w:type="gramStart"/>
      <w:r w:rsidRPr="00052350">
        <w:rPr>
          <w:rFonts w:ascii="Times New Roman" w:hAnsi="Times New Roman" w:cs="Times New Roman"/>
          <w:sz w:val="24"/>
          <w:szCs w:val="24"/>
        </w:rPr>
        <w:t>the  existing</w:t>
      </w:r>
      <w:proofErr w:type="gramEnd"/>
      <w:r w:rsidRPr="00052350">
        <w:rPr>
          <w:rFonts w:ascii="Times New Roman" w:hAnsi="Times New Roman" w:cs="Times New Roman"/>
          <w:sz w:val="24"/>
          <w:szCs w:val="24"/>
        </w:rPr>
        <w:t xml:space="preserve"> ones; </w:t>
      </w:r>
    </w:p>
    <w:p w:rsidR="00156215" w:rsidRPr="00052350" w:rsidRDefault="00CB4549" w:rsidP="00B91C11">
      <w:pPr>
        <w:spacing w:line="360" w:lineRule="auto"/>
        <w:ind w:left="1440"/>
        <w:jc w:val="both"/>
        <w:rPr>
          <w:rFonts w:ascii="Times New Roman" w:hAnsi="Times New Roman" w:cs="Times New Roman"/>
          <w:sz w:val="24"/>
          <w:szCs w:val="24"/>
        </w:rPr>
      </w:pPr>
      <w:r w:rsidRPr="00052350">
        <w:rPr>
          <w:rFonts w:ascii="Times New Roman" w:hAnsi="Times New Roman" w:cs="Times New Roman"/>
          <w:b/>
          <w:bCs/>
          <w:sz w:val="24"/>
          <w:szCs w:val="24"/>
        </w:rPr>
        <w:t>Tactic Two</w:t>
      </w:r>
      <w:r w:rsidRPr="00052350">
        <w:rPr>
          <w:rFonts w:ascii="Times New Roman" w:hAnsi="Times New Roman" w:cs="Times New Roman"/>
          <w:sz w:val="24"/>
          <w:szCs w:val="24"/>
        </w:rPr>
        <w:t xml:space="preserve">: An incentive system will be established for </w:t>
      </w:r>
      <w:r w:rsidR="004856C6" w:rsidRPr="00052350">
        <w:rPr>
          <w:rFonts w:ascii="Times New Roman" w:hAnsi="Times New Roman" w:cs="Times New Roman"/>
          <w:sz w:val="24"/>
          <w:szCs w:val="24"/>
        </w:rPr>
        <w:t>entit</w:t>
      </w:r>
      <w:r w:rsidRPr="00052350">
        <w:rPr>
          <w:rFonts w:ascii="Times New Roman" w:hAnsi="Times New Roman" w:cs="Times New Roman"/>
          <w:sz w:val="24"/>
          <w:szCs w:val="24"/>
        </w:rPr>
        <w:t>ies that produce cyber security products for the benefit of the public;</w:t>
      </w:r>
      <w:r w:rsidRPr="00052350">
        <w:rPr>
          <w:rFonts w:ascii="Times New Roman" w:hAnsi="Times New Roman" w:cs="Times New Roman"/>
          <w:b/>
          <w:bCs/>
          <w:sz w:val="24"/>
          <w:szCs w:val="24"/>
        </w:rPr>
        <w:t xml:space="preserve"> </w:t>
      </w:r>
    </w:p>
    <w:p w:rsidR="00451020" w:rsidRPr="00052350" w:rsidRDefault="00CB4549" w:rsidP="00B91C11">
      <w:pPr>
        <w:spacing w:line="360" w:lineRule="auto"/>
        <w:ind w:left="1440"/>
        <w:jc w:val="both"/>
        <w:rPr>
          <w:rFonts w:ascii="Times New Roman" w:hAnsi="Times New Roman" w:cs="Times New Roman"/>
          <w:sz w:val="24"/>
          <w:szCs w:val="24"/>
        </w:rPr>
      </w:pPr>
      <w:r w:rsidRPr="00052350">
        <w:rPr>
          <w:rFonts w:ascii="Times New Roman" w:hAnsi="Times New Roman" w:cs="Times New Roman"/>
          <w:b/>
          <w:bCs/>
          <w:sz w:val="24"/>
          <w:szCs w:val="24"/>
        </w:rPr>
        <w:t>Tactic Three</w:t>
      </w:r>
      <w:r w:rsidRPr="00052350">
        <w:rPr>
          <w:rFonts w:ascii="Times New Roman" w:hAnsi="Times New Roman" w:cs="Times New Roman"/>
          <w:sz w:val="24"/>
          <w:szCs w:val="24"/>
        </w:rPr>
        <w:t xml:space="preserve">: </w:t>
      </w:r>
      <w:r w:rsidR="00156215" w:rsidRPr="00052350">
        <w:rPr>
          <w:rFonts w:ascii="Times New Roman" w:hAnsi="Times New Roman" w:cs="Times New Roman"/>
          <w:sz w:val="24"/>
          <w:szCs w:val="24"/>
        </w:rPr>
        <w:t xml:space="preserve">A </w:t>
      </w:r>
      <w:r w:rsidR="000F248E" w:rsidRPr="00052350">
        <w:rPr>
          <w:rFonts w:ascii="Times New Roman" w:hAnsi="Times New Roman" w:cs="Times New Roman"/>
          <w:sz w:val="24"/>
          <w:szCs w:val="24"/>
        </w:rPr>
        <w:t>supporting</w:t>
      </w:r>
      <w:r w:rsidR="00156215" w:rsidRPr="00052350">
        <w:rPr>
          <w:rFonts w:ascii="Times New Roman" w:hAnsi="Times New Roman" w:cs="Times New Roman"/>
          <w:sz w:val="24"/>
          <w:szCs w:val="24"/>
        </w:rPr>
        <w:t xml:space="preserve"> mechanism</w:t>
      </w:r>
      <w:r w:rsidRPr="00052350">
        <w:rPr>
          <w:rFonts w:ascii="Times New Roman" w:hAnsi="Times New Roman" w:cs="Times New Roman"/>
          <w:sz w:val="24"/>
          <w:szCs w:val="24"/>
        </w:rPr>
        <w:t xml:space="preserve"> will be </w:t>
      </w:r>
      <w:r w:rsidR="000F248E" w:rsidRPr="00052350">
        <w:rPr>
          <w:rFonts w:ascii="Times New Roman" w:hAnsi="Times New Roman" w:cs="Times New Roman"/>
          <w:sz w:val="24"/>
          <w:szCs w:val="24"/>
        </w:rPr>
        <w:t>in place</w:t>
      </w:r>
      <w:r w:rsidRPr="00052350">
        <w:rPr>
          <w:rFonts w:ascii="Times New Roman" w:hAnsi="Times New Roman" w:cs="Times New Roman"/>
          <w:sz w:val="24"/>
          <w:szCs w:val="24"/>
        </w:rPr>
        <w:t xml:space="preserve"> </w:t>
      </w:r>
      <w:r w:rsidR="00CA3806" w:rsidRPr="00052350">
        <w:rPr>
          <w:rFonts w:ascii="Times New Roman" w:hAnsi="Times New Roman" w:cs="Times New Roman"/>
          <w:sz w:val="24"/>
          <w:szCs w:val="24"/>
        </w:rPr>
        <w:t>that</w:t>
      </w:r>
      <w:r w:rsidRPr="00052350">
        <w:rPr>
          <w:rFonts w:ascii="Times New Roman" w:hAnsi="Times New Roman" w:cs="Times New Roman"/>
          <w:sz w:val="24"/>
          <w:szCs w:val="24"/>
        </w:rPr>
        <w:t xml:space="preserve"> enable</w:t>
      </w:r>
      <w:r w:rsidR="00156215" w:rsidRPr="00052350">
        <w:rPr>
          <w:rFonts w:ascii="Times New Roman" w:hAnsi="Times New Roman" w:cs="Times New Roman"/>
        </w:rPr>
        <w:t xml:space="preserve">s </w:t>
      </w:r>
      <w:r w:rsidR="00156215" w:rsidRPr="00052350">
        <w:rPr>
          <w:rFonts w:ascii="Times New Roman" w:hAnsi="Times New Roman" w:cs="Times New Roman"/>
          <w:sz w:val="24"/>
          <w:szCs w:val="24"/>
        </w:rPr>
        <w:t xml:space="preserve">up to the </w:t>
      </w:r>
      <w:proofErr w:type="gramStart"/>
      <w:r w:rsidR="00156215" w:rsidRPr="00052350">
        <w:rPr>
          <w:rFonts w:ascii="Times New Roman" w:hAnsi="Times New Roman" w:cs="Times New Roman"/>
          <w:sz w:val="24"/>
          <w:szCs w:val="24"/>
        </w:rPr>
        <w:t xml:space="preserve">standard </w:t>
      </w:r>
      <w:r w:rsidRPr="00052350">
        <w:rPr>
          <w:rFonts w:ascii="Times New Roman" w:hAnsi="Times New Roman" w:cs="Times New Roman"/>
          <w:sz w:val="24"/>
          <w:szCs w:val="24"/>
        </w:rPr>
        <w:t xml:space="preserve"> cyber</w:t>
      </w:r>
      <w:proofErr w:type="gramEnd"/>
      <w:r w:rsidRPr="00052350">
        <w:rPr>
          <w:rFonts w:ascii="Times New Roman" w:hAnsi="Times New Roman" w:cs="Times New Roman"/>
          <w:sz w:val="24"/>
          <w:szCs w:val="24"/>
        </w:rPr>
        <w:t xml:space="preserve"> security products and services to</w:t>
      </w:r>
      <w:r w:rsidR="00003487" w:rsidRPr="00052350">
        <w:rPr>
          <w:rFonts w:ascii="Times New Roman" w:hAnsi="Times New Roman" w:cs="Times New Roman"/>
          <w:sz w:val="24"/>
          <w:szCs w:val="24"/>
        </w:rPr>
        <w:t xml:space="preserve"> compete in the domestic market;</w:t>
      </w:r>
    </w:p>
    <w:p w:rsidR="0035059A" w:rsidRDefault="00CB4549" w:rsidP="00B91C11">
      <w:pPr>
        <w:spacing w:line="360" w:lineRule="auto"/>
        <w:ind w:left="1440"/>
        <w:jc w:val="both"/>
        <w:rPr>
          <w:rFonts w:ascii="Times New Roman" w:hAnsi="Times New Roman" w:cs="Times New Roman"/>
          <w:sz w:val="24"/>
          <w:szCs w:val="24"/>
        </w:rPr>
      </w:pPr>
      <w:r w:rsidRPr="00052350">
        <w:rPr>
          <w:rFonts w:ascii="Times New Roman" w:hAnsi="Times New Roman" w:cs="Times New Roman"/>
          <w:b/>
          <w:bCs/>
          <w:sz w:val="24"/>
          <w:szCs w:val="24"/>
        </w:rPr>
        <w:t>Tactic Four</w:t>
      </w:r>
      <w:r w:rsidR="00003487" w:rsidRPr="00052350">
        <w:rPr>
          <w:rFonts w:ascii="Times New Roman" w:hAnsi="Times New Roman" w:cs="Times New Roman"/>
          <w:sz w:val="24"/>
          <w:szCs w:val="24"/>
        </w:rPr>
        <w:t>: Due focus w</w:t>
      </w:r>
      <w:r w:rsidRPr="00052350">
        <w:rPr>
          <w:rFonts w:ascii="Times New Roman" w:hAnsi="Times New Roman" w:cs="Times New Roman"/>
          <w:sz w:val="24"/>
          <w:szCs w:val="24"/>
        </w:rPr>
        <w:t xml:space="preserve">ill be given to the private sector </w:t>
      </w:r>
      <w:r w:rsidR="00003487" w:rsidRPr="00052350">
        <w:rPr>
          <w:rFonts w:ascii="Times New Roman" w:hAnsi="Times New Roman" w:cs="Times New Roman"/>
          <w:sz w:val="24"/>
          <w:szCs w:val="24"/>
        </w:rPr>
        <w:t xml:space="preserve">to make </w:t>
      </w:r>
      <w:r w:rsidRPr="00052350">
        <w:rPr>
          <w:rFonts w:ascii="Times New Roman" w:hAnsi="Times New Roman" w:cs="Times New Roman"/>
          <w:sz w:val="24"/>
          <w:szCs w:val="24"/>
        </w:rPr>
        <w:t>it competitive in international markets;</w:t>
      </w:r>
    </w:p>
    <w:p w:rsidR="0035059A" w:rsidRPr="00B91C11" w:rsidRDefault="00CB4549" w:rsidP="00B91C11">
      <w:pPr>
        <w:pStyle w:val="Heading3"/>
        <w:numPr>
          <w:ilvl w:val="2"/>
          <w:numId w:val="35"/>
        </w:numPr>
        <w:spacing w:after="240" w:line="360" w:lineRule="auto"/>
        <w:rPr>
          <w:rFonts w:asciiTheme="majorBidi" w:hAnsiTheme="majorBidi"/>
          <w:b/>
          <w:color w:val="auto"/>
        </w:rPr>
      </w:pPr>
      <w:bookmarkStart w:id="45" w:name="_Toc87277147"/>
      <w:r w:rsidRPr="00B91C11">
        <w:rPr>
          <w:rFonts w:asciiTheme="majorBidi" w:hAnsiTheme="majorBidi"/>
          <w:b/>
          <w:color w:val="auto"/>
        </w:rPr>
        <w:t>International Cooperation</w:t>
      </w:r>
      <w:bookmarkEnd w:id="45"/>
    </w:p>
    <w:p w:rsidR="0035059A" w:rsidRPr="00B91C11" w:rsidRDefault="00CB4549" w:rsidP="00B91C11">
      <w:pPr>
        <w:pStyle w:val="Heading4"/>
        <w:numPr>
          <w:ilvl w:val="3"/>
          <w:numId w:val="35"/>
        </w:numPr>
        <w:spacing w:after="240" w:line="360" w:lineRule="auto"/>
        <w:rPr>
          <w:rFonts w:ascii="Times New Roman" w:hAnsi="Times New Roman" w:cs="Times New Roman"/>
          <w:b/>
          <w:i w:val="0"/>
          <w:color w:val="auto"/>
          <w:sz w:val="24"/>
          <w:szCs w:val="24"/>
        </w:rPr>
      </w:pPr>
      <w:bookmarkStart w:id="46" w:name="_Toc87277148"/>
      <w:r w:rsidRPr="00B91C11">
        <w:rPr>
          <w:rFonts w:ascii="Times New Roman" w:hAnsi="Times New Roman" w:cs="Times New Roman"/>
          <w:b/>
          <w:i w:val="0"/>
          <w:color w:val="auto"/>
          <w:sz w:val="24"/>
          <w:szCs w:val="24"/>
        </w:rPr>
        <w:t>Policy Statement</w:t>
      </w:r>
      <w:bookmarkEnd w:id="46"/>
    </w:p>
    <w:p w:rsidR="0035059A" w:rsidRPr="00E574D6" w:rsidRDefault="00CB4549" w:rsidP="00E574D6">
      <w:pPr>
        <w:spacing w:line="360" w:lineRule="auto"/>
        <w:jc w:val="both"/>
        <w:rPr>
          <w:rFonts w:ascii="Times New Roman" w:hAnsi="Times New Roman" w:cs="Times New Roman"/>
          <w:sz w:val="24"/>
          <w:szCs w:val="24"/>
          <w:lang w:val="en-US"/>
        </w:rPr>
      </w:pPr>
      <w:r w:rsidRPr="0035059A">
        <w:rPr>
          <w:rFonts w:ascii="Times New Roman" w:hAnsi="Times New Roman" w:cs="Times New Roman"/>
          <w:sz w:val="24"/>
          <w:szCs w:val="24"/>
        </w:rPr>
        <w:t xml:space="preserve">To </w:t>
      </w:r>
      <w:r w:rsidR="00451020">
        <w:rPr>
          <w:rFonts w:ascii="Times New Roman" w:hAnsi="Times New Roman" w:cs="Times New Roman"/>
          <w:sz w:val="24"/>
          <w:szCs w:val="24"/>
        </w:rPr>
        <w:t xml:space="preserve">mitigate threats and </w:t>
      </w:r>
      <w:r w:rsidRPr="0035059A">
        <w:rPr>
          <w:rFonts w:ascii="Times New Roman" w:hAnsi="Times New Roman" w:cs="Times New Roman"/>
          <w:sz w:val="24"/>
          <w:szCs w:val="24"/>
        </w:rPr>
        <w:t>vulnerabilities</w:t>
      </w:r>
      <w:r w:rsidR="00451020">
        <w:rPr>
          <w:rFonts w:ascii="Times New Roman" w:hAnsi="Times New Roman" w:cs="Times New Roman"/>
          <w:sz w:val="24"/>
          <w:szCs w:val="24"/>
        </w:rPr>
        <w:t>,</w:t>
      </w:r>
      <w:r w:rsidRPr="0035059A">
        <w:rPr>
          <w:rFonts w:ascii="Times New Roman" w:hAnsi="Times New Roman" w:cs="Times New Roman"/>
          <w:sz w:val="24"/>
          <w:szCs w:val="24"/>
        </w:rPr>
        <w:t xml:space="preserve"> and </w:t>
      </w:r>
      <w:r w:rsidR="00451020">
        <w:rPr>
          <w:rFonts w:ascii="Times New Roman" w:hAnsi="Times New Roman" w:cs="Times New Roman"/>
          <w:sz w:val="24"/>
          <w:szCs w:val="24"/>
        </w:rPr>
        <w:t xml:space="preserve">to defend </w:t>
      </w:r>
      <w:r w:rsidRPr="0035059A">
        <w:rPr>
          <w:rFonts w:ascii="Times New Roman" w:hAnsi="Times New Roman" w:cs="Times New Roman"/>
          <w:sz w:val="24"/>
          <w:szCs w:val="24"/>
        </w:rPr>
        <w:t xml:space="preserve">against attacks that may </w:t>
      </w:r>
      <w:r w:rsidR="00E574D6">
        <w:rPr>
          <w:rFonts w:ascii="Times New Roman" w:hAnsi="Times New Roman" w:cs="Times New Roman"/>
          <w:sz w:val="24"/>
          <w:szCs w:val="24"/>
        </w:rPr>
        <w:t>arise from</w:t>
      </w:r>
      <w:r w:rsidR="00451020">
        <w:rPr>
          <w:rFonts w:ascii="Times New Roman" w:hAnsi="Times New Roman" w:cs="Times New Roman"/>
          <w:sz w:val="24"/>
          <w:szCs w:val="24"/>
        </w:rPr>
        <w:t xml:space="preserve"> </w:t>
      </w:r>
      <w:r w:rsidRPr="0035059A">
        <w:rPr>
          <w:rFonts w:ascii="Times New Roman" w:hAnsi="Times New Roman" w:cs="Times New Roman"/>
          <w:sz w:val="24"/>
          <w:szCs w:val="24"/>
        </w:rPr>
        <w:t>the dynamic and bo</w:t>
      </w:r>
      <w:r w:rsidR="00E574D6">
        <w:rPr>
          <w:rFonts w:ascii="Times New Roman" w:hAnsi="Times New Roman" w:cs="Times New Roman"/>
          <w:sz w:val="24"/>
          <w:szCs w:val="24"/>
        </w:rPr>
        <w:t xml:space="preserve">rderless nature of cyberspace, </w:t>
      </w:r>
      <w:r w:rsidRPr="0035059A">
        <w:rPr>
          <w:rFonts w:ascii="Times New Roman" w:hAnsi="Times New Roman" w:cs="Times New Roman"/>
          <w:sz w:val="24"/>
          <w:szCs w:val="24"/>
        </w:rPr>
        <w:t xml:space="preserve">countries </w:t>
      </w:r>
      <w:r w:rsidR="00E574D6">
        <w:rPr>
          <w:rFonts w:ascii="Times New Roman" w:hAnsi="Times New Roman" w:cs="Times New Roman"/>
          <w:sz w:val="24"/>
          <w:szCs w:val="24"/>
        </w:rPr>
        <w:t>formulate and implement</w:t>
      </w:r>
      <w:r w:rsidRPr="0035059A">
        <w:rPr>
          <w:rFonts w:ascii="Times New Roman" w:hAnsi="Times New Roman" w:cs="Times New Roman"/>
          <w:sz w:val="24"/>
          <w:szCs w:val="24"/>
        </w:rPr>
        <w:t xml:space="preserve"> different policies, strategies, standards, practices, and perspectives.</w:t>
      </w:r>
      <w:r w:rsidR="00E574D6" w:rsidRPr="00E574D6">
        <w:rPr>
          <w:rFonts w:ascii="Ebrima" w:hAnsi="Ebrima"/>
        </w:rPr>
        <w:t xml:space="preserve"> </w:t>
      </w:r>
      <w:r w:rsidR="00E574D6">
        <w:rPr>
          <w:rFonts w:ascii="Times New Roman" w:hAnsi="Times New Roman" w:cs="Times New Roman"/>
          <w:sz w:val="24"/>
          <w:szCs w:val="24"/>
          <w:lang w:val="en-US"/>
        </w:rPr>
        <w:t>T</w:t>
      </w:r>
      <w:r w:rsidR="00E574D6" w:rsidRPr="00E574D6">
        <w:rPr>
          <w:rFonts w:ascii="Times New Roman" w:hAnsi="Times New Roman" w:cs="Times New Roman"/>
          <w:sz w:val="24"/>
          <w:szCs w:val="24"/>
          <w:lang w:val="en-US"/>
        </w:rPr>
        <w:t>hough this is a step forward, if there is no</w:t>
      </w:r>
      <w:r w:rsidRPr="0035059A">
        <w:rPr>
          <w:rFonts w:ascii="Times New Roman" w:hAnsi="Times New Roman" w:cs="Times New Roman"/>
          <w:sz w:val="24"/>
          <w:szCs w:val="24"/>
        </w:rPr>
        <w:t xml:space="preserve"> cooperation </w:t>
      </w:r>
      <w:r w:rsidR="00E574D6">
        <w:rPr>
          <w:rFonts w:ascii="Times New Roman" w:hAnsi="Times New Roman" w:cs="Times New Roman"/>
          <w:sz w:val="24"/>
          <w:szCs w:val="24"/>
        </w:rPr>
        <w:t xml:space="preserve">among </w:t>
      </w:r>
      <w:r w:rsidRPr="0035059A">
        <w:rPr>
          <w:rFonts w:ascii="Times New Roman" w:hAnsi="Times New Roman" w:cs="Times New Roman"/>
          <w:sz w:val="24"/>
          <w:szCs w:val="24"/>
        </w:rPr>
        <w:t xml:space="preserve">countries, it will be difficult to maintain security at the required level. </w:t>
      </w:r>
      <w:r w:rsidR="00E574D6" w:rsidRPr="00E574D6">
        <w:rPr>
          <w:rFonts w:ascii="Times New Roman" w:hAnsi="Times New Roman" w:cs="Times New Roman"/>
          <w:sz w:val="24"/>
          <w:szCs w:val="24"/>
        </w:rPr>
        <w:t>As a result, to defend against cyber security threats, vulnerabilities, and attacks, and enhance cyber security situations, and create secured cyberspace, countries opt for international cooperation.</w:t>
      </w:r>
      <w:r w:rsidR="00E574D6">
        <w:rPr>
          <w:rFonts w:ascii="Times New Roman" w:hAnsi="Times New Roman" w:cs="Times New Roman"/>
          <w:sz w:val="24"/>
          <w:szCs w:val="24"/>
        </w:rPr>
        <w:t xml:space="preserve"> </w:t>
      </w:r>
      <w:r w:rsidR="00E574D6" w:rsidRPr="00E574D6">
        <w:rPr>
          <w:rFonts w:ascii="Times New Roman" w:hAnsi="Times New Roman" w:cs="Times New Roman"/>
          <w:sz w:val="24"/>
          <w:szCs w:val="24"/>
        </w:rPr>
        <w:t xml:space="preserve">Recognizing this fact, the government has set international cooperation as </w:t>
      </w:r>
      <w:r w:rsidR="00E574D6">
        <w:rPr>
          <w:rFonts w:ascii="Times New Roman" w:hAnsi="Times New Roman" w:cs="Times New Roman"/>
          <w:sz w:val="24"/>
          <w:szCs w:val="24"/>
        </w:rPr>
        <w:t xml:space="preserve">a </w:t>
      </w:r>
      <w:r w:rsidR="00E574D6" w:rsidRPr="00E574D6">
        <w:rPr>
          <w:rFonts w:ascii="Times New Roman" w:hAnsi="Times New Roman" w:cs="Times New Roman"/>
          <w:sz w:val="24"/>
          <w:szCs w:val="24"/>
        </w:rPr>
        <w:t>policy focus</w:t>
      </w:r>
      <w:r w:rsidR="00E574D6">
        <w:rPr>
          <w:rFonts w:ascii="Times New Roman" w:hAnsi="Times New Roman" w:cs="Times New Roman"/>
          <w:sz w:val="24"/>
          <w:szCs w:val="24"/>
        </w:rPr>
        <w:t xml:space="preserve"> area</w:t>
      </w:r>
      <w:r w:rsidR="00E574D6" w:rsidRPr="00E574D6">
        <w:rPr>
          <w:rFonts w:ascii="Times New Roman" w:hAnsi="Times New Roman" w:cs="Times New Roman"/>
          <w:sz w:val="24"/>
          <w:szCs w:val="24"/>
        </w:rPr>
        <w:t xml:space="preserve"> to enable knowledge and technology transfer and the </w:t>
      </w:r>
      <w:r w:rsidR="00E574D6" w:rsidRPr="00E574D6">
        <w:rPr>
          <w:rFonts w:ascii="Times New Roman" w:hAnsi="Times New Roman" w:cs="Times New Roman"/>
          <w:sz w:val="24"/>
          <w:szCs w:val="24"/>
        </w:rPr>
        <w:lastRenderedPageBreak/>
        <w:t>prevention</w:t>
      </w:r>
      <w:r w:rsidR="003C20A6">
        <w:rPr>
          <w:rFonts w:ascii="Times New Roman" w:hAnsi="Times New Roman" w:cs="Times New Roman"/>
          <w:sz w:val="24"/>
          <w:szCs w:val="24"/>
        </w:rPr>
        <w:t xml:space="preserve"> of organized cybercrime such as</w:t>
      </w:r>
      <w:r w:rsidR="00E574D6">
        <w:rPr>
          <w:rFonts w:ascii="Times New Roman" w:hAnsi="Times New Roman" w:cs="Times New Roman"/>
          <w:sz w:val="24"/>
          <w:szCs w:val="24"/>
        </w:rPr>
        <w:t xml:space="preserve"> cyber terrorism, </w:t>
      </w:r>
      <w:r w:rsidR="004218A8">
        <w:rPr>
          <w:rFonts w:ascii="Times New Roman" w:hAnsi="Times New Roman" w:cs="Times New Roman"/>
          <w:sz w:val="24"/>
          <w:szCs w:val="24"/>
        </w:rPr>
        <w:t xml:space="preserve">cyber espionage, </w:t>
      </w:r>
      <w:r w:rsidR="00E574D6" w:rsidRPr="00E574D6">
        <w:rPr>
          <w:rFonts w:ascii="Times New Roman" w:hAnsi="Times New Roman" w:cs="Times New Roman"/>
          <w:sz w:val="24"/>
          <w:szCs w:val="24"/>
        </w:rPr>
        <w:t xml:space="preserve">and </w:t>
      </w:r>
      <w:r w:rsidR="00577491">
        <w:rPr>
          <w:rFonts w:ascii="Times New Roman" w:hAnsi="Times New Roman" w:cs="Times New Roman"/>
          <w:sz w:val="24"/>
          <w:szCs w:val="24"/>
        </w:rPr>
        <w:t xml:space="preserve">other </w:t>
      </w:r>
      <w:r w:rsidR="00E574D6" w:rsidRPr="00E574D6">
        <w:rPr>
          <w:rFonts w:ascii="Times New Roman" w:hAnsi="Times New Roman" w:cs="Times New Roman"/>
          <w:sz w:val="24"/>
          <w:szCs w:val="24"/>
        </w:rPr>
        <w:t>transnational cybercrimes.</w:t>
      </w:r>
      <w:r w:rsidRPr="0035059A">
        <w:rPr>
          <w:rFonts w:ascii="Times New Roman" w:hAnsi="Times New Roman" w:cs="Times New Roman"/>
          <w:sz w:val="24"/>
          <w:szCs w:val="24"/>
        </w:rPr>
        <w:t xml:space="preserve"> </w:t>
      </w:r>
    </w:p>
    <w:p w:rsidR="0035059A" w:rsidRPr="00B91C11" w:rsidRDefault="00CB4549" w:rsidP="00B91C11">
      <w:pPr>
        <w:pStyle w:val="Heading4"/>
        <w:numPr>
          <w:ilvl w:val="3"/>
          <w:numId w:val="35"/>
        </w:numPr>
        <w:spacing w:after="240" w:line="360" w:lineRule="auto"/>
        <w:rPr>
          <w:rFonts w:ascii="Times New Roman" w:hAnsi="Times New Roman" w:cs="Times New Roman"/>
          <w:b/>
          <w:i w:val="0"/>
          <w:color w:val="auto"/>
          <w:sz w:val="24"/>
          <w:szCs w:val="24"/>
        </w:rPr>
      </w:pPr>
      <w:bookmarkStart w:id="47" w:name="_Toc87277149"/>
      <w:r w:rsidRPr="00B91C11">
        <w:rPr>
          <w:rFonts w:ascii="Times New Roman" w:hAnsi="Times New Roman" w:cs="Times New Roman"/>
          <w:b/>
          <w:i w:val="0"/>
          <w:color w:val="auto"/>
          <w:sz w:val="24"/>
          <w:szCs w:val="24"/>
        </w:rPr>
        <w:t>Goals</w:t>
      </w:r>
      <w:bookmarkEnd w:id="47"/>
    </w:p>
    <w:p w:rsidR="00D73F05" w:rsidRDefault="00CB4549" w:rsidP="00B91C11">
      <w:pPr>
        <w:spacing w:line="360" w:lineRule="auto"/>
        <w:jc w:val="both"/>
        <w:rPr>
          <w:rFonts w:ascii="Times New Roman" w:hAnsi="Times New Roman" w:cs="Times New Roman"/>
          <w:sz w:val="24"/>
          <w:szCs w:val="24"/>
        </w:rPr>
      </w:pPr>
      <w:r w:rsidRPr="00D73F05">
        <w:rPr>
          <w:rFonts w:ascii="Times New Roman" w:hAnsi="Times New Roman" w:cs="Times New Roman"/>
          <w:sz w:val="24"/>
          <w:szCs w:val="24"/>
        </w:rPr>
        <w:t xml:space="preserve">The goal of </w:t>
      </w:r>
      <w:r>
        <w:rPr>
          <w:rFonts w:ascii="Times New Roman" w:hAnsi="Times New Roman" w:cs="Times New Roman"/>
          <w:sz w:val="24"/>
          <w:szCs w:val="24"/>
        </w:rPr>
        <w:t>international cooperation</w:t>
      </w:r>
      <w:r w:rsidRPr="00D73F05">
        <w:rPr>
          <w:rFonts w:ascii="Times New Roman" w:hAnsi="Times New Roman" w:cs="Times New Roman"/>
          <w:sz w:val="24"/>
          <w:szCs w:val="24"/>
        </w:rPr>
        <w:t xml:space="preserve"> shall be</w:t>
      </w:r>
      <w:r>
        <w:rPr>
          <w:rFonts w:ascii="Times New Roman" w:hAnsi="Times New Roman" w:cs="Times New Roman"/>
          <w:sz w:val="24"/>
          <w:szCs w:val="24"/>
        </w:rPr>
        <w:t>:</w:t>
      </w:r>
    </w:p>
    <w:p w:rsidR="0035059A" w:rsidRPr="0035059A" w:rsidRDefault="00CB4549" w:rsidP="00B91C11">
      <w:pPr>
        <w:numPr>
          <w:ilvl w:val="0"/>
          <w:numId w:val="25"/>
        </w:numPr>
        <w:spacing w:line="360" w:lineRule="auto"/>
        <w:jc w:val="both"/>
        <w:rPr>
          <w:rFonts w:ascii="Times New Roman" w:hAnsi="Times New Roman" w:cs="Times New Roman"/>
          <w:sz w:val="24"/>
          <w:szCs w:val="24"/>
        </w:rPr>
      </w:pPr>
      <w:r w:rsidRPr="0035059A">
        <w:rPr>
          <w:rFonts w:ascii="Times New Roman" w:hAnsi="Times New Roman" w:cs="Times New Roman"/>
          <w:sz w:val="24"/>
          <w:szCs w:val="24"/>
        </w:rPr>
        <w:t>Creat</w:t>
      </w:r>
      <w:r w:rsidR="0027655E">
        <w:rPr>
          <w:rFonts w:ascii="Times New Roman" w:hAnsi="Times New Roman" w:cs="Times New Roman"/>
          <w:sz w:val="24"/>
          <w:szCs w:val="24"/>
        </w:rPr>
        <w:t xml:space="preserve">e </w:t>
      </w:r>
      <w:r w:rsidRPr="0035059A">
        <w:rPr>
          <w:rFonts w:ascii="Times New Roman" w:hAnsi="Times New Roman" w:cs="Times New Roman"/>
          <w:sz w:val="24"/>
          <w:szCs w:val="24"/>
        </w:rPr>
        <w:t>cooperation to prevent cybercrime, cyber terrorism, cyber espionage, and similar cross-border security threats;</w:t>
      </w:r>
    </w:p>
    <w:p w:rsidR="0035059A" w:rsidRPr="00FE7EAE" w:rsidRDefault="00CB4549" w:rsidP="00B91C11">
      <w:pPr>
        <w:numPr>
          <w:ilvl w:val="0"/>
          <w:numId w:val="25"/>
        </w:numPr>
        <w:spacing w:line="360" w:lineRule="auto"/>
        <w:jc w:val="both"/>
        <w:rPr>
          <w:rFonts w:ascii="Times New Roman" w:hAnsi="Times New Roman" w:cs="Times New Roman"/>
          <w:sz w:val="24"/>
          <w:szCs w:val="24"/>
        </w:rPr>
      </w:pPr>
      <w:r w:rsidRPr="00FE7EAE">
        <w:rPr>
          <w:rFonts w:ascii="Times New Roman" w:hAnsi="Times New Roman" w:cs="Times New Roman"/>
          <w:sz w:val="24"/>
          <w:szCs w:val="24"/>
        </w:rPr>
        <w:t>Make international cooperation on cyber security to be part of the country's cyber diplomacy;</w:t>
      </w:r>
    </w:p>
    <w:p w:rsidR="0035059A" w:rsidRPr="0035059A" w:rsidRDefault="00CB4549" w:rsidP="00B91C11">
      <w:pPr>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Encourage and promote</w:t>
      </w:r>
      <w:r w:rsidRPr="0035059A">
        <w:rPr>
          <w:rFonts w:ascii="Times New Roman" w:hAnsi="Times New Roman" w:cs="Times New Roman"/>
          <w:sz w:val="24"/>
          <w:szCs w:val="24"/>
        </w:rPr>
        <w:t xml:space="preserve"> bilateral and multilateral cyber security agreements;</w:t>
      </w:r>
    </w:p>
    <w:p w:rsidR="0035059A" w:rsidRPr="00B91C11" w:rsidRDefault="00CB4549" w:rsidP="00B91C11">
      <w:pPr>
        <w:pStyle w:val="Heading4"/>
        <w:numPr>
          <w:ilvl w:val="3"/>
          <w:numId w:val="35"/>
        </w:numPr>
        <w:spacing w:after="240" w:line="360" w:lineRule="auto"/>
        <w:rPr>
          <w:rFonts w:ascii="Times New Roman" w:hAnsi="Times New Roman" w:cs="Times New Roman"/>
          <w:b/>
          <w:i w:val="0"/>
          <w:color w:val="auto"/>
          <w:sz w:val="24"/>
          <w:szCs w:val="24"/>
        </w:rPr>
      </w:pPr>
      <w:bookmarkStart w:id="48" w:name="_Toc87277150"/>
      <w:r w:rsidRPr="00B91C11">
        <w:rPr>
          <w:rFonts w:ascii="Times New Roman" w:hAnsi="Times New Roman" w:cs="Times New Roman"/>
          <w:b/>
          <w:i w:val="0"/>
          <w:color w:val="auto"/>
          <w:sz w:val="24"/>
          <w:szCs w:val="24"/>
        </w:rPr>
        <w:t>Strategies and Tactics</w:t>
      </w:r>
      <w:bookmarkEnd w:id="48"/>
    </w:p>
    <w:p w:rsidR="000E637A" w:rsidRDefault="00CB4549" w:rsidP="00B91C11">
      <w:pPr>
        <w:numPr>
          <w:ilvl w:val="0"/>
          <w:numId w:val="26"/>
        </w:numPr>
        <w:spacing w:line="360" w:lineRule="auto"/>
        <w:jc w:val="both"/>
        <w:rPr>
          <w:rFonts w:ascii="Times New Roman" w:hAnsi="Times New Roman" w:cs="Times New Roman"/>
          <w:sz w:val="24"/>
          <w:szCs w:val="24"/>
        </w:rPr>
      </w:pPr>
      <w:r w:rsidRPr="0035059A">
        <w:rPr>
          <w:rFonts w:ascii="Times New Roman" w:hAnsi="Times New Roman" w:cs="Times New Roman"/>
          <w:sz w:val="24"/>
          <w:szCs w:val="24"/>
        </w:rPr>
        <w:t>Establish</w:t>
      </w:r>
      <w:r>
        <w:rPr>
          <w:rFonts w:ascii="Times New Roman" w:hAnsi="Times New Roman" w:cs="Times New Roman"/>
          <w:sz w:val="24"/>
          <w:szCs w:val="24"/>
        </w:rPr>
        <w:t>ing</w:t>
      </w:r>
      <w:r w:rsidRPr="0035059A">
        <w:rPr>
          <w:rFonts w:ascii="Times New Roman" w:hAnsi="Times New Roman" w:cs="Times New Roman"/>
          <w:sz w:val="24"/>
          <w:szCs w:val="24"/>
        </w:rPr>
        <w:t xml:space="preserve"> a system of cooperation to address legal issues related to cybercrime, cyber terrorism, cy</w:t>
      </w:r>
      <w:r>
        <w:rPr>
          <w:rFonts w:ascii="Times New Roman" w:hAnsi="Times New Roman" w:cs="Times New Roman"/>
          <w:sz w:val="24"/>
          <w:szCs w:val="24"/>
        </w:rPr>
        <w:t xml:space="preserve">ber espionage, and similar cross </w:t>
      </w:r>
      <w:r w:rsidRPr="0035059A">
        <w:rPr>
          <w:rFonts w:ascii="Times New Roman" w:hAnsi="Times New Roman" w:cs="Times New Roman"/>
          <w:sz w:val="24"/>
          <w:szCs w:val="24"/>
        </w:rPr>
        <w:t>border</w:t>
      </w:r>
      <w:r w:rsidR="00623DF7" w:rsidRPr="00623DF7">
        <w:rPr>
          <w:rFonts w:ascii="Ebrima" w:hAnsi="Ebrima"/>
        </w:rPr>
        <w:t xml:space="preserve"> </w:t>
      </w:r>
      <w:r w:rsidR="00623DF7">
        <w:rPr>
          <w:rFonts w:ascii="Times New Roman" w:hAnsi="Times New Roman" w:cs="Times New Roman"/>
          <w:sz w:val="24"/>
          <w:szCs w:val="24"/>
        </w:rPr>
        <w:t>c</w:t>
      </w:r>
      <w:r w:rsidR="00623DF7" w:rsidRPr="00623DF7">
        <w:rPr>
          <w:rFonts w:ascii="Times New Roman" w:hAnsi="Times New Roman" w:cs="Times New Roman"/>
          <w:sz w:val="24"/>
          <w:szCs w:val="24"/>
        </w:rPr>
        <w:t>yber security</w:t>
      </w:r>
      <w:r w:rsidR="00623DF7">
        <w:rPr>
          <w:rFonts w:ascii="Times New Roman" w:hAnsi="Times New Roman" w:cs="Times New Roman"/>
          <w:sz w:val="24"/>
          <w:szCs w:val="24"/>
        </w:rPr>
        <w:t xml:space="preserve"> t</w:t>
      </w:r>
      <w:r w:rsidRPr="0035059A">
        <w:rPr>
          <w:rFonts w:ascii="Times New Roman" w:hAnsi="Times New Roman" w:cs="Times New Roman"/>
          <w:sz w:val="24"/>
          <w:szCs w:val="24"/>
        </w:rPr>
        <w:t>hreats;</w:t>
      </w:r>
    </w:p>
    <w:p w:rsidR="0035059A" w:rsidRPr="000E637A" w:rsidRDefault="00CB4549" w:rsidP="00B91C11">
      <w:pPr>
        <w:spacing w:line="360" w:lineRule="auto"/>
        <w:ind w:left="1440"/>
        <w:jc w:val="both"/>
        <w:rPr>
          <w:rFonts w:ascii="Times New Roman" w:hAnsi="Times New Roman" w:cs="Times New Roman"/>
          <w:sz w:val="24"/>
          <w:szCs w:val="24"/>
        </w:rPr>
      </w:pPr>
      <w:r>
        <w:rPr>
          <w:rFonts w:ascii="Times New Roman" w:hAnsi="Times New Roman" w:cs="Times New Roman"/>
          <w:b/>
          <w:bCs/>
          <w:sz w:val="24"/>
          <w:szCs w:val="24"/>
        </w:rPr>
        <w:t>Tactic</w:t>
      </w:r>
      <w:r w:rsidRPr="000E637A">
        <w:rPr>
          <w:rFonts w:ascii="Times New Roman" w:hAnsi="Times New Roman" w:cs="Times New Roman"/>
          <w:sz w:val="24"/>
          <w:szCs w:val="24"/>
        </w:rPr>
        <w:t>: International cooperation and partnership agreements will be made on cyber security;</w:t>
      </w:r>
    </w:p>
    <w:p w:rsidR="007B1256" w:rsidRDefault="00CB4549" w:rsidP="00B91C11">
      <w:pPr>
        <w:numPr>
          <w:ilvl w:val="0"/>
          <w:numId w:val="26"/>
        </w:numPr>
        <w:spacing w:line="360" w:lineRule="auto"/>
        <w:jc w:val="both"/>
        <w:rPr>
          <w:rFonts w:ascii="Times New Roman" w:hAnsi="Times New Roman" w:cs="Times New Roman"/>
          <w:sz w:val="24"/>
          <w:szCs w:val="24"/>
        </w:rPr>
      </w:pPr>
      <w:r w:rsidRPr="0035059A">
        <w:rPr>
          <w:rFonts w:ascii="Times New Roman" w:hAnsi="Times New Roman" w:cs="Times New Roman"/>
          <w:sz w:val="24"/>
          <w:szCs w:val="24"/>
        </w:rPr>
        <w:t>Establish</w:t>
      </w:r>
      <w:r w:rsidR="000E637A">
        <w:rPr>
          <w:rFonts w:ascii="Times New Roman" w:hAnsi="Times New Roman" w:cs="Times New Roman"/>
          <w:sz w:val="24"/>
          <w:szCs w:val="24"/>
        </w:rPr>
        <w:t>ing</w:t>
      </w:r>
      <w:r w:rsidRPr="0035059A">
        <w:rPr>
          <w:rFonts w:ascii="Times New Roman" w:hAnsi="Times New Roman" w:cs="Times New Roman"/>
          <w:sz w:val="24"/>
          <w:szCs w:val="24"/>
        </w:rPr>
        <w:t xml:space="preserve"> international cooperation which is based upon technical and legal frameworks to prevent cross-border cybercrime, cyber terrorism, cyber espionage, and similar attacks;</w:t>
      </w:r>
    </w:p>
    <w:p w:rsidR="008C0F46" w:rsidRPr="00E3403F" w:rsidRDefault="00CB4549" w:rsidP="00E3403F">
      <w:pPr>
        <w:tabs>
          <w:tab w:val="left" w:pos="144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35059A" w:rsidRPr="00E3403F">
        <w:rPr>
          <w:rFonts w:ascii="Times New Roman" w:hAnsi="Times New Roman" w:cs="Times New Roman"/>
          <w:b/>
          <w:bCs/>
          <w:sz w:val="24"/>
          <w:szCs w:val="24"/>
        </w:rPr>
        <w:t>Tactic One</w:t>
      </w:r>
      <w:r w:rsidRPr="00E3403F">
        <w:rPr>
          <w:rFonts w:ascii="Times New Roman" w:hAnsi="Times New Roman" w:cs="Times New Roman"/>
          <w:b/>
          <w:bCs/>
          <w:sz w:val="24"/>
          <w:szCs w:val="24"/>
        </w:rPr>
        <w:t xml:space="preserve">: </w:t>
      </w:r>
      <w:r w:rsidR="0035059A" w:rsidRPr="00E3403F">
        <w:rPr>
          <w:rFonts w:ascii="Times New Roman" w:hAnsi="Times New Roman" w:cs="Times New Roman"/>
          <w:sz w:val="24"/>
          <w:szCs w:val="24"/>
        </w:rPr>
        <w:t xml:space="preserve"> </w:t>
      </w:r>
      <w:r w:rsidRPr="00E3403F">
        <w:rPr>
          <w:rFonts w:ascii="Times New Roman" w:hAnsi="Times New Roman" w:cs="Times New Roman"/>
          <w:sz w:val="24"/>
          <w:szCs w:val="24"/>
        </w:rPr>
        <w:t>Experience</w:t>
      </w:r>
      <w:r w:rsidR="0035059A" w:rsidRPr="00E3403F">
        <w:rPr>
          <w:rFonts w:ascii="Times New Roman" w:hAnsi="Times New Roman" w:cs="Times New Roman"/>
          <w:sz w:val="24"/>
          <w:szCs w:val="24"/>
        </w:rPr>
        <w:t xml:space="preserve"> </w:t>
      </w:r>
      <w:r w:rsidRPr="00E3403F">
        <w:rPr>
          <w:rFonts w:ascii="Times New Roman" w:hAnsi="Times New Roman" w:cs="Times New Roman"/>
          <w:sz w:val="24"/>
          <w:szCs w:val="24"/>
        </w:rPr>
        <w:t xml:space="preserve">sharing </w:t>
      </w:r>
      <w:proofErr w:type="gramStart"/>
      <w:r w:rsidRPr="00E3403F">
        <w:rPr>
          <w:rFonts w:ascii="Times New Roman" w:hAnsi="Times New Roman" w:cs="Times New Roman"/>
          <w:sz w:val="24"/>
          <w:szCs w:val="24"/>
        </w:rPr>
        <w:t xml:space="preserve">mechanisms  </w:t>
      </w:r>
      <w:r w:rsidR="0035059A" w:rsidRPr="00E3403F">
        <w:rPr>
          <w:rFonts w:ascii="Times New Roman" w:hAnsi="Times New Roman" w:cs="Times New Roman"/>
          <w:sz w:val="24"/>
          <w:szCs w:val="24"/>
        </w:rPr>
        <w:t>with</w:t>
      </w:r>
      <w:proofErr w:type="gramEnd"/>
      <w:r w:rsidR="0035059A" w:rsidRPr="00E3403F">
        <w:rPr>
          <w:rFonts w:ascii="Times New Roman" w:hAnsi="Times New Roman" w:cs="Times New Roman"/>
          <w:sz w:val="24"/>
          <w:szCs w:val="24"/>
        </w:rPr>
        <w:t xml:space="preserve"> various countries and international organizations for</w:t>
      </w:r>
      <w:r w:rsidRPr="00E3403F">
        <w:rPr>
          <w:rFonts w:ascii="Times New Roman" w:hAnsi="Times New Roman" w:cs="Times New Roman"/>
          <w:sz w:val="24"/>
          <w:szCs w:val="24"/>
        </w:rPr>
        <w:t xml:space="preserve"> defending</w:t>
      </w:r>
      <w:r w:rsidR="0035059A" w:rsidRPr="00E3403F">
        <w:rPr>
          <w:rFonts w:ascii="Times New Roman" w:hAnsi="Times New Roman" w:cs="Times New Roman"/>
          <w:sz w:val="24"/>
          <w:szCs w:val="24"/>
        </w:rPr>
        <w:t xml:space="preserve"> cyber-attacks</w:t>
      </w:r>
      <w:r w:rsidRPr="00E3403F">
        <w:rPr>
          <w:rFonts w:ascii="Times New Roman" w:hAnsi="Times New Roman" w:cs="Times New Roman"/>
          <w:sz w:val="24"/>
          <w:szCs w:val="24"/>
        </w:rPr>
        <w:t xml:space="preserve"> will be facilitated; </w:t>
      </w:r>
    </w:p>
    <w:p w:rsidR="00BB6853" w:rsidRPr="00E3403F" w:rsidRDefault="00CB4549" w:rsidP="00E3403F">
      <w:pPr>
        <w:spacing w:line="360" w:lineRule="auto"/>
        <w:ind w:left="1440"/>
        <w:jc w:val="both"/>
        <w:rPr>
          <w:rFonts w:ascii="Times New Roman" w:hAnsi="Times New Roman" w:cs="Times New Roman"/>
          <w:sz w:val="24"/>
          <w:szCs w:val="24"/>
        </w:rPr>
      </w:pPr>
      <w:r w:rsidRPr="00E3403F">
        <w:rPr>
          <w:rFonts w:ascii="Times New Roman" w:hAnsi="Times New Roman" w:cs="Times New Roman"/>
          <w:b/>
          <w:bCs/>
          <w:sz w:val="24"/>
          <w:szCs w:val="24"/>
        </w:rPr>
        <w:t>Tactic Two</w:t>
      </w:r>
      <w:r w:rsidRPr="00E3403F">
        <w:rPr>
          <w:rFonts w:ascii="Times New Roman" w:hAnsi="Times New Roman" w:cs="Times New Roman"/>
          <w:sz w:val="24"/>
          <w:szCs w:val="24"/>
        </w:rPr>
        <w:t xml:space="preserve">: There will be information </w:t>
      </w:r>
      <w:r w:rsidR="008C0F46" w:rsidRPr="00E3403F">
        <w:rPr>
          <w:rFonts w:ascii="Times New Roman" w:hAnsi="Times New Roman" w:cs="Times New Roman"/>
          <w:sz w:val="24"/>
          <w:szCs w:val="24"/>
        </w:rPr>
        <w:t>sharing</w:t>
      </w:r>
      <w:r w:rsidRPr="00E3403F">
        <w:rPr>
          <w:rFonts w:ascii="Times New Roman" w:hAnsi="Times New Roman" w:cs="Times New Roman"/>
          <w:sz w:val="24"/>
          <w:szCs w:val="24"/>
        </w:rPr>
        <w:t xml:space="preserve"> and technical cooperation and</w:t>
      </w:r>
      <w:r w:rsidR="008C0F46" w:rsidRPr="00E3403F">
        <w:rPr>
          <w:rFonts w:ascii="Times New Roman" w:hAnsi="Times New Roman" w:cs="Times New Roman"/>
          <w:sz w:val="24"/>
          <w:szCs w:val="24"/>
        </w:rPr>
        <w:t xml:space="preserve"> assistance with other</w:t>
      </w:r>
      <w:r w:rsidRPr="00E3403F">
        <w:rPr>
          <w:rFonts w:ascii="Times New Roman" w:hAnsi="Times New Roman" w:cs="Times New Roman"/>
          <w:sz w:val="24"/>
          <w:szCs w:val="24"/>
        </w:rPr>
        <w:t xml:space="preserve"> countries;</w:t>
      </w:r>
    </w:p>
    <w:p w:rsidR="0035059A" w:rsidRPr="00E3403F" w:rsidRDefault="00CB4549" w:rsidP="00E3403F">
      <w:pPr>
        <w:spacing w:line="360" w:lineRule="auto"/>
        <w:ind w:left="1440"/>
        <w:jc w:val="both"/>
        <w:rPr>
          <w:rFonts w:ascii="Times New Roman" w:hAnsi="Times New Roman" w:cs="Times New Roman"/>
          <w:sz w:val="24"/>
          <w:szCs w:val="24"/>
        </w:rPr>
      </w:pPr>
      <w:r w:rsidRPr="00E3403F">
        <w:rPr>
          <w:rFonts w:ascii="Times New Roman" w:hAnsi="Times New Roman" w:cs="Times New Roman"/>
          <w:b/>
          <w:bCs/>
          <w:sz w:val="24"/>
          <w:szCs w:val="24"/>
        </w:rPr>
        <w:t>Tactic Three</w:t>
      </w:r>
      <w:r w:rsidRPr="00E3403F">
        <w:rPr>
          <w:rFonts w:ascii="Times New Roman" w:hAnsi="Times New Roman" w:cs="Times New Roman"/>
          <w:sz w:val="24"/>
          <w:szCs w:val="24"/>
        </w:rPr>
        <w:t>: Cyber security will be</w:t>
      </w:r>
      <w:r w:rsidR="00BE77EC" w:rsidRPr="00E3403F">
        <w:rPr>
          <w:rFonts w:ascii="Times New Roman" w:hAnsi="Times New Roman" w:cs="Times New Roman"/>
          <w:sz w:val="24"/>
          <w:szCs w:val="24"/>
        </w:rPr>
        <w:t xml:space="preserve"> </w:t>
      </w:r>
      <w:r w:rsidR="002263D9" w:rsidRPr="00E3403F">
        <w:rPr>
          <w:rFonts w:ascii="Times New Roman" w:hAnsi="Times New Roman" w:cs="Times New Roman"/>
          <w:sz w:val="24"/>
          <w:szCs w:val="24"/>
        </w:rPr>
        <w:t xml:space="preserve">an integral </w:t>
      </w:r>
      <w:r w:rsidRPr="00E3403F">
        <w:rPr>
          <w:rFonts w:ascii="Times New Roman" w:hAnsi="Times New Roman" w:cs="Times New Roman"/>
          <w:sz w:val="24"/>
          <w:szCs w:val="24"/>
        </w:rPr>
        <w:t xml:space="preserve">part of foreign policy; </w:t>
      </w:r>
    </w:p>
    <w:p w:rsidR="00BB6853" w:rsidRPr="00E3403F" w:rsidRDefault="00CB4549" w:rsidP="00E3403F">
      <w:pPr>
        <w:numPr>
          <w:ilvl w:val="0"/>
          <w:numId w:val="26"/>
        </w:numPr>
        <w:spacing w:line="360" w:lineRule="auto"/>
        <w:jc w:val="both"/>
        <w:rPr>
          <w:rFonts w:ascii="Times New Roman" w:hAnsi="Times New Roman" w:cs="Times New Roman"/>
          <w:sz w:val="24"/>
          <w:szCs w:val="24"/>
        </w:rPr>
      </w:pPr>
      <w:r w:rsidRPr="00E3403F">
        <w:rPr>
          <w:rFonts w:ascii="Times New Roman" w:hAnsi="Times New Roman" w:cs="Times New Roman"/>
          <w:sz w:val="24"/>
          <w:szCs w:val="24"/>
        </w:rPr>
        <w:t xml:space="preserve">Establishing a system to speed up international experience sharing and knowledge transfer; </w:t>
      </w:r>
    </w:p>
    <w:p w:rsidR="00BB6853" w:rsidRPr="00E3403F" w:rsidRDefault="00CB4549" w:rsidP="00E3403F">
      <w:pPr>
        <w:spacing w:line="360" w:lineRule="auto"/>
        <w:ind w:left="1440"/>
        <w:jc w:val="both"/>
        <w:rPr>
          <w:rFonts w:ascii="Times New Roman" w:hAnsi="Times New Roman" w:cs="Times New Roman"/>
          <w:sz w:val="24"/>
          <w:szCs w:val="24"/>
        </w:rPr>
      </w:pPr>
      <w:r w:rsidRPr="00E3403F">
        <w:rPr>
          <w:rFonts w:ascii="Times New Roman" w:hAnsi="Times New Roman" w:cs="Times New Roman"/>
          <w:b/>
          <w:bCs/>
          <w:sz w:val="24"/>
          <w:szCs w:val="24"/>
        </w:rPr>
        <w:t>Tactic One</w:t>
      </w:r>
      <w:r w:rsidRPr="00E3403F">
        <w:rPr>
          <w:rFonts w:ascii="Times New Roman" w:hAnsi="Times New Roman" w:cs="Times New Roman"/>
          <w:sz w:val="24"/>
          <w:szCs w:val="24"/>
        </w:rPr>
        <w:t>: Studies that enable actively participate in international, continental, and regional agreements and negotiations will be conducted;</w:t>
      </w:r>
      <w:r w:rsidRPr="00E3403F">
        <w:rPr>
          <w:rFonts w:ascii="Times New Roman" w:hAnsi="Times New Roman" w:cs="Times New Roman"/>
          <w:b/>
          <w:bCs/>
          <w:sz w:val="24"/>
          <w:szCs w:val="24"/>
        </w:rPr>
        <w:t xml:space="preserve"> </w:t>
      </w:r>
    </w:p>
    <w:p w:rsidR="00E45356" w:rsidRPr="00E3403F" w:rsidRDefault="00CB4549" w:rsidP="00E3403F">
      <w:pPr>
        <w:spacing w:line="360" w:lineRule="auto"/>
        <w:ind w:left="1440"/>
        <w:jc w:val="both"/>
        <w:rPr>
          <w:rFonts w:ascii="Times New Roman" w:hAnsi="Times New Roman" w:cs="Times New Roman"/>
          <w:sz w:val="24"/>
          <w:szCs w:val="24"/>
        </w:rPr>
      </w:pPr>
      <w:r w:rsidRPr="00E3403F">
        <w:rPr>
          <w:rFonts w:ascii="Times New Roman" w:hAnsi="Times New Roman" w:cs="Times New Roman"/>
          <w:b/>
          <w:bCs/>
          <w:sz w:val="24"/>
          <w:szCs w:val="24"/>
        </w:rPr>
        <w:lastRenderedPageBreak/>
        <w:t>Tactic Two</w:t>
      </w:r>
      <w:r w:rsidRPr="00E3403F">
        <w:rPr>
          <w:rFonts w:ascii="Times New Roman" w:hAnsi="Times New Roman" w:cs="Times New Roman"/>
          <w:sz w:val="24"/>
          <w:szCs w:val="24"/>
        </w:rPr>
        <w:t xml:space="preserve">: </w:t>
      </w:r>
      <w:r w:rsidR="00BB6853" w:rsidRPr="00E3403F">
        <w:rPr>
          <w:rFonts w:ascii="Times New Roman" w:hAnsi="Times New Roman" w:cs="Times New Roman"/>
          <w:sz w:val="24"/>
          <w:szCs w:val="24"/>
        </w:rPr>
        <w:t xml:space="preserve">A </w:t>
      </w:r>
      <w:proofErr w:type="gramStart"/>
      <w:r w:rsidR="00BB6853" w:rsidRPr="00E3403F">
        <w:rPr>
          <w:rFonts w:ascii="Times New Roman" w:hAnsi="Times New Roman" w:cs="Times New Roman"/>
          <w:sz w:val="24"/>
          <w:szCs w:val="24"/>
        </w:rPr>
        <w:t>conducive</w:t>
      </w:r>
      <w:proofErr w:type="gramEnd"/>
      <w:r w:rsidR="00BB6853" w:rsidRPr="00E3403F">
        <w:rPr>
          <w:rFonts w:ascii="Times New Roman" w:hAnsi="Times New Roman" w:cs="Times New Roman"/>
          <w:sz w:val="24"/>
          <w:szCs w:val="24"/>
        </w:rPr>
        <w:t xml:space="preserve"> environment </w:t>
      </w:r>
      <w:r w:rsidRPr="00E3403F">
        <w:rPr>
          <w:rFonts w:ascii="Times New Roman" w:hAnsi="Times New Roman" w:cs="Times New Roman"/>
          <w:sz w:val="24"/>
          <w:szCs w:val="24"/>
        </w:rPr>
        <w:t>will be created for private and public institutions to strengthen their cyber security ties with other governments and private institutions;</w:t>
      </w:r>
      <w:r w:rsidRPr="00E3403F">
        <w:rPr>
          <w:rFonts w:ascii="Times New Roman" w:hAnsi="Times New Roman" w:cs="Times New Roman"/>
          <w:b/>
          <w:bCs/>
          <w:sz w:val="24"/>
          <w:szCs w:val="24"/>
        </w:rPr>
        <w:t xml:space="preserve"> </w:t>
      </w:r>
    </w:p>
    <w:p w:rsidR="0035059A" w:rsidRPr="00E3403F" w:rsidRDefault="00CB4549" w:rsidP="00E3403F">
      <w:pPr>
        <w:spacing w:line="360" w:lineRule="auto"/>
        <w:ind w:left="1440"/>
        <w:jc w:val="both"/>
        <w:rPr>
          <w:rFonts w:ascii="Times New Roman" w:hAnsi="Times New Roman" w:cs="Times New Roman"/>
          <w:sz w:val="24"/>
          <w:szCs w:val="24"/>
        </w:rPr>
      </w:pPr>
      <w:r w:rsidRPr="00E3403F">
        <w:rPr>
          <w:rFonts w:ascii="Times New Roman" w:hAnsi="Times New Roman" w:cs="Times New Roman"/>
          <w:b/>
          <w:bCs/>
          <w:sz w:val="24"/>
          <w:szCs w:val="24"/>
        </w:rPr>
        <w:t>Tactic Three</w:t>
      </w:r>
      <w:r w:rsidRPr="00E3403F">
        <w:rPr>
          <w:rFonts w:ascii="Times New Roman" w:hAnsi="Times New Roman" w:cs="Times New Roman"/>
          <w:sz w:val="24"/>
          <w:szCs w:val="24"/>
        </w:rPr>
        <w:t>: International training will be facilitated to create a competent human resource on cyber security issues;</w:t>
      </w:r>
      <w:r w:rsidRPr="00E3403F">
        <w:rPr>
          <w:rFonts w:ascii="Times New Roman" w:hAnsi="Times New Roman" w:cs="Times New Roman"/>
          <w:b/>
          <w:bCs/>
          <w:sz w:val="24"/>
          <w:szCs w:val="24"/>
        </w:rPr>
        <w:t xml:space="preserve"> </w:t>
      </w:r>
    </w:p>
    <w:p w:rsidR="00E45356" w:rsidRPr="00E3403F" w:rsidRDefault="00CB4549" w:rsidP="00E3403F">
      <w:pPr>
        <w:numPr>
          <w:ilvl w:val="0"/>
          <w:numId w:val="26"/>
        </w:numPr>
        <w:spacing w:line="360" w:lineRule="auto"/>
        <w:jc w:val="both"/>
        <w:rPr>
          <w:rFonts w:ascii="Times New Roman" w:hAnsi="Times New Roman" w:cs="Times New Roman"/>
          <w:sz w:val="24"/>
          <w:szCs w:val="24"/>
        </w:rPr>
      </w:pPr>
      <w:r w:rsidRPr="00E3403F">
        <w:rPr>
          <w:rFonts w:ascii="Times New Roman" w:hAnsi="Times New Roman" w:cs="Times New Roman"/>
          <w:sz w:val="24"/>
          <w:szCs w:val="24"/>
        </w:rPr>
        <w:t>Creating compliance between cyber security laws and policies of the country with international legal frameworks and standards;</w:t>
      </w:r>
    </w:p>
    <w:p w:rsidR="00E45356" w:rsidRPr="00E3403F" w:rsidRDefault="00CB4549" w:rsidP="00E3403F">
      <w:pPr>
        <w:tabs>
          <w:tab w:val="left" w:pos="1260"/>
        </w:tabs>
        <w:spacing w:line="360" w:lineRule="auto"/>
        <w:ind w:left="1440"/>
        <w:jc w:val="both"/>
        <w:rPr>
          <w:rFonts w:ascii="Times New Roman" w:hAnsi="Times New Roman" w:cs="Times New Roman"/>
          <w:sz w:val="24"/>
          <w:szCs w:val="24"/>
        </w:rPr>
      </w:pPr>
      <w:r w:rsidRPr="00E3403F">
        <w:rPr>
          <w:rFonts w:ascii="Times New Roman" w:hAnsi="Times New Roman" w:cs="Times New Roman"/>
          <w:b/>
          <w:bCs/>
          <w:sz w:val="24"/>
          <w:szCs w:val="24"/>
        </w:rPr>
        <w:t>Tactic One</w:t>
      </w:r>
      <w:r w:rsidRPr="00E3403F">
        <w:rPr>
          <w:rFonts w:ascii="Times New Roman" w:hAnsi="Times New Roman" w:cs="Times New Roman"/>
          <w:sz w:val="24"/>
          <w:szCs w:val="24"/>
        </w:rPr>
        <w:t xml:space="preserve">: There will be active participation in international cyber security cooperation forums in line with the need of the country; </w:t>
      </w:r>
    </w:p>
    <w:p w:rsidR="0035059A" w:rsidRPr="00E3403F" w:rsidRDefault="00CB4549" w:rsidP="00E3403F">
      <w:pPr>
        <w:tabs>
          <w:tab w:val="left" w:pos="1260"/>
        </w:tabs>
        <w:spacing w:line="360" w:lineRule="auto"/>
        <w:ind w:left="1440"/>
        <w:jc w:val="both"/>
        <w:rPr>
          <w:rFonts w:ascii="Times New Roman" w:hAnsi="Times New Roman" w:cs="Times New Roman"/>
          <w:sz w:val="24"/>
          <w:szCs w:val="24"/>
        </w:rPr>
      </w:pPr>
      <w:r w:rsidRPr="00E3403F">
        <w:rPr>
          <w:rFonts w:ascii="Times New Roman" w:hAnsi="Times New Roman" w:cs="Times New Roman"/>
          <w:b/>
          <w:bCs/>
          <w:sz w:val="24"/>
          <w:szCs w:val="24"/>
        </w:rPr>
        <w:t>Tactic Two</w:t>
      </w:r>
      <w:r w:rsidRPr="00E3403F">
        <w:rPr>
          <w:rFonts w:ascii="Times New Roman" w:hAnsi="Times New Roman" w:cs="Times New Roman"/>
          <w:sz w:val="24"/>
          <w:szCs w:val="24"/>
        </w:rPr>
        <w:t xml:space="preserve">: Awareness will be </w:t>
      </w:r>
      <w:r w:rsidR="00E45356" w:rsidRPr="00E3403F">
        <w:rPr>
          <w:rFonts w:ascii="Times New Roman" w:hAnsi="Times New Roman" w:cs="Times New Roman"/>
          <w:sz w:val="24"/>
          <w:szCs w:val="24"/>
        </w:rPr>
        <w:t>created</w:t>
      </w:r>
      <w:r w:rsidRPr="00E3403F">
        <w:rPr>
          <w:rFonts w:ascii="Times New Roman" w:hAnsi="Times New Roman" w:cs="Times New Roman"/>
          <w:sz w:val="24"/>
          <w:szCs w:val="24"/>
        </w:rPr>
        <w:t xml:space="preserve"> on the relevant international laws signed and ratified by the country, and</w:t>
      </w:r>
      <w:r w:rsidR="00E45356" w:rsidRPr="00E3403F">
        <w:rPr>
          <w:rFonts w:ascii="Times New Roman" w:hAnsi="Times New Roman" w:cs="Times New Roman"/>
        </w:rPr>
        <w:t xml:space="preserve"> </w:t>
      </w:r>
      <w:r w:rsidR="00E45356" w:rsidRPr="00E3403F">
        <w:rPr>
          <w:rFonts w:ascii="Times New Roman" w:hAnsi="Times New Roman" w:cs="Times New Roman"/>
          <w:sz w:val="24"/>
          <w:szCs w:val="24"/>
        </w:rPr>
        <w:t>on the trends of t</w:t>
      </w:r>
      <w:r w:rsidRPr="00E3403F">
        <w:rPr>
          <w:rFonts w:ascii="Times New Roman" w:hAnsi="Times New Roman" w:cs="Times New Roman"/>
          <w:sz w:val="24"/>
          <w:szCs w:val="24"/>
        </w:rPr>
        <w:t>he sector;</w:t>
      </w:r>
    </w:p>
    <w:p w:rsidR="0035059A" w:rsidRPr="0035059A" w:rsidRDefault="00CB4549" w:rsidP="00BE7005">
      <w:pPr>
        <w:numPr>
          <w:ilvl w:val="0"/>
          <w:numId w:val="30"/>
        </w:numPr>
        <w:spacing w:line="360" w:lineRule="auto"/>
        <w:rPr>
          <w:rFonts w:ascii="Times New Roman" w:hAnsi="Times New Roman" w:cs="Times New Roman"/>
          <w:sz w:val="24"/>
          <w:szCs w:val="24"/>
        </w:rPr>
      </w:pPr>
      <w:r w:rsidRPr="0035059A">
        <w:rPr>
          <w:rFonts w:ascii="Times New Roman" w:hAnsi="Times New Roman" w:cs="Times New Roman"/>
          <w:sz w:val="24"/>
          <w:szCs w:val="24"/>
        </w:rPr>
        <w:br w:type="page"/>
      </w:r>
    </w:p>
    <w:p w:rsidR="00A27E6B" w:rsidRPr="00AE39E1" w:rsidRDefault="00CB4549" w:rsidP="00A76BEB">
      <w:pPr>
        <w:pStyle w:val="Heading1"/>
        <w:spacing w:line="360" w:lineRule="auto"/>
        <w:jc w:val="center"/>
        <w:rPr>
          <w:rFonts w:asciiTheme="majorBidi" w:hAnsiTheme="majorBidi"/>
          <w:b/>
          <w:color w:val="auto"/>
        </w:rPr>
      </w:pPr>
      <w:bookmarkStart w:id="49" w:name="_Toc87277151"/>
      <w:r w:rsidRPr="00AE39E1">
        <w:rPr>
          <w:rFonts w:asciiTheme="majorBidi" w:hAnsiTheme="majorBidi"/>
          <w:b/>
          <w:color w:val="auto"/>
        </w:rPr>
        <w:lastRenderedPageBreak/>
        <w:t xml:space="preserve">Part </w:t>
      </w:r>
      <w:r w:rsidR="00AE39E1" w:rsidRPr="00AE39E1">
        <w:rPr>
          <w:rFonts w:asciiTheme="majorBidi" w:hAnsiTheme="majorBidi"/>
          <w:b/>
          <w:color w:val="auto"/>
        </w:rPr>
        <w:t>Three</w:t>
      </w:r>
      <w:bookmarkEnd w:id="49"/>
    </w:p>
    <w:p w:rsidR="00A27E6B" w:rsidRPr="00AE39E1" w:rsidRDefault="00CB4549" w:rsidP="00AE39E1">
      <w:pPr>
        <w:pStyle w:val="Heading1"/>
        <w:spacing w:after="240" w:line="360" w:lineRule="auto"/>
        <w:jc w:val="center"/>
        <w:rPr>
          <w:rFonts w:asciiTheme="majorBidi" w:hAnsiTheme="majorBidi"/>
          <w:b/>
          <w:color w:val="auto"/>
        </w:rPr>
      </w:pPr>
      <w:bookmarkStart w:id="50" w:name="_Toc87277152"/>
      <w:r w:rsidRPr="00AE39E1">
        <w:rPr>
          <w:rFonts w:asciiTheme="majorBidi" w:hAnsiTheme="majorBidi"/>
          <w:b/>
          <w:color w:val="auto"/>
        </w:rPr>
        <w:t>Policy and Strategy Implementation Framework</w:t>
      </w:r>
      <w:bookmarkEnd w:id="50"/>
    </w:p>
    <w:p w:rsidR="00A27E6B" w:rsidRPr="00AE39E1" w:rsidRDefault="00CB4549" w:rsidP="00AE39E1">
      <w:pPr>
        <w:pStyle w:val="Heading2"/>
        <w:numPr>
          <w:ilvl w:val="1"/>
          <w:numId w:val="13"/>
        </w:numPr>
        <w:spacing w:after="240" w:line="360" w:lineRule="auto"/>
        <w:rPr>
          <w:rStyle w:val="jlqj4b"/>
          <w:rFonts w:asciiTheme="majorBidi" w:hAnsiTheme="majorBidi"/>
          <w:b/>
          <w:color w:val="auto"/>
          <w:sz w:val="24"/>
          <w:szCs w:val="24"/>
          <w:shd w:val="clear" w:color="auto" w:fill="F5F5F5"/>
        </w:rPr>
      </w:pPr>
      <w:r w:rsidRPr="00AE39E1">
        <w:rPr>
          <w:rFonts w:asciiTheme="majorBidi" w:hAnsiTheme="majorBidi"/>
          <w:b/>
          <w:color w:val="auto"/>
        </w:rPr>
        <w:t xml:space="preserve"> </w:t>
      </w:r>
      <w:bookmarkStart w:id="51" w:name="_Toc87277153"/>
      <w:r w:rsidRPr="00AE39E1">
        <w:rPr>
          <w:rFonts w:asciiTheme="majorBidi" w:hAnsiTheme="majorBidi"/>
          <w:b/>
          <w:color w:val="auto"/>
        </w:rPr>
        <w:t>General Overview</w:t>
      </w:r>
      <w:bookmarkEnd w:id="51"/>
    </w:p>
    <w:p w:rsidR="00A27E6B" w:rsidRDefault="00CB4549" w:rsidP="005D5A3F">
      <w:pPr>
        <w:spacing w:line="360" w:lineRule="auto"/>
        <w:jc w:val="both"/>
        <w:rPr>
          <w:rFonts w:asciiTheme="majorBidi" w:hAnsiTheme="majorBidi" w:cstheme="majorBidi"/>
          <w:sz w:val="24"/>
          <w:szCs w:val="24"/>
        </w:rPr>
      </w:pPr>
      <w:r w:rsidRPr="000B434B">
        <w:rPr>
          <w:rFonts w:asciiTheme="majorBidi" w:hAnsiTheme="majorBidi" w:cstheme="majorBidi"/>
          <w:sz w:val="24"/>
          <w:szCs w:val="24"/>
        </w:rPr>
        <w:t>It is important to identify the role and responsibility of the concerned institutions, establish the necessary new structures, establish the monitoring and e</w:t>
      </w:r>
      <w:r>
        <w:rPr>
          <w:rFonts w:asciiTheme="majorBidi" w:hAnsiTheme="majorBidi" w:cstheme="majorBidi"/>
          <w:sz w:val="24"/>
          <w:szCs w:val="24"/>
        </w:rPr>
        <w:t xml:space="preserve">valuation systems, and </w:t>
      </w:r>
      <w:r w:rsidR="00CD7C89">
        <w:rPr>
          <w:rFonts w:asciiTheme="majorBidi" w:hAnsiTheme="majorBidi" w:cstheme="majorBidi"/>
          <w:sz w:val="24"/>
          <w:szCs w:val="24"/>
        </w:rPr>
        <w:t>point out</w:t>
      </w:r>
      <w:r w:rsidRPr="000B434B">
        <w:rPr>
          <w:rFonts w:asciiTheme="majorBidi" w:hAnsiTheme="majorBidi" w:cstheme="majorBidi"/>
          <w:sz w:val="24"/>
          <w:szCs w:val="24"/>
        </w:rPr>
        <w:t xml:space="preserve"> directions to implement this NCSPS</w:t>
      </w:r>
      <w:r w:rsidR="00CD7C89">
        <w:rPr>
          <w:rFonts w:asciiTheme="majorBidi" w:hAnsiTheme="majorBidi" w:cstheme="majorBidi"/>
          <w:sz w:val="24"/>
          <w:szCs w:val="24"/>
        </w:rPr>
        <w:t>. As</w:t>
      </w:r>
      <w:r w:rsidRPr="00707613">
        <w:rPr>
          <w:rFonts w:asciiTheme="majorBidi" w:hAnsiTheme="majorBidi" w:cstheme="majorBidi"/>
          <w:sz w:val="24"/>
          <w:szCs w:val="24"/>
        </w:rPr>
        <w:t xml:space="preserve"> cyber security is inherently complex and highly dynamic,</w:t>
      </w:r>
      <w:r w:rsidR="00CD7C89">
        <w:rPr>
          <w:rFonts w:asciiTheme="majorBidi" w:hAnsiTheme="majorBidi" w:cstheme="majorBidi"/>
          <w:sz w:val="24"/>
          <w:szCs w:val="24"/>
        </w:rPr>
        <w:t xml:space="preserve"> it is difficult for any country to overcome the challenges alone. </w:t>
      </w:r>
      <w:r w:rsidR="007D75E3">
        <w:rPr>
          <w:rFonts w:asciiTheme="majorBidi" w:hAnsiTheme="majorBidi" w:cstheme="majorBidi"/>
          <w:sz w:val="24"/>
          <w:szCs w:val="24"/>
        </w:rPr>
        <w:t>I</w:t>
      </w:r>
      <w:r w:rsidRPr="00707613">
        <w:rPr>
          <w:rFonts w:asciiTheme="majorBidi" w:hAnsiTheme="majorBidi" w:cstheme="majorBidi"/>
          <w:sz w:val="24"/>
          <w:szCs w:val="24"/>
        </w:rPr>
        <w:t>t is</w:t>
      </w:r>
      <w:r w:rsidR="007D75E3">
        <w:rPr>
          <w:rFonts w:asciiTheme="majorBidi" w:hAnsiTheme="majorBidi" w:cstheme="majorBidi"/>
          <w:sz w:val="24"/>
          <w:szCs w:val="24"/>
        </w:rPr>
        <w:t>, therefore</w:t>
      </w:r>
      <w:proofErr w:type="gramStart"/>
      <w:r w:rsidR="007D75E3">
        <w:rPr>
          <w:rFonts w:asciiTheme="majorBidi" w:hAnsiTheme="majorBidi" w:cstheme="majorBidi"/>
          <w:sz w:val="24"/>
          <w:szCs w:val="24"/>
        </w:rPr>
        <w:t xml:space="preserve">, </w:t>
      </w:r>
      <w:r w:rsidRPr="00707613">
        <w:rPr>
          <w:rFonts w:asciiTheme="majorBidi" w:hAnsiTheme="majorBidi" w:cstheme="majorBidi"/>
          <w:sz w:val="24"/>
          <w:szCs w:val="24"/>
        </w:rPr>
        <w:t xml:space="preserve"> important</w:t>
      </w:r>
      <w:proofErr w:type="gramEnd"/>
      <w:r w:rsidRPr="00707613">
        <w:rPr>
          <w:rFonts w:asciiTheme="majorBidi" w:hAnsiTheme="majorBidi" w:cstheme="majorBidi"/>
          <w:sz w:val="24"/>
          <w:szCs w:val="24"/>
        </w:rPr>
        <w:t xml:space="preserve"> to work in collaboration and partnership with a variety of stakeholders. </w:t>
      </w:r>
      <w:r w:rsidR="00376E15">
        <w:rPr>
          <w:rFonts w:asciiTheme="majorBidi" w:hAnsiTheme="majorBidi" w:cstheme="majorBidi"/>
          <w:sz w:val="24"/>
          <w:szCs w:val="24"/>
        </w:rPr>
        <w:t>Hence</w:t>
      </w:r>
      <w:r w:rsidRPr="00707613">
        <w:rPr>
          <w:rFonts w:asciiTheme="majorBidi" w:hAnsiTheme="majorBidi" w:cstheme="majorBidi"/>
          <w:sz w:val="24"/>
          <w:szCs w:val="24"/>
        </w:rPr>
        <w:t xml:space="preserve">, for the NCSPS to be effective, it requires the </w:t>
      </w:r>
      <w:r w:rsidR="00376E15">
        <w:rPr>
          <w:rFonts w:asciiTheme="majorBidi" w:hAnsiTheme="majorBidi" w:cstheme="majorBidi"/>
          <w:sz w:val="24"/>
          <w:szCs w:val="24"/>
        </w:rPr>
        <w:t xml:space="preserve">engagement </w:t>
      </w:r>
      <w:r w:rsidRPr="00707613">
        <w:rPr>
          <w:rFonts w:asciiTheme="majorBidi" w:hAnsiTheme="majorBidi" w:cstheme="majorBidi"/>
          <w:sz w:val="24"/>
          <w:szCs w:val="24"/>
        </w:rPr>
        <w:t xml:space="preserve">of </w:t>
      </w:r>
      <w:r w:rsidR="00EF1F4C">
        <w:rPr>
          <w:rFonts w:asciiTheme="majorBidi" w:hAnsiTheme="majorBidi" w:cstheme="majorBidi"/>
          <w:sz w:val="24"/>
          <w:szCs w:val="24"/>
        </w:rPr>
        <w:t xml:space="preserve">the </w:t>
      </w:r>
      <w:r w:rsidRPr="00707613">
        <w:rPr>
          <w:rFonts w:asciiTheme="majorBidi" w:hAnsiTheme="majorBidi" w:cstheme="majorBidi"/>
          <w:sz w:val="24"/>
          <w:szCs w:val="24"/>
        </w:rPr>
        <w:t xml:space="preserve">government, </w:t>
      </w:r>
      <w:r w:rsidR="00EF1F4C">
        <w:rPr>
          <w:rFonts w:asciiTheme="majorBidi" w:hAnsiTheme="majorBidi" w:cstheme="majorBidi"/>
          <w:sz w:val="24"/>
          <w:szCs w:val="24"/>
        </w:rPr>
        <w:t xml:space="preserve">the </w:t>
      </w:r>
      <w:r w:rsidRPr="00707613">
        <w:rPr>
          <w:rFonts w:asciiTheme="majorBidi" w:hAnsiTheme="majorBidi" w:cstheme="majorBidi"/>
          <w:sz w:val="24"/>
          <w:szCs w:val="24"/>
        </w:rPr>
        <w:t xml:space="preserve">private sector, </w:t>
      </w:r>
      <w:r w:rsidR="00EF1F4C">
        <w:rPr>
          <w:rFonts w:asciiTheme="majorBidi" w:hAnsiTheme="majorBidi" w:cstheme="majorBidi"/>
          <w:sz w:val="24"/>
          <w:szCs w:val="24"/>
        </w:rPr>
        <w:t xml:space="preserve">the </w:t>
      </w:r>
      <w:r w:rsidRPr="00707613">
        <w:rPr>
          <w:rFonts w:asciiTheme="majorBidi" w:hAnsiTheme="majorBidi" w:cstheme="majorBidi"/>
          <w:sz w:val="24"/>
          <w:szCs w:val="24"/>
        </w:rPr>
        <w:t xml:space="preserve">educational and research institutions, </w:t>
      </w:r>
      <w:r w:rsidR="00EF1F4C">
        <w:rPr>
          <w:rFonts w:asciiTheme="majorBidi" w:hAnsiTheme="majorBidi" w:cstheme="majorBidi"/>
          <w:sz w:val="24"/>
          <w:szCs w:val="24"/>
        </w:rPr>
        <w:t xml:space="preserve">the </w:t>
      </w:r>
      <w:r w:rsidRPr="00707613">
        <w:rPr>
          <w:rFonts w:asciiTheme="majorBidi" w:hAnsiTheme="majorBidi" w:cstheme="majorBidi"/>
          <w:sz w:val="24"/>
          <w:szCs w:val="24"/>
        </w:rPr>
        <w:t xml:space="preserve">civil society organizations, and other national and international stakeholders. </w:t>
      </w:r>
      <w:r w:rsidR="00376E15" w:rsidRPr="00376E15">
        <w:rPr>
          <w:rFonts w:asciiTheme="majorBidi" w:hAnsiTheme="majorBidi" w:cstheme="majorBidi"/>
          <w:sz w:val="24"/>
          <w:szCs w:val="24"/>
        </w:rPr>
        <w:t>To this end</w:t>
      </w:r>
      <w:r w:rsidRPr="00707613">
        <w:rPr>
          <w:rFonts w:asciiTheme="majorBidi" w:hAnsiTheme="majorBidi" w:cstheme="majorBidi"/>
          <w:sz w:val="24"/>
          <w:szCs w:val="24"/>
        </w:rPr>
        <w:t>, the government provides strategic leadership to implement the policy.</w:t>
      </w:r>
    </w:p>
    <w:p w:rsidR="00A27E6B" w:rsidRPr="00AE39E1" w:rsidRDefault="00CB4549" w:rsidP="00AE39E1">
      <w:pPr>
        <w:pStyle w:val="Heading2"/>
        <w:numPr>
          <w:ilvl w:val="1"/>
          <w:numId w:val="13"/>
        </w:numPr>
        <w:spacing w:after="240" w:line="360" w:lineRule="auto"/>
        <w:rPr>
          <w:rFonts w:asciiTheme="majorBidi" w:hAnsiTheme="majorBidi"/>
          <w:b/>
          <w:color w:val="auto"/>
        </w:rPr>
      </w:pPr>
      <w:r>
        <w:rPr>
          <w:rFonts w:asciiTheme="majorBidi" w:hAnsiTheme="majorBidi"/>
          <w:b/>
          <w:color w:val="auto"/>
        </w:rPr>
        <w:t xml:space="preserve">  </w:t>
      </w:r>
      <w:bookmarkStart w:id="52" w:name="_Toc87277154"/>
      <w:r w:rsidRPr="00AE39E1">
        <w:rPr>
          <w:rFonts w:asciiTheme="majorBidi" w:hAnsiTheme="majorBidi"/>
          <w:b/>
          <w:color w:val="auto"/>
        </w:rPr>
        <w:t>Institutional Structure</w:t>
      </w:r>
      <w:bookmarkEnd w:id="52"/>
    </w:p>
    <w:p w:rsidR="002652ED" w:rsidRPr="00AE39E1" w:rsidRDefault="00CB4549" w:rsidP="002652ED">
      <w:pPr>
        <w:spacing w:before="240" w:after="240" w:line="360" w:lineRule="auto"/>
        <w:jc w:val="both"/>
        <w:rPr>
          <w:rFonts w:ascii="Times New Roman" w:eastAsia="Nyala" w:hAnsi="Times New Roman" w:cs="Times New Roman"/>
          <w:sz w:val="24"/>
          <w:szCs w:val="24"/>
        </w:rPr>
      </w:pPr>
      <w:r w:rsidRPr="00AE39E1">
        <w:rPr>
          <w:rFonts w:ascii="Times New Roman" w:hAnsi="Times New Roman" w:cs="Times New Roman"/>
          <w:sz w:val="24"/>
          <w:szCs w:val="24"/>
        </w:rPr>
        <w:t>To ensure cyber security in our country, it is necessary to create strong institutions and</w:t>
      </w:r>
      <w:r w:rsidR="00DA1409" w:rsidRPr="00AE39E1">
        <w:rPr>
          <w:rFonts w:ascii="Times New Roman" w:hAnsi="Times New Roman" w:cs="Times New Roman"/>
          <w:sz w:val="24"/>
          <w:szCs w:val="24"/>
        </w:rPr>
        <w:t xml:space="preserve"> to</w:t>
      </w:r>
      <w:r w:rsidRPr="00AE39E1">
        <w:rPr>
          <w:rFonts w:ascii="Times New Roman" w:hAnsi="Times New Roman" w:cs="Times New Roman"/>
          <w:sz w:val="24"/>
          <w:szCs w:val="24"/>
        </w:rPr>
        <w:t xml:space="preserve"> strengthen the existing ones.</w:t>
      </w:r>
      <w:r w:rsidR="003343DE" w:rsidRPr="00AE39E1">
        <w:rPr>
          <w:rFonts w:ascii="Times New Roman" w:hAnsi="Times New Roman" w:cs="Times New Roman"/>
        </w:rPr>
        <w:t xml:space="preserve"> </w:t>
      </w:r>
      <w:r w:rsidR="003343DE" w:rsidRPr="00AE39E1">
        <w:rPr>
          <w:rFonts w:ascii="Times New Roman" w:hAnsi="Times New Roman" w:cs="Times New Roman"/>
          <w:sz w:val="24"/>
          <w:szCs w:val="24"/>
        </w:rPr>
        <w:t xml:space="preserve">Cognizant of this fact, the government has established INSA </w:t>
      </w:r>
      <w:proofErr w:type="gramStart"/>
      <w:r w:rsidR="003343DE" w:rsidRPr="00AE39E1">
        <w:rPr>
          <w:rFonts w:ascii="Times New Roman" w:hAnsi="Times New Roman" w:cs="Times New Roman"/>
          <w:sz w:val="24"/>
          <w:szCs w:val="24"/>
        </w:rPr>
        <w:t>and  Ethio</w:t>
      </w:r>
      <w:proofErr w:type="gramEnd"/>
      <w:r w:rsidR="003343DE" w:rsidRPr="00AE39E1">
        <w:rPr>
          <w:rFonts w:ascii="Times New Roman" w:hAnsi="Times New Roman" w:cs="Times New Roman"/>
          <w:sz w:val="24"/>
          <w:szCs w:val="24"/>
        </w:rPr>
        <w:t>-CER</w:t>
      </w:r>
      <w:r w:rsidR="003343DE" w:rsidRPr="00AE39E1">
        <w:rPr>
          <w:rFonts w:ascii="Times New Roman" w:hAnsi="Times New Roman" w:cs="Times New Roman"/>
          <w:sz w:val="24"/>
          <w:szCs w:val="24"/>
          <w:vertAlign w:val="superscript"/>
        </w:rPr>
        <w:t>2</w:t>
      </w:r>
      <w:r w:rsidR="003343DE" w:rsidRPr="00AE39E1">
        <w:rPr>
          <w:rFonts w:ascii="Times New Roman" w:hAnsi="Times New Roman" w:cs="Times New Roman"/>
          <w:sz w:val="24"/>
          <w:szCs w:val="24"/>
        </w:rPr>
        <w:t xml:space="preserve">T to protect and respond to </w:t>
      </w:r>
      <w:proofErr w:type="spellStart"/>
      <w:r w:rsidR="003343DE" w:rsidRPr="00AE39E1">
        <w:rPr>
          <w:rFonts w:ascii="Times New Roman" w:hAnsi="Times New Roman" w:cs="Times New Roman"/>
          <w:sz w:val="24"/>
          <w:szCs w:val="24"/>
        </w:rPr>
        <w:t>cyber attacks</w:t>
      </w:r>
      <w:proofErr w:type="spellEnd"/>
      <w:r w:rsidR="003343DE" w:rsidRPr="00AE39E1">
        <w:rPr>
          <w:rFonts w:ascii="Times New Roman" w:hAnsi="Times New Roman" w:cs="Times New Roman"/>
          <w:sz w:val="24"/>
          <w:szCs w:val="24"/>
        </w:rPr>
        <w:t xml:space="preserve"> targeting the country and its key infrastructures.</w:t>
      </w:r>
      <w:r w:rsidRPr="00AE39E1">
        <w:rPr>
          <w:rFonts w:ascii="Times New Roman" w:hAnsi="Times New Roman" w:cs="Times New Roman"/>
          <w:sz w:val="24"/>
          <w:szCs w:val="24"/>
        </w:rPr>
        <w:t xml:space="preserve"> </w:t>
      </w:r>
    </w:p>
    <w:p w:rsidR="00EF1F4C" w:rsidRPr="00AE39E1" w:rsidRDefault="00CB4549" w:rsidP="00AE39E1">
      <w:pPr>
        <w:spacing w:before="240" w:line="360" w:lineRule="auto"/>
        <w:jc w:val="both"/>
        <w:rPr>
          <w:rFonts w:ascii="Times New Roman" w:hAnsi="Times New Roman" w:cs="Times New Roman"/>
          <w:sz w:val="24"/>
          <w:szCs w:val="24"/>
        </w:rPr>
      </w:pPr>
      <w:r w:rsidRPr="00AE39E1">
        <w:rPr>
          <w:rFonts w:ascii="Times New Roman" w:hAnsi="Times New Roman" w:cs="Times New Roman"/>
          <w:sz w:val="24"/>
          <w:szCs w:val="24"/>
        </w:rPr>
        <w:t xml:space="preserve">To ensure cyber security, it is important to </w:t>
      </w:r>
      <w:r w:rsidR="00A52F5A" w:rsidRPr="00AE39E1">
        <w:rPr>
          <w:rFonts w:ascii="Times New Roman" w:hAnsi="Times New Roman" w:cs="Times New Roman"/>
          <w:sz w:val="24"/>
          <w:szCs w:val="24"/>
        </w:rPr>
        <w:t xml:space="preserve">cooperate and </w:t>
      </w:r>
      <w:r w:rsidRPr="00AE39E1">
        <w:rPr>
          <w:rFonts w:ascii="Times New Roman" w:hAnsi="Times New Roman" w:cs="Times New Roman"/>
          <w:sz w:val="24"/>
          <w:szCs w:val="24"/>
        </w:rPr>
        <w:t>work in partnership wit</w:t>
      </w:r>
      <w:r w:rsidR="003343DE" w:rsidRPr="00AE39E1">
        <w:rPr>
          <w:rFonts w:ascii="Times New Roman" w:hAnsi="Times New Roman" w:cs="Times New Roman"/>
          <w:sz w:val="24"/>
          <w:szCs w:val="24"/>
        </w:rPr>
        <w:t>h various national institutions.  T</w:t>
      </w:r>
      <w:r w:rsidRPr="00AE39E1">
        <w:rPr>
          <w:rFonts w:ascii="Times New Roman" w:hAnsi="Times New Roman" w:cs="Times New Roman"/>
          <w:sz w:val="24"/>
          <w:szCs w:val="24"/>
        </w:rPr>
        <w:t>o make this collaboration and partnership</w:t>
      </w:r>
      <w:r w:rsidR="003343DE" w:rsidRPr="00AE39E1">
        <w:rPr>
          <w:rFonts w:ascii="Times New Roman" w:hAnsi="Times New Roman" w:cs="Times New Roman"/>
        </w:rPr>
        <w:t xml:space="preserve"> </w:t>
      </w:r>
      <w:r w:rsidR="003343DE" w:rsidRPr="00AE39E1">
        <w:rPr>
          <w:rFonts w:ascii="Times New Roman" w:hAnsi="Times New Roman" w:cs="Times New Roman"/>
          <w:sz w:val="24"/>
          <w:szCs w:val="24"/>
        </w:rPr>
        <w:t>effective, National Cyber Security Council</w:t>
      </w:r>
      <w:r w:rsidR="005866B7" w:rsidRPr="00AE39E1">
        <w:rPr>
          <w:rFonts w:ascii="Times New Roman" w:hAnsi="Times New Roman" w:cs="Times New Roman"/>
          <w:sz w:val="24"/>
          <w:szCs w:val="24"/>
        </w:rPr>
        <w:t>, which</w:t>
      </w:r>
      <w:r w:rsidR="003343DE" w:rsidRPr="00AE39E1">
        <w:rPr>
          <w:rFonts w:ascii="Times New Roman" w:hAnsi="Times New Roman" w:cs="Times New Roman"/>
          <w:sz w:val="24"/>
          <w:szCs w:val="24"/>
        </w:rPr>
        <w:t xml:space="preserve"> </w:t>
      </w:r>
      <w:r w:rsidR="005866B7" w:rsidRPr="00AE39E1">
        <w:rPr>
          <w:rFonts w:ascii="Times New Roman" w:hAnsi="Times New Roman" w:cs="Times New Roman"/>
          <w:sz w:val="24"/>
          <w:szCs w:val="24"/>
        </w:rPr>
        <w:t xml:space="preserve">comprises the concerned government, private, and other stakeholders, </w:t>
      </w:r>
      <w:r w:rsidR="003343DE" w:rsidRPr="00AE39E1">
        <w:rPr>
          <w:rFonts w:ascii="Times New Roman" w:hAnsi="Times New Roman" w:cs="Times New Roman"/>
          <w:sz w:val="24"/>
          <w:szCs w:val="24"/>
        </w:rPr>
        <w:t xml:space="preserve">will be established. </w:t>
      </w:r>
      <w:r w:rsidR="004F230D" w:rsidRPr="00AE39E1">
        <w:rPr>
          <w:rFonts w:ascii="Times New Roman" w:hAnsi="Times New Roman" w:cs="Times New Roman"/>
          <w:sz w:val="24"/>
          <w:szCs w:val="24"/>
        </w:rPr>
        <w:t>T</w:t>
      </w:r>
      <w:r w:rsidRPr="00AE39E1">
        <w:rPr>
          <w:rFonts w:ascii="Times New Roman" w:hAnsi="Times New Roman" w:cs="Times New Roman"/>
          <w:sz w:val="24"/>
          <w:szCs w:val="24"/>
        </w:rPr>
        <w:t xml:space="preserve">he government may establish new institutions and task forces at the national and </w:t>
      </w:r>
      <w:proofErr w:type="spellStart"/>
      <w:r w:rsidR="005D5A3F" w:rsidRPr="00AE39E1">
        <w:rPr>
          <w:rFonts w:ascii="Times New Roman" w:hAnsi="Times New Roman" w:cs="Times New Roman"/>
          <w:sz w:val="24"/>
          <w:szCs w:val="24"/>
        </w:rPr>
        <w:t>sectoral</w:t>
      </w:r>
      <w:proofErr w:type="spellEnd"/>
      <w:r w:rsidRPr="00AE39E1">
        <w:rPr>
          <w:rFonts w:ascii="Times New Roman" w:hAnsi="Times New Roman" w:cs="Times New Roman"/>
          <w:sz w:val="24"/>
          <w:szCs w:val="24"/>
        </w:rPr>
        <w:t xml:space="preserve"> levels to facilitate the implementation of the policy</w:t>
      </w:r>
      <w:r w:rsidR="004F230D" w:rsidRPr="00AE39E1">
        <w:rPr>
          <w:rFonts w:ascii="Times New Roman" w:hAnsi="Times New Roman" w:cs="Times New Roman"/>
          <w:sz w:val="24"/>
          <w:szCs w:val="24"/>
        </w:rPr>
        <w:t xml:space="preserve"> and strategy</w:t>
      </w:r>
      <w:r w:rsidRPr="00AE39E1">
        <w:rPr>
          <w:rFonts w:ascii="Times New Roman" w:hAnsi="Times New Roman" w:cs="Times New Roman"/>
          <w:sz w:val="24"/>
          <w:szCs w:val="24"/>
        </w:rPr>
        <w:t>, or assign additional responsibilities for existing institutions.</w:t>
      </w:r>
      <w:r w:rsidR="004F230D" w:rsidRPr="00AE39E1">
        <w:rPr>
          <w:rFonts w:ascii="Times New Roman" w:hAnsi="Times New Roman" w:cs="Times New Roman"/>
          <w:sz w:val="24"/>
          <w:szCs w:val="24"/>
        </w:rPr>
        <w:t xml:space="preserve"> To make the institutional structure helpful to the implementation of this NCSPS, it will be developed in a manner that takes into account the private sector.</w:t>
      </w:r>
      <w:r w:rsidRPr="00AE39E1">
        <w:rPr>
          <w:rFonts w:ascii="Times New Roman" w:hAnsi="Times New Roman" w:cs="Times New Roman"/>
          <w:sz w:val="24"/>
          <w:szCs w:val="24"/>
        </w:rPr>
        <w:t xml:space="preserve"> </w:t>
      </w:r>
    </w:p>
    <w:p w:rsidR="00A27E6B" w:rsidRPr="00AE39E1" w:rsidRDefault="00CB4549" w:rsidP="00AE39E1">
      <w:pPr>
        <w:pStyle w:val="Heading2"/>
        <w:numPr>
          <w:ilvl w:val="1"/>
          <w:numId w:val="13"/>
        </w:numPr>
        <w:spacing w:after="240" w:line="360" w:lineRule="auto"/>
        <w:rPr>
          <w:rFonts w:asciiTheme="majorBidi" w:hAnsiTheme="majorBidi"/>
          <w:b/>
          <w:color w:val="auto"/>
        </w:rPr>
      </w:pPr>
      <w:r>
        <w:rPr>
          <w:rFonts w:asciiTheme="majorBidi" w:hAnsiTheme="majorBidi"/>
        </w:rPr>
        <w:t xml:space="preserve"> </w:t>
      </w:r>
      <w:r w:rsidR="00005018">
        <w:rPr>
          <w:rFonts w:asciiTheme="majorBidi" w:hAnsiTheme="majorBidi"/>
        </w:rPr>
        <w:t xml:space="preserve"> </w:t>
      </w:r>
      <w:bookmarkStart w:id="53" w:name="_Toc87277155"/>
      <w:r w:rsidR="00005018" w:rsidRPr="00AE39E1">
        <w:rPr>
          <w:rFonts w:asciiTheme="majorBidi" w:hAnsiTheme="majorBidi"/>
          <w:b/>
          <w:color w:val="auto"/>
        </w:rPr>
        <w:t xml:space="preserve">Roles and </w:t>
      </w:r>
      <w:r w:rsidRPr="00AE39E1">
        <w:rPr>
          <w:rFonts w:asciiTheme="majorBidi" w:hAnsiTheme="majorBidi"/>
          <w:b/>
          <w:color w:val="auto"/>
        </w:rPr>
        <w:t>Responsibilities of Stakeholders</w:t>
      </w:r>
      <w:bookmarkEnd w:id="53"/>
    </w:p>
    <w:p w:rsidR="00A27E6B" w:rsidRPr="007F162F" w:rsidRDefault="00CB4549" w:rsidP="00A27E6B">
      <w:pPr>
        <w:spacing w:line="360" w:lineRule="auto"/>
        <w:jc w:val="both"/>
        <w:rPr>
          <w:rFonts w:asciiTheme="majorBidi" w:hAnsiTheme="majorBidi" w:cstheme="majorBidi"/>
          <w:sz w:val="24"/>
          <w:szCs w:val="24"/>
          <w:lang w:val="en-US"/>
        </w:rPr>
      </w:pPr>
      <w:r w:rsidRPr="007F162F">
        <w:rPr>
          <w:rFonts w:asciiTheme="majorBidi" w:hAnsiTheme="majorBidi" w:cstheme="majorBidi"/>
          <w:sz w:val="24"/>
          <w:szCs w:val="24"/>
          <w:lang w:val="en-US"/>
        </w:rPr>
        <w:t>It is incumbent on all government institutions, on private sectors with key information infrastructures</w:t>
      </w:r>
      <w:proofErr w:type="gramStart"/>
      <w:r w:rsidRPr="007F162F">
        <w:rPr>
          <w:rFonts w:asciiTheme="majorBidi" w:hAnsiTheme="majorBidi" w:cstheme="majorBidi"/>
          <w:sz w:val="24"/>
          <w:szCs w:val="24"/>
          <w:lang w:val="en-US"/>
        </w:rPr>
        <w:t>,  and</w:t>
      </w:r>
      <w:proofErr w:type="gramEnd"/>
      <w:r w:rsidRPr="007F162F">
        <w:rPr>
          <w:rFonts w:asciiTheme="majorBidi" w:hAnsiTheme="majorBidi" w:cstheme="majorBidi"/>
          <w:sz w:val="24"/>
          <w:szCs w:val="24"/>
          <w:lang w:val="en-US"/>
        </w:rPr>
        <w:t xml:space="preserve"> on other concerned stakeholders to implement this NCSPS.</w:t>
      </w:r>
      <w:r>
        <w:rPr>
          <w:rFonts w:asciiTheme="majorBidi" w:hAnsiTheme="majorBidi" w:cstheme="majorBidi"/>
          <w:sz w:val="24"/>
          <w:szCs w:val="24"/>
          <w:lang w:val="en-US"/>
        </w:rPr>
        <w:t xml:space="preserve">  </w:t>
      </w:r>
      <w:r w:rsidRPr="00707613">
        <w:rPr>
          <w:rFonts w:asciiTheme="majorBidi" w:hAnsiTheme="majorBidi" w:cstheme="majorBidi"/>
          <w:sz w:val="24"/>
          <w:szCs w:val="24"/>
        </w:rPr>
        <w:t xml:space="preserve">They also </w:t>
      </w:r>
      <w:r w:rsidRPr="00707613">
        <w:rPr>
          <w:rFonts w:asciiTheme="majorBidi" w:hAnsiTheme="majorBidi" w:cstheme="majorBidi"/>
          <w:sz w:val="24"/>
          <w:szCs w:val="24"/>
        </w:rPr>
        <w:lastRenderedPageBreak/>
        <w:t>have the responsibility for designing and implementing cyber security programs</w:t>
      </w:r>
      <w:r>
        <w:rPr>
          <w:rFonts w:asciiTheme="majorBidi" w:hAnsiTheme="majorBidi" w:cstheme="majorBidi"/>
          <w:sz w:val="24"/>
          <w:szCs w:val="24"/>
        </w:rPr>
        <w:t xml:space="preserve"> i</w:t>
      </w:r>
      <w:r w:rsidRPr="007F162F">
        <w:rPr>
          <w:rFonts w:asciiTheme="majorBidi" w:hAnsiTheme="majorBidi" w:cstheme="majorBidi"/>
          <w:sz w:val="24"/>
          <w:szCs w:val="24"/>
        </w:rPr>
        <w:t>n consistence</w:t>
      </w:r>
      <w:r>
        <w:rPr>
          <w:rFonts w:asciiTheme="majorBidi" w:hAnsiTheme="majorBidi" w:cstheme="majorBidi"/>
          <w:sz w:val="24"/>
          <w:szCs w:val="24"/>
        </w:rPr>
        <w:t xml:space="preserve"> with</w:t>
      </w:r>
      <w:r w:rsidRPr="00707613">
        <w:rPr>
          <w:rFonts w:asciiTheme="majorBidi" w:hAnsiTheme="majorBidi" w:cstheme="majorBidi"/>
          <w:sz w:val="24"/>
          <w:szCs w:val="24"/>
        </w:rPr>
        <w:t xml:space="preserve"> this NCSPS and international standards.</w:t>
      </w:r>
      <w:r w:rsidR="00005018" w:rsidRPr="00005018">
        <w:rPr>
          <w:sz w:val="20"/>
          <w:szCs w:val="20"/>
          <w:lang w:val="en-US"/>
        </w:rPr>
        <w:t xml:space="preserve"> </w:t>
      </w:r>
    </w:p>
    <w:p w:rsidR="00A27E6B" w:rsidRPr="00AE39E1" w:rsidRDefault="00CB4549" w:rsidP="00AE39E1">
      <w:pPr>
        <w:pStyle w:val="Heading2"/>
        <w:numPr>
          <w:ilvl w:val="1"/>
          <w:numId w:val="13"/>
        </w:numPr>
        <w:spacing w:after="240" w:line="360" w:lineRule="auto"/>
        <w:rPr>
          <w:rFonts w:asciiTheme="majorBidi" w:hAnsiTheme="majorBidi"/>
          <w:b/>
          <w:color w:val="auto"/>
        </w:rPr>
      </w:pPr>
      <w:r>
        <w:rPr>
          <w:rFonts w:asciiTheme="majorBidi" w:hAnsiTheme="majorBidi"/>
          <w:b/>
          <w:color w:val="auto"/>
        </w:rPr>
        <w:t xml:space="preserve">  </w:t>
      </w:r>
      <w:bookmarkStart w:id="54" w:name="_Toc87277156"/>
      <w:r w:rsidRPr="00AE39E1">
        <w:rPr>
          <w:rFonts w:asciiTheme="majorBidi" w:hAnsiTheme="majorBidi"/>
          <w:b/>
          <w:color w:val="auto"/>
        </w:rPr>
        <w:t>Monitoring and Evaluation</w:t>
      </w:r>
      <w:bookmarkEnd w:id="54"/>
      <w:r w:rsidRPr="00AE39E1">
        <w:rPr>
          <w:rFonts w:asciiTheme="majorBidi" w:hAnsiTheme="majorBidi"/>
          <w:b/>
          <w:color w:val="auto"/>
        </w:rPr>
        <w:t xml:space="preserve"> </w:t>
      </w:r>
    </w:p>
    <w:p w:rsidR="00C87151" w:rsidRPr="00364A53" w:rsidRDefault="00CB4549" w:rsidP="00364A53">
      <w:pPr>
        <w:spacing w:line="360" w:lineRule="auto"/>
        <w:jc w:val="both"/>
        <w:rPr>
          <w:rFonts w:ascii="Times New Roman" w:hAnsi="Times New Roman" w:cs="Times New Roman"/>
          <w:sz w:val="24"/>
          <w:szCs w:val="24"/>
        </w:rPr>
      </w:pPr>
      <w:r w:rsidRPr="00364A53">
        <w:rPr>
          <w:rFonts w:ascii="Times New Roman" w:hAnsi="Times New Roman" w:cs="Times New Roman"/>
          <w:sz w:val="24"/>
          <w:szCs w:val="24"/>
        </w:rPr>
        <w:t>To measure the effectiveness of the</w:t>
      </w:r>
      <w:r w:rsidR="00CC0AB0" w:rsidRPr="00364A53">
        <w:rPr>
          <w:rFonts w:ascii="Times New Roman" w:hAnsi="Times New Roman" w:cs="Times New Roman"/>
          <w:sz w:val="24"/>
          <w:szCs w:val="24"/>
        </w:rPr>
        <w:t xml:space="preserve"> NCSPS at all levels and to realize the </w:t>
      </w:r>
      <w:r w:rsidRPr="00364A53">
        <w:rPr>
          <w:rFonts w:ascii="Times New Roman" w:hAnsi="Times New Roman" w:cs="Times New Roman"/>
          <w:sz w:val="24"/>
          <w:szCs w:val="24"/>
        </w:rPr>
        <w:t xml:space="preserve">execution process, </w:t>
      </w:r>
      <w:r w:rsidR="00CC0AB0" w:rsidRPr="00364A53">
        <w:rPr>
          <w:rFonts w:ascii="Times New Roman" w:hAnsi="Times New Roman" w:cs="Times New Roman"/>
          <w:sz w:val="24"/>
          <w:szCs w:val="24"/>
        </w:rPr>
        <w:t xml:space="preserve">a monitoring and evaluation system which includes the following key issues will be in place: </w:t>
      </w:r>
    </w:p>
    <w:p w:rsidR="00C87151" w:rsidRPr="00364A53" w:rsidRDefault="00CB4549" w:rsidP="00364A53">
      <w:pPr>
        <w:pStyle w:val="ListParagraph"/>
        <w:numPr>
          <w:ilvl w:val="0"/>
          <w:numId w:val="18"/>
        </w:numPr>
        <w:spacing w:before="240" w:line="360" w:lineRule="auto"/>
        <w:jc w:val="both"/>
        <w:rPr>
          <w:rFonts w:ascii="Times New Roman" w:hAnsi="Times New Roman" w:cs="Times New Roman"/>
          <w:sz w:val="24"/>
          <w:szCs w:val="24"/>
        </w:rPr>
      </w:pPr>
      <w:r w:rsidRPr="00364A53">
        <w:rPr>
          <w:rFonts w:ascii="Times New Roman" w:hAnsi="Times New Roman" w:cs="Times New Roman"/>
          <w:sz w:val="24"/>
          <w:szCs w:val="24"/>
        </w:rPr>
        <w:t>An action plan for the implementation of the policy and strategy will be pr</w:t>
      </w:r>
      <w:r w:rsidR="00CC0AB0" w:rsidRPr="00364A53">
        <w:rPr>
          <w:rFonts w:ascii="Times New Roman" w:hAnsi="Times New Roman" w:cs="Times New Roman"/>
          <w:sz w:val="24"/>
          <w:szCs w:val="24"/>
        </w:rPr>
        <w:t xml:space="preserve">epared by INSA; </w:t>
      </w:r>
      <w:proofErr w:type="gramStart"/>
      <w:r w:rsidR="00CC0AB0" w:rsidRPr="00364A53">
        <w:rPr>
          <w:rFonts w:ascii="Times New Roman" w:hAnsi="Times New Roman" w:cs="Times New Roman"/>
          <w:sz w:val="24"/>
          <w:szCs w:val="24"/>
        </w:rPr>
        <w:t>the  Cyber</w:t>
      </w:r>
      <w:proofErr w:type="gramEnd"/>
      <w:r w:rsidR="00CC0AB0" w:rsidRPr="00364A53">
        <w:rPr>
          <w:rFonts w:ascii="Times New Roman" w:hAnsi="Times New Roman" w:cs="Times New Roman"/>
          <w:sz w:val="24"/>
          <w:szCs w:val="24"/>
        </w:rPr>
        <w:t xml:space="preserve"> Security Council will play its role in the implementation.</w:t>
      </w:r>
    </w:p>
    <w:p w:rsidR="009C49E2" w:rsidRPr="00364A53" w:rsidRDefault="00CB4549" w:rsidP="00364A53">
      <w:pPr>
        <w:pStyle w:val="ListParagraph"/>
        <w:numPr>
          <w:ilvl w:val="0"/>
          <w:numId w:val="18"/>
        </w:numPr>
        <w:spacing w:before="240" w:line="360" w:lineRule="auto"/>
        <w:jc w:val="both"/>
        <w:rPr>
          <w:rFonts w:ascii="Times New Roman" w:hAnsi="Times New Roman" w:cs="Times New Roman"/>
          <w:sz w:val="24"/>
          <w:szCs w:val="24"/>
        </w:rPr>
      </w:pPr>
      <w:r w:rsidRPr="00364A53">
        <w:rPr>
          <w:rFonts w:ascii="Times New Roman" w:hAnsi="Times New Roman" w:cs="Times New Roman"/>
          <w:sz w:val="24"/>
          <w:szCs w:val="24"/>
        </w:rPr>
        <w:t xml:space="preserve">A monitoring and evaluation system shall be established to ensure that public and private institutions and other stakeholders carry out the </w:t>
      </w:r>
      <w:r w:rsidR="00CC0AB0" w:rsidRPr="00364A53">
        <w:rPr>
          <w:rFonts w:ascii="Times New Roman" w:hAnsi="Times New Roman" w:cs="Times New Roman"/>
          <w:sz w:val="24"/>
          <w:szCs w:val="24"/>
        </w:rPr>
        <w:t xml:space="preserve">relevant </w:t>
      </w:r>
      <w:r w:rsidRPr="00364A53">
        <w:rPr>
          <w:rFonts w:ascii="Times New Roman" w:hAnsi="Times New Roman" w:cs="Times New Roman"/>
          <w:sz w:val="24"/>
          <w:szCs w:val="24"/>
        </w:rPr>
        <w:t xml:space="preserve">activities specified in the NCSPS, </w:t>
      </w:r>
      <w:r w:rsidR="00703738" w:rsidRPr="00364A53">
        <w:rPr>
          <w:rFonts w:ascii="Times New Roman" w:hAnsi="Times New Roman" w:cs="Times New Roman"/>
          <w:sz w:val="24"/>
          <w:szCs w:val="24"/>
        </w:rPr>
        <w:t>perform</w:t>
      </w:r>
      <w:r w:rsidRPr="00364A53">
        <w:rPr>
          <w:rFonts w:ascii="Times New Roman" w:hAnsi="Times New Roman" w:cs="Times New Roman"/>
          <w:sz w:val="24"/>
          <w:szCs w:val="24"/>
        </w:rPr>
        <w:t xml:space="preserve"> activities </w:t>
      </w:r>
      <w:r w:rsidR="00703738" w:rsidRPr="00364A53">
        <w:rPr>
          <w:rFonts w:ascii="Times New Roman" w:hAnsi="Times New Roman" w:cs="Times New Roman"/>
          <w:sz w:val="24"/>
          <w:szCs w:val="24"/>
        </w:rPr>
        <w:t>listed</w:t>
      </w:r>
      <w:r w:rsidRPr="00364A53">
        <w:rPr>
          <w:rFonts w:ascii="Times New Roman" w:hAnsi="Times New Roman" w:cs="Times New Roman"/>
          <w:sz w:val="24"/>
          <w:szCs w:val="24"/>
        </w:rPr>
        <w:t xml:space="preserve"> in </w:t>
      </w:r>
      <w:r w:rsidR="00703738" w:rsidRPr="00364A53">
        <w:rPr>
          <w:rFonts w:ascii="Times New Roman" w:hAnsi="Times New Roman" w:cs="Times New Roman"/>
          <w:sz w:val="24"/>
          <w:szCs w:val="24"/>
        </w:rPr>
        <w:t>NCSP implementation frameworks</w:t>
      </w:r>
      <w:r w:rsidRPr="00364A53">
        <w:rPr>
          <w:rFonts w:ascii="Times New Roman" w:hAnsi="Times New Roman" w:cs="Times New Roman"/>
          <w:sz w:val="24"/>
          <w:szCs w:val="24"/>
        </w:rPr>
        <w:t>, establish the necessary institutional structure</w:t>
      </w:r>
      <w:r w:rsidR="00703738" w:rsidRPr="00364A53">
        <w:rPr>
          <w:rFonts w:ascii="Times New Roman" w:hAnsi="Times New Roman" w:cs="Times New Roman"/>
          <w:sz w:val="24"/>
          <w:szCs w:val="24"/>
        </w:rPr>
        <w:t>,</w:t>
      </w:r>
      <w:r w:rsidRPr="00364A53">
        <w:rPr>
          <w:rFonts w:ascii="Times New Roman" w:hAnsi="Times New Roman" w:cs="Times New Roman"/>
          <w:sz w:val="24"/>
          <w:szCs w:val="24"/>
        </w:rPr>
        <w:t xml:space="preserve"> and allocate the required budget and resources;</w:t>
      </w:r>
    </w:p>
    <w:p w:rsidR="00567536" w:rsidRPr="00364A53" w:rsidRDefault="00CB4549" w:rsidP="00364A53">
      <w:pPr>
        <w:pStyle w:val="ListParagraph"/>
        <w:numPr>
          <w:ilvl w:val="0"/>
          <w:numId w:val="18"/>
        </w:numPr>
        <w:spacing w:before="240" w:line="360" w:lineRule="auto"/>
        <w:jc w:val="both"/>
        <w:rPr>
          <w:rFonts w:ascii="Times New Roman" w:hAnsi="Times New Roman" w:cs="Times New Roman"/>
          <w:sz w:val="24"/>
          <w:szCs w:val="24"/>
        </w:rPr>
      </w:pPr>
      <w:r w:rsidRPr="00364A53">
        <w:rPr>
          <w:rFonts w:ascii="Times New Roman" w:hAnsi="Times New Roman" w:cs="Times New Roman"/>
          <w:sz w:val="24"/>
          <w:szCs w:val="24"/>
        </w:rPr>
        <w:t xml:space="preserve">For the implementation of NCSPS, </w:t>
      </w:r>
      <w:r w:rsidR="00324028" w:rsidRPr="00364A53">
        <w:rPr>
          <w:rFonts w:ascii="Times New Roman" w:hAnsi="Times New Roman" w:cs="Times New Roman"/>
          <w:sz w:val="24"/>
          <w:szCs w:val="24"/>
        </w:rPr>
        <w:t>data</w:t>
      </w:r>
      <w:r w:rsidRPr="00364A53">
        <w:rPr>
          <w:rFonts w:ascii="Times New Roman" w:hAnsi="Times New Roman" w:cs="Times New Roman"/>
          <w:sz w:val="24"/>
          <w:szCs w:val="24"/>
        </w:rPr>
        <w:t xml:space="preserve"> collection</w:t>
      </w:r>
      <w:r w:rsidR="00346D2B" w:rsidRPr="00364A53">
        <w:rPr>
          <w:rFonts w:ascii="Times New Roman" w:hAnsi="Times New Roman" w:cs="Times New Roman"/>
          <w:sz w:val="24"/>
          <w:szCs w:val="24"/>
        </w:rPr>
        <w:t>, organization</w:t>
      </w:r>
      <w:r w:rsidR="00324028" w:rsidRPr="00364A53">
        <w:rPr>
          <w:rFonts w:ascii="Times New Roman" w:hAnsi="Times New Roman" w:cs="Times New Roman"/>
          <w:sz w:val="24"/>
          <w:szCs w:val="24"/>
        </w:rPr>
        <w:t xml:space="preserve">, and </w:t>
      </w:r>
      <w:r w:rsidR="00346D2B" w:rsidRPr="00364A53">
        <w:rPr>
          <w:rFonts w:ascii="Times New Roman" w:hAnsi="Times New Roman" w:cs="Times New Roman"/>
          <w:sz w:val="24"/>
          <w:szCs w:val="24"/>
        </w:rPr>
        <w:t xml:space="preserve">analysis </w:t>
      </w:r>
      <w:r w:rsidR="00324028" w:rsidRPr="00364A53">
        <w:rPr>
          <w:rFonts w:ascii="Times New Roman" w:hAnsi="Times New Roman" w:cs="Times New Roman"/>
          <w:sz w:val="24"/>
          <w:szCs w:val="24"/>
        </w:rPr>
        <w:t xml:space="preserve">activities will be carried out </w:t>
      </w:r>
      <w:r w:rsidR="00346D2B" w:rsidRPr="00364A53">
        <w:rPr>
          <w:rFonts w:ascii="Times New Roman" w:hAnsi="Times New Roman" w:cs="Times New Roman"/>
          <w:sz w:val="24"/>
          <w:szCs w:val="24"/>
        </w:rPr>
        <w:t xml:space="preserve">and </w:t>
      </w:r>
      <w:r w:rsidR="00324028" w:rsidRPr="00364A53">
        <w:rPr>
          <w:rFonts w:ascii="Times New Roman" w:hAnsi="Times New Roman" w:cs="Times New Roman"/>
          <w:sz w:val="24"/>
          <w:szCs w:val="24"/>
        </w:rPr>
        <w:t xml:space="preserve">a </w:t>
      </w:r>
      <w:r w:rsidR="00346D2B" w:rsidRPr="00364A53">
        <w:rPr>
          <w:rFonts w:ascii="Times New Roman" w:hAnsi="Times New Roman" w:cs="Times New Roman"/>
          <w:sz w:val="24"/>
          <w:szCs w:val="24"/>
        </w:rPr>
        <w:t>reporting system will be established</w:t>
      </w:r>
      <w:r w:rsidRPr="00364A53">
        <w:rPr>
          <w:rFonts w:ascii="Times New Roman" w:hAnsi="Times New Roman" w:cs="Times New Roman"/>
          <w:sz w:val="24"/>
          <w:szCs w:val="24"/>
        </w:rPr>
        <w:t xml:space="preserve"> with coordination of INSA</w:t>
      </w:r>
      <w:r w:rsidR="0055753E" w:rsidRPr="00364A53">
        <w:rPr>
          <w:rFonts w:ascii="Times New Roman" w:hAnsi="Times New Roman" w:cs="Times New Roman"/>
          <w:sz w:val="24"/>
          <w:szCs w:val="24"/>
        </w:rPr>
        <w:t>;</w:t>
      </w:r>
    </w:p>
    <w:p w:rsidR="007E26F8" w:rsidRPr="00364A53" w:rsidRDefault="00CB4549" w:rsidP="00364A53">
      <w:pPr>
        <w:pStyle w:val="ListParagraph"/>
        <w:numPr>
          <w:ilvl w:val="0"/>
          <w:numId w:val="18"/>
        </w:numPr>
        <w:spacing w:before="240" w:line="360" w:lineRule="auto"/>
        <w:jc w:val="both"/>
        <w:rPr>
          <w:rFonts w:ascii="Times New Roman" w:hAnsi="Times New Roman" w:cs="Times New Roman"/>
          <w:sz w:val="24"/>
          <w:szCs w:val="24"/>
        </w:rPr>
      </w:pPr>
      <w:r w:rsidRPr="00364A53">
        <w:rPr>
          <w:rFonts w:ascii="Times New Roman" w:hAnsi="Times New Roman" w:cs="Times New Roman"/>
          <w:sz w:val="24"/>
          <w:szCs w:val="24"/>
        </w:rPr>
        <w:t>An annual stakeholder</w:t>
      </w:r>
      <w:r w:rsidR="00AA193B" w:rsidRPr="00364A53">
        <w:rPr>
          <w:rFonts w:ascii="Times New Roman" w:hAnsi="Times New Roman" w:cs="Times New Roman"/>
          <w:sz w:val="24"/>
          <w:szCs w:val="24"/>
        </w:rPr>
        <w:t>s</w:t>
      </w:r>
      <w:r w:rsidRPr="00364A53">
        <w:rPr>
          <w:rFonts w:ascii="Times New Roman" w:hAnsi="Times New Roman" w:cs="Times New Roman"/>
          <w:sz w:val="24"/>
          <w:szCs w:val="24"/>
        </w:rPr>
        <w:t xml:space="preserve"> meeting will be organized by INSA to </w:t>
      </w:r>
      <w:r w:rsidR="00AA193B" w:rsidRPr="00364A53">
        <w:rPr>
          <w:rFonts w:ascii="Times New Roman" w:hAnsi="Times New Roman" w:cs="Times New Roman"/>
          <w:sz w:val="24"/>
          <w:szCs w:val="24"/>
        </w:rPr>
        <w:t>evaluate</w:t>
      </w:r>
      <w:r w:rsidRPr="00364A53">
        <w:rPr>
          <w:rFonts w:ascii="Times New Roman" w:hAnsi="Times New Roman" w:cs="Times New Roman"/>
          <w:sz w:val="24"/>
          <w:szCs w:val="24"/>
        </w:rPr>
        <w:t xml:space="preserve"> the implementation of the NCSPS;</w:t>
      </w:r>
    </w:p>
    <w:p w:rsidR="001229F2" w:rsidRPr="00364A53" w:rsidRDefault="00CB4549" w:rsidP="00364A53">
      <w:pPr>
        <w:pStyle w:val="ListParagraph"/>
        <w:numPr>
          <w:ilvl w:val="0"/>
          <w:numId w:val="18"/>
        </w:numPr>
        <w:spacing w:before="240" w:line="360" w:lineRule="auto"/>
        <w:jc w:val="both"/>
        <w:rPr>
          <w:rFonts w:ascii="Times New Roman" w:hAnsi="Times New Roman" w:cs="Times New Roman"/>
          <w:sz w:val="24"/>
          <w:szCs w:val="24"/>
          <w:lang w:val="en-US"/>
        </w:rPr>
      </w:pPr>
      <w:r w:rsidRPr="00364A53">
        <w:rPr>
          <w:rFonts w:ascii="Times New Roman" w:hAnsi="Times New Roman" w:cs="Times New Roman"/>
          <w:sz w:val="24"/>
          <w:szCs w:val="24"/>
        </w:rPr>
        <w:t xml:space="preserve">Based on the results of NCSPS monitoring and evaluation, </w:t>
      </w:r>
      <w:r w:rsidRPr="00364A53">
        <w:rPr>
          <w:rFonts w:ascii="Times New Roman" w:hAnsi="Times New Roman" w:cs="Times New Roman"/>
          <w:sz w:val="24"/>
          <w:szCs w:val="24"/>
          <w:lang w:val="en-US"/>
        </w:rPr>
        <w:t>directions to develop other necessary frameworks and</w:t>
      </w:r>
      <w:proofErr w:type="gramStart"/>
      <w:r w:rsidRPr="00364A53">
        <w:rPr>
          <w:rFonts w:ascii="Times New Roman" w:hAnsi="Times New Roman" w:cs="Times New Roman"/>
          <w:sz w:val="24"/>
          <w:szCs w:val="24"/>
          <w:lang w:val="en-US"/>
        </w:rPr>
        <w:t>,  if</w:t>
      </w:r>
      <w:proofErr w:type="gramEnd"/>
      <w:r w:rsidRPr="00364A53">
        <w:rPr>
          <w:rFonts w:ascii="Times New Roman" w:hAnsi="Times New Roman" w:cs="Times New Roman"/>
          <w:sz w:val="24"/>
          <w:szCs w:val="24"/>
          <w:lang w:val="en-US"/>
        </w:rPr>
        <w:t xml:space="preserve"> need be,  to revise the NCSPS will be given. </w:t>
      </w:r>
    </w:p>
    <w:p w:rsidR="00A27E6B" w:rsidRPr="00364A53" w:rsidRDefault="00CB4549" w:rsidP="00364A53">
      <w:pPr>
        <w:pStyle w:val="Heading2"/>
        <w:numPr>
          <w:ilvl w:val="1"/>
          <w:numId w:val="13"/>
        </w:numPr>
        <w:spacing w:after="240" w:line="360" w:lineRule="auto"/>
        <w:rPr>
          <w:rFonts w:asciiTheme="majorBidi" w:hAnsiTheme="majorBidi"/>
          <w:b/>
          <w:color w:val="auto"/>
        </w:rPr>
      </w:pPr>
      <w:r w:rsidRPr="00364A53">
        <w:rPr>
          <w:rFonts w:asciiTheme="majorBidi" w:hAnsiTheme="majorBidi"/>
          <w:b/>
          <w:color w:val="auto"/>
        </w:rPr>
        <w:t xml:space="preserve"> </w:t>
      </w:r>
      <w:r w:rsidR="00364A53">
        <w:rPr>
          <w:rFonts w:asciiTheme="majorBidi" w:hAnsiTheme="majorBidi"/>
          <w:b/>
          <w:color w:val="auto"/>
        </w:rPr>
        <w:t xml:space="preserve"> </w:t>
      </w:r>
      <w:bookmarkStart w:id="55" w:name="_Toc87277157"/>
      <w:r w:rsidRPr="00364A53">
        <w:rPr>
          <w:rFonts w:asciiTheme="majorBidi" w:hAnsiTheme="majorBidi"/>
          <w:b/>
          <w:color w:val="auto"/>
        </w:rPr>
        <w:t>Legal Issues</w:t>
      </w:r>
      <w:bookmarkEnd w:id="55"/>
      <w:r w:rsidRPr="00364A53">
        <w:rPr>
          <w:rFonts w:asciiTheme="majorBidi" w:hAnsiTheme="majorBidi"/>
          <w:b/>
          <w:color w:val="auto"/>
        </w:rPr>
        <w:t xml:space="preserve"> </w:t>
      </w:r>
    </w:p>
    <w:p w:rsidR="00A27E6B" w:rsidRDefault="00CB4549" w:rsidP="00D144EA">
      <w:pPr>
        <w:pStyle w:val="ListParagraph"/>
        <w:numPr>
          <w:ilvl w:val="0"/>
          <w:numId w:val="19"/>
        </w:numPr>
        <w:spacing w:line="360" w:lineRule="auto"/>
        <w:jc w:val="both"/>
        <w:rPr>
          <w:rFonts w:asciiTheme="majorBidi" w:hAnsiTheme="majorBidi" w:cstheme="majorBidi"/>
          <w:sz w:val="24"/>
          <w:szCs w:val="24"/>
        </w:rPr>
      </w:pPr>
      <w:r w:rsidRPr="00707613">
        <w:rPr>
          <w:rFonts w:asciiTheme="majorBidi" w:hAnsiTheme="majorBidi" w:cstheme="majorBidi"/>
          <w:sz w:val="24"/>
          <w:szCs w:val="24"/>
        </w:rPr>
        <w:t>This NCSPS shall be implemented upon approval by the House of Representatives;</w:t>
      </w:r>
    </w:p>
    <w:p w:rsidR="00A27E6B" w:rsidRPr="00707613" w:rsidRDefault="00CB4549" w:rsidP="00D144EA">
      <w:pPr>
        <w:pStyle w:val="ListParagraph"/>
        <w:numPr>
          <w:ilvl w:val="0"/>
          <w:numId w:val="19"/>
        </w:numPr>
        <w:spacing w:line="360" w:lineRule="auto"/>
        <w:jc w:val="both"/>
        <w:rPr>
          <w:rFonts w:asciiTheme="majorBidi" w:hAnsiTheme="majorBidi" w:cstheme="majorBidi"/>
          <w:sz w:val="24"/>
          <w:szCs w:val="24"/>
        </w:rPr>
      </w:pPr>
      <w:r w:rsidRPr="00707613">
        <w:rPr>
          <w:rFonts w:asciiTheme="majorBidi" w:hAnsiTheme="majorBidi" w:cstheme="majorBidi"/>
          <w:sz w:val="24"/>
          <w:szCs w:val="24"/>
        </w:rPr>
        <w:t xml:space="preserve">The NCSPS shall </w:t>
      </w:r>
      <w:r w:rsidR="00FB2FBC">
        <w:rPr>
          <w:rFonts w:asciiTheme="majorBidi" w:hAnsiTheme="majorBidi" w:cstheme="majorBidi"/>
          <w:sz w:val="24"/>
          <w:szCs w:val="24"/>
        </w:rPr>
        <w:t xml:space="preserve">legally </w:t>
      </w:r>
      <w:r w:rsidRPr="00707613">
        <w:rPr>
          <w:rFonts w:asciiTheme="majorBidi" w:hAnsiTheme="majorBidi" w:cstheme="majorBidi"/>
          <w:sz w:val="24"/>
          <w:szCs w:val="24"/>
        </w:rPr>
        <w:t>be binding on all parties directly or indirectly referred to in this document;</w:t>
      </w:r>
    </w:p>
    <w:p w:rsidR="00A27E6B" w:rsidRPr="00D85735" w:rsidRDefault="00D85735" w:rsidP="00D85735">
      <w:pPr>
        <w:pStyle w:val="ListParagraph"/>
        <w:numPr>
          <w:ilvl w:val="0"/>
          <w:numId w:val="19"/>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Legislation may be enacted </w:t>
      </w:r>
      <w:r w:rsidR="00CB4549" w:rsidRPr="00D85735">
        <w:rPr>
          <w:rFonts w:asciiTheme="majorBidi" w:hAnsiTheme="majorBidi" w:cstheme="majorBidi"/>
          <w:sz w:val="24"/>
          <w:szCs w:val="24"/>
        </w:rPr>
        <w:t xml:space="preserve">to hold those who </w:t>
      </w:r>
      <w:r w:rsidR="00CB4549">
        <w:rPr>
          <w:rFonts w:asciiTheme="majorBidi" w:hAnsiTheme="majorBidi" w:cstheme="majorBidi"/>
          <w:sz w:val="24"/>
          <w:szCs w:val="24"/>
        </w:rPr>
        <w:t>fail to</w:t>
      </w:r>
      <w:r w:rsidR="00CB4549" w:rsidRPr="00D85735">
        <w:rPr>
          <w:rFonts w:asciiTheme="majorBidi" w:hAnsiTheme="majorBidi" w:cstheme="majorBidi"/>
          <w:sz w:val="24"/>
          <w:szCs w:val="24"/>
        </w:rPr>
        <w:t xml:space="preserve"> implement this NCSPS</w:t>
      </w:r>
      <w:r w:rsidR="00CB4549" w:rsidRPr="00FB2FBC">
        <w:rPr>
          <w:rFonts w:asciiTheme="majorBidi" w:hAnsiTheme="majorBidi" w:cstheme="majorBidi"/>
          <w:sz w:val="24"/>
          <w:szCs w:val="24"/>
        </w:rPr>
        <w:t xml:space="preserve"> </w:t>
      </w:r>
      <w:r w:rsidR="00CB4549" w:rsidRPr="00D85735">
        <w:rPr>
          <w:rFonts w:asciiTheme="majorBidi" w:hAnsiTheme="majorBidi" w:cstheme="majorBidi"/>
          <w:sz w:val="24"/>
          <w:szCs w:val="24"/>
        </w:rPr>
        <w:t>accountable;</w:t>
      </w:r>
      <w:r w:rsidR="00CB4549" w:rsidRPr="00FB2FBC">
        <w:rPr>
          <w:rFonts w:asciiTheme="majorBidi" w:hAnsiTheme="majorBidi" w:cstheme="majorBidi"/>
          <w:sz w:val="24"/>
          <w:szCs w:val="24"/>
        </w:rPr>
        <w:t xml:space="preserve"> </w:t>
      </w:r>
    </w:p>
    <w:p w:rsidR="00A27E6B" w:rsidRPr="00364A53" w:rsidRDefault="00CB4549" w:rsidP="00364A53">
      <w:pPr>
        <w:pStyle w:val="Heading2"/>
        <w:numPr>
          <w:ilvl w:val="1"/>
          <w:numId w:val="13"/>
        </w:numPr>
        <w:spacing w:after="240" w:line="360" w:lineRule="auto"/>
        <w:rPr>
          <w:rFonts w:asciiTheme="majorBidi" w:hAnsiTheme="majorBidi"/>
          <w:b/>
          <w:color w:val="auto"/>
        </w:rPr>
      </w:pPr>
      <w:r>
        <w:rPr>
          <w:rFonts w:asciiTheme="majorBidi" w:hAnsiTheme="majorBidi"/>
          <w:b/>
          <w:color w:val="auto"/>
        </w:rPr>
        <w:t xml:space="preserve"> </w:t>
      </w:r>
      <w:r w:rsidR="00AD531C" w:rsidRPr="00364A53">
        <w:rPr>
          <w:rFonts w:asciiTheme="majorBidi" w:hAnsiTheme="majorBidi"/>
          <w:b/>
          <w:color w:val="auto"/>
        </w:rPr>
        <w:t xml:space="preserve"> </w:t>
      </w:r>
      <w:bookmarkStart w:id="56" w:name="_Toc87277158"/>
      <w:r w:rsidRPr="00364A53">
        <w:rPr>
          <w:rFonts w:asciiTheme="majorBidi" w:hAnsiTheme="majorBidi"/>
          <w:b/>
          <w:color w:val="auto"/>
        </w:rPr>
        <w:t>Financial Issues</w:t>
      </w:r>
      <w:bookmarkEnd w:id="56"/>
      <w:r w:rsidRPr="00364A53">
        <w:rPr>
          <w:rFonts w:asciiTheme="majorBidi" w:hAnsiTheme="majorBidi"/>
          <w:b/>
          <w:color w:val="auto"/>
        </w:rPr>
        <w:t xml:space="preserve"> </w:t>
      </w:r>
    </w:p>
    <w:p w:rsidR="00A27E6B" w:rsidRPr="00364A53" w:rsidRDefault="00CB4549" w:rsidP="00364A53">
      <w:pPr>
        <w:pStyle w:val="ListParagraph"/>
        <w:numPr>
          <w:ilvl w:val="0"/>
          <w:numId w:val="20"/>
        </w:numPr>
        <w:spacing w:before="240" w:line="360" w:lineRule="auto"/>
        <w:jc w:val="both"/>
        <w:rPr>
          <w:rFonts w:ascii="Times New Roman" w:hAnsi="Times New Roman" w:cs="Times New Roman"/>
          <w:sz w:val="24"/>
          <w:szCs w:val="24"/>
        </w:rPr>
      </w:pPr>
      <w:r w:rsidRPr="00364A53">
        <w:rPr>
          <w:rFonts w:ascii="Times New Roman" w:hAnsi="Times New Roman" w:cs="Times New Roman"/>
          <w:sz w:val="24"/>
          <w:szCs w:val="24"/>
        </w:rPr>
        <w:t xml:space="preserve">The </w:t>
      </w:r>
      <w:r w:rsidR="00AD531C" w:rsidRPr="00364A53">
        <w:rPr>
          <w:rFonts w:ascii="Times New Roman" w:hAnsi="Times New Roman" w:cs="Times New Roman"/>
          <w:sz w:val="24"/>
          <w:szCs w:val="24"/>
        </w:rPr>
        <w:t>budget</w:t>
      </w:r>
      <w:r w:rsidRPr="00364A53">
        <w:rPr>
          <w:rFonts w:ascii="Times New Roman" w:hAnsi="Times New Roman" w:cs="Times New Roman"/>
          <w:sz w:val="24"/>
          <w:szCs w:val="24"/>
        </w:rPr>
        <w:t xml:space="preserve"> required to implement the NCSPS and to carry out other related activities shall mainly </w:t>
      </w:r>
      <w:r w:rsidR="00AD531C" w:rsidRPr="00364A53">
        <w:rPr>
          <w:rFonts w:ascii="Times New Roman" w:hAnsi="Times New Roman" w:cs="Times New Roman"/>
          <w:sz w:val="24"/>
          <w:szCs w:val="24"/>
        </w:rPr>
        <w:t xml:space="preserve">be </w:t>
      </w:r>
      <w:r w:rsidRPr="00364A53">
        <w:rPr>
          <w:rFonts w:ascii="Times New Roman" w:hAnsi="Times New Roman" w:cs="Times New Roman"/>
          <w:sz w:val="24"/>
          <w:szCs w:val="24"/>
        </w:rPr>
        <w:t>allocated by the government;</w:t>
      </w:r>
    </w:p>
    <w:p w:rsidR="00A27E6B" w:rsidRPr="00364A53" w:rsidRDefault="00CB4549" w:rsidP="00364A53">
      <w:pPr>
        <w:pStyle w:val="ListParagraph"/>
        <w:numPr>
          <w:ilvl w:val="0"/>
          <w:numId w:val="20"/>
        </w:numPr>
        <w:spacing w:before="240" w:line="360" w:lineRule="auto"/>
        <w:jc w:val="both"/>
        <w:rPr>
          <w:rFonts w:ascii="Times New Roman" w:hAnsi="Times New Roman" w:cs="Times New Roman"/>
          <w:sz w:val="24"/>
          <w:szCs w:val="24"/>
        </w:rPr>
      </w:pPr>
      <w:r w:rsidRPr="00364A53">
        <w:rPr>
          <w:rFonts w:ascii="Times New Roman" w:hAnsi="Times New Roman" w:cs="Times New Roman"/>
          <w:sz w:val="24"/>
          <w:szCs w:val="24"/>
        </w:rPr>
        <w:t>The budget allocated for the implementation of the NCSPS shall be run following the monitoring and evaluation system set in the policy</w:t>
      </w:r>
      <w:r>
        <w:rPr>
          <w:rFonts w:ascii="Visual Geez Unicode" w:hAnsi="Visual Geez Unicode"/>
          <w:sz w:val="24"/>
          <w:szCs w:val="24"/>
        </w:rPr>
        <w:t xml:space="preserve"> </w:t>
      </w:r>
      <w:r w:rsidRPr="00364A53">
        <w:rPr>
          <w:rFonts w:ascii="Times New Roman" w:hAnsi="Times New Roman" w:cs="Times New Roman"/>
          <w:sz w:val="24"/>
          <w:szCs w:val="24"/>
        </w:rPr>
        <w:t>and strategy and by the</w:t>
      </w:r>
      <w:r w:rsidRPr="00AD531C">
        <w:rPr>
          <w:rFonts w:ascii="Visual Geez Unicode" w:hAnsi="Visual Geez Unicode"/>
          <w:sz w:val="24"/>
          <w:szCs w:val="24"/>
        </w:rPr>
        <w:t xml:space="preserve"> </w:t>
      </w:r>
      <w:r w:rsidRPr="00364A53">
        <w:rPr>
          <w:rFonts w:ascii="Times New Roman" w:hAnsi="Times New Roman" w:cs="Times New Roman"/>
          <w:sz w:val="24"/>
          <w:szCs w:val="24"/>
        </w:rPr>
        <w:t xml:space="preserve">decision of the body endowed with a legal responsibility to </w:t>
      </w:r>
      <w:r w:rsidR="009303CA" w:rsidRPr="00364A53">
        <w:rPr>
          <w:rFonts w:ascii="Times New Roman" w:hAnsi="Times New Roman" w:cs="Times New Roman"/>
          <w:sz w:val="24"/>
          <w:szCs w:val="24"/>
        </w:rPr>
        <w:t>oversee</w:t>
      </w:r>
      <w:r w:rsidRPr="00364A53">
        <w:rPr>
          <w:rFonts w:ascii="Times New Roman" w:hAnsi="Times New Roman" w:cs="Times New Roman"/>
          <w:sz w:val="24"/>
          <w:szCs w:val="24"/>
        </w:rPr>
        <w:t xml:space="preserve"> the NCSPS.</w:t>
      </w:r>
    </w:p>
    <w:p w:rsidR="00005DFF" w:rsidRPr="00364A53" w:rsidRDefault="00CB4549" w:rsidP="00364A53">
      <w:pPr>
        <w:pStyle w:val="ListParagraph"/>
        <w:numPr>
          <w:ilvl w:val="0"/>
          <w:numId w:val="20"/>
        </w:numPr>
        <w:spacing w:line="360" w:lineRule="auto"/>
        <w:jc w:val="both"/>
        <w:rPr>
          <w:rFonts w:ascii="Times New Roman" w:hAnsi="Times New Roman" w:cs="Times New Roman"/>
          <w:sz w:val="24"/>
          <w:szCs w:val="24"/>
        </w:rPr>
      </w:pPr>
      <w:r w:rsidRPr="00364A53">
        <w:rPr>
          <w:rFonts w:ascii="Times New Roman" w:hAnsi="Times New Roman" w:cs="Times New Roman"/>
          <w:sz w:val="24"/>
          <w:szCs w:val="24"/>
        </w:rPr>
        <w:lastRenderedPageBreak/>
        <w:t xml:space="preserve">Projects and programs designed to implement the policy </w:t>
      </w:r>
      <w:r w:rsidR="00B068F9" w:rsidRPr="00364A53">
        <w:rPr>
          <w:rFonts w:ascii="Times New Roman" w:hAnsi="Times New Roman" w:cs="Times New Roman"/>
          <w:sz w:val="24"/>
          <w:szCs w:val="24"/>
        </w:rPr>
        <w:t>goals,</w:t>
      </w:r>
      <w:r w:rsidR="003E3E02" w:rsidRPr="00364A53">
        <w:rPr>
          <w:rFonts w:ascii="Times New Roman" w:hAnsi="Times New Roman" w:cs="Times New Roman"/>
          <w:sz w:val="24"/>
          <w:szCs w:val="24"/>
        </w:rPr>
        <w:t xml:space="preserve"> </w:t>
      </w:r>
      <w:r w:rsidRPr="00364A53">
        <w:rPr>
          <w:rFonts w:ascii="Times New Roman" w:hAnsi="Times New Roman" w:cs="Times New Roman"/>
          <w:sz w:val="24"/>
          <w:szCs w:val="24"/>
        </w:rPr>
        <w:t>strategies, and tactics will be carried out in collaboration with the relevant bodies as needed;</w:t>
      </w:r>
    </w:p>
    <w:p w:rsidR="00A27E6B" w:rsidRPr="00364A53" w:rsidRDefault="00CB4549" w:rsidP="00364A53">
      <w:pPr>
        <w:pStyle w:val="Heading2"/>
        <w:numPr>
          <w:ilvl w:val="1"/>
          <w:numId w:val="13"/>
        </w:numPr>
        <w:spacing w:after="240" w:line="360" w:lineRule="auto"/>
        <w:rPr>
          <w:rFonts w:ascii="Times New Roman" w:hAnsi="Times New Roman" w:cs="Times New Roman"/>
          <w:sz w:val="24"/>
          <w:szCs w:val="24"/>
        </w:rPr>
      </w:pPr>
      <w:r>
        <w:rPr>
          <w:rFonts w:asciiTheme="majorBidi" w:hAnsiTheme="majorBidi"/>
          <w:b/>
          <w:color w:val="auto"/>
        </w:rPr>
        <w:t xml:space="preserve"> </w:t>
      </w:r>
      <w:bookmarkStart w:id="57" w:name="_Toc87277159"/>
      <w:r w:rsidRPr="00364A53">
        <w:rPr>
          <w:rFonts w:asciiTheme="majorBidi" w:hAnsiTheme="majorBidi"/>
          <w:b/>
          <w:color w:val="auto"/>
        </w:rPr>
        <w:t>Success Indicators</w:t>
      </w:r>
      <w:bookmarkEnd w:id="57"/>
      <w:r w:rsidRPr="00364A53">
        <w:rPr>
          <w:rFonts w:asciiTheme="majorBidi" w:hAnsiTheme="majorBidi"/>
          <w:b/>
          <w:color w:val="auto"/>
        </w:rPr>
        <w:t xml:space="preserve"> </w:t>
      </w:r>
    </w:p>
    <w:p w:rsidR="00142534" w:rsidRPr="00364A53" w:rsidRDefault="00CB4549" w:rsidP="00364A53">
      <w:pPr>
        <w:pStyle w:val="ListParagraph"/>
        <w:numPr>
          <w:ilvl w:val="0"/>
          <w:numId w:val="27"/>
        </w:numPr>
        <w:spacing w:before="240" w:line="360" w:lineRule="auto"/>
        <w:jc w:val="both"/>
        <w:rPr>
          <w:rFonts w:ascii="Times New Roman" w:eastAsia="Nyala" w:hAnsi="Times New Roman" w:cs="Times New Roman"/>
          <w:sz w:val="24"/>
          <w:szCs w:val="24"/>
        </w:rPr>
      </w:pPr>
      <w:r w:rsidRPr="00364A53">
        <w:rPr>
          <w:rFonts w:ascii="Times New Roman" w:eastAsia="Nyala" w:hAnsi="Times New Roman" w:cs="Times New Roman"/>
          <w:sz w:val="24"/>
          <w:szCs w:val="24"/>
        </w:rPr>
        <w:t>Stable socio-cultural, economic, and political conditions as a result of reduced cyber security risks, threats, vulnerabilities, and attacks;</w:t>
      </w:r>
    </w:p>
    <w:p w:rsidR="00082BF5" w:rsidRPr="00364A53" w:rsidRDefault="00CB4549" w:rsidP="00364A53">
      <w:pPr>
        <w:numPr>
          <w:ilvl w:val="0"/>
          <w:numId w:val="27"/>
        </w:numPr>
        <w:spacing w:before="240" w:line="360" w:lineRule="auto"/>
        <w:jc w:val="both"/>
        <w:rPr>
          <w:rFonts w:ascii="Times New Roman" w:eastAsia="Nyala" w:hAnsi="Times New Roman" w:cs="Times New Roman"/>
          <w:sz w:val="24"/>
          <w:szCs w:val="24"/>
        </w:rPr>
      </w:pPr>
      <w:r w:rsidRPr="00364A53">
        <w:rPr>
          <w:rFonts w:ascii="Times New Roman" w:hAnsi="Times New Roman" w:cs="Times New Roman"/>
          <w:sz w:val="24"/>
          <w:szCs w:val="24"/>
        </w:rPr>
        <w:t>Developed Cyber s</w:t>
      </w:r>
      <w:r w:rsidR="003364D9" w:rsidRPr="00364A53">
        <w:rPr>
          <w:rFonts w:ascii="Times New Roman" w:hAnsi="Times New Roman" w:cs="Times New Roman"/>
          <w:sz w:val="24"/>
          <w:szCs w:val="24"/>
        </w:rPr>
        <w:t>ecurity capacities</w:t>
      </w:r>
      <w:r w:rsidRPr="00364A53">
        <w:rPr>
          <w:rFonts w:ascii="Times New Roman" w:hAnsi="Times New Roman" w:cs="Times New Roman"/>
          <w:sz w:val="24"/>
          <w:szCs w:val="24"/>
        </w:rPr>
        <w:t xml:space="preserve"> and systems at </w:t>
      </w:r>
      <w:r w:rsidR="003364D9" w:rsidRPr="00364A53">
        <w:rPr>
          <w:rFonts w:ascii="Times New Roman" w:hAnsi="Times New Roman" w:cs="Times New Roman"/>
          <w:sz w:val="24"/>
          <w:szCs w:val="24"/>
        </w:rPr>
        <w:t>the n</w:t>
      </w:r>
      <w:r w:rsidRPr="00364A53">
        <w:rPr>
          <w:rFonts w:ascii="Times New Roman" w:hAnsi="Times New Roman" w:cs="Times New Roman"/>
          <w:sz w:val="24"/>
          <w:szCs w:val="24"/>
        </w:rPr>
        <w:t xml:space="preserve">ational, </w:t>
      </w:r>
      <w:proofErr w:type="spellStart"/>
      <w:r w:rsidRPr="00364A53">
        <w:rPr>
          <w:rFonts w:ascii="Times New Roman" w:hAnsi="Times New Roman" w:cs="Times New Roman"/>
          <w:sz w:val="24"/>
          <w:szCs w:val="24"/>
        </w:rPr>
        <w:t>sectoral</w:t>
      </w:r>
      <w:proofErr w:type="spellEnd"/>
      <w:r w:rsidRPr="00364A53">
        <w:rPr>
          <w:rFonts w:ascii="Times New Roman" w:hAnsi="Times New Roman" w:cs="Times New Roman"/>
          <w:sz w:val="24"/>
          <w:szCs w:val="24"/>
        </w:rPr>
        <w:t>, and institutional levels;</w:t>
      </w:r>
    </w:p>
    <w:p w:rsidR="00A27E6B" w:rsidRPr="00364A53" w:rsidRDefault="00CB4549" w:rsidP="00364A53">
      <w:pPr>
        <w:numPr>
          <w:ilvl w:val="0"/>
          <w:numId w:val="27"/>
        </w:numPr>
        <w:spacing w:before="240" w:line="360" w:lineRule="auto"/>
        <w:jc w:val="both"/>
        <w:rPr>
          <w:rFonts w:ascii="Times New Roman" w:eastAsia="Nyala" w:hAnsi="Times New Roman" w:cs="Times New Roman"/>
          <w:sz w:val="24"/>
          <w:szCs w:val="24"/>
        </w:rPr>
      </w:pPr>
      <w:r w:rsidRPr="00364A53">
        <w:rPr>
          <w:rFonts w:ascii="Times New Roman" w:hAnsi="Times New Roman" w:cs="Times New Roman"/>
          <w:sz w:val="24"/>
          <w:szCs w:val="24"/>
        </w:rPr>
        <w:t>The delivery of cyber security products and services through national capacity;</w:t>
      </w:r>
    </w:p>
    <w:p w:rsidR="00A27E6B" w:rsidRPr="00364A53" w:rsidRDefault="00CB4549" w:rsidP="00364A53">
      <w:pPr>
        <w:numPr>
          <w:ilvl w:val="0"/>
          <w:numId w:val="27"/>
        </w:numPr>
        <w:spacing w:before="240" w:line="360" w:lineRule="auto"/>
        <w:jc w:val="both"/>
        <w:rPr>
          <w:rFonts w:ascii="Times New Roman" w:eastAsia="Nyala" w:hAnsi="Times New Roman" w:cs="Times New Roman"/>
          <w:sz w:val="24"/>
          <w:szCs w:val="24"/>
        </w:rPr>
      </w:pPr>
      <w:r w:rsidRPr="00364A53">
        <w:rPr>
          <w:rFonts w:ascii="Times New Roman" w:hAnsi="Times New Roman" w:cs="Times New Roman"/>
          <w:sz w:val="24"/>
          <w:szCs w:val="24"/>
        </w:rPr>
        <w:t xml:space="preserve">An aware society that uses the cyber safely; and a built </w:t>
      </w:r>
      <w:r w:rsidR="00FA6668" w:rsidRPr="00364A53">
        <w:rPr>
          <w:rFonts w:ascii="Times New Roman" w:hAnsi="Times New Roman" w:cs="Times New Roman"/>
          <w:sz w:val="24"/>
          <w:szCs w:val="24"/>
        </w:rPr>
        <w:t xml:space="preserve">national </w:t>
      </w:r>
      <w:r w:rsidRPr="00364A53">
        <w:rPr>
          <w:rFonts w:ascii="Times New Roman" w:hAnsi="Times New Roman" w:cs="Times New Roman"/>
          <w:sz w:val="24"/>
          <w:szCs w:val="24"/>
        </w:rPr>
        <w:t>cyber security  culture</w:t>
      </w:r>
      <w:r w:rsidR="00FA6668" w:rsidRPr="00364A53">
        <w:rPr>
          <w:rFonts w:ascii="Times New Roman" w:hAnsi="Times New Roman" w:cs="Times New Roman"/>
          <w:sz w:val="24"/>
          <w:szCs w:val="24"/>
        </w:rPr>
        <w:t>;</w:t>
      </w:r>
    </w:p>
    <w:p w:rsidR="00FA6668" w:rsidRPr="00364A53" w:rsidRDefault="00CB4549" w:rsidP="00364A53">
      <w:pPr>
        <w:numPr>
          <w:ilvl w:val="0"/>
          <w:numId w:val="27"/>
        </w:numPr>
        <w:spacing w:before="240" w:line="360" w:lineRule="auto"/>
        <w:jc w:val="both"/>
        <w:rPr>
          <w:rFonts w:ascii="Times New Roman" w:hAnsi="Times New Roman" w:cs="Times New Roman"/>
          <w:sz w:val="24"/>
          <w:szCs w:val="24"/>
          <w:lang w:val="en-US"/>
        </w:rPr>
      </w:pPr>
      <w:r w:rsidRPr="00364A53">
        <w:rPr>
          <w:rFonts w:ascii="Times New Roman" w:hAnsi="Times New Roman" w:cs="Times New Roman"/>
          <w:sz w:val="24"/>
          <w:szCs w:val="24"/>
        </w:rPr>
        <w:t xml:space="preserve">A built cyber security industry </w:t>
      </w:r>
      <w:r w:rsidRPr="00364A53">
        <w:rPr>
          <w:rFonts w:ascii="Times New Roman" w:hAnsi="Times New Roman" w:cs="Times New Roman"/>
          <w:sz w:val="24"/>
          <w:szCs w:val="24"/>
          <w:lang w:val="en-US"/>
        </w:rPr>
        <w:t xml:space="preserve">with the participation of the private sector; </w:t>
      </w:r>
    </w:p>
    <w:p w:rsidR="00FA6668" w:rsidRPr="00364A53" w:rsidRDefault="00CB4549" w:rsidP="00364A53">
      <w:pPr>
        <w:pStyle w:val="ListParagraph"/>
        <w:numPr>
          <w:ilvl w:val="0"/>
          <w:numId w:val="27"/>
        </w:numPr>
        <w:spacing w:before="240" w:line="360" w:lineRule="auto"/>
        <w:jc w:val="both"/>
        <w:rPr>
          <w:rFonts w:ascii="Times New Roman" w:hAnsi="Times New Roman" w:cs="Times New Roman"/>
          <w:sz w:val="24"/>
          <w:szCs w:val="24"/>
          <w:lang w:val="en-US"/>
        </w:rPr>
      </w:pPr>
      <w:r w:rsidRPr="00364A53">
        <w:rPr>
          <w:rFonts w:ascii="Times New Roman" w:hAnsi="Times New Roman" w:cs="Times New Roman"/>
          <w:sz w:val="24"/>
          <w:szCs w:val="24"/>
          <w:lang w:val="en-US"/>
        </w:rPr>
        <w:t>T</w:t>
      </w:r>
      <w:r w:rsidR="00076E56" w:rsidRPr="00364A53">
        <w:rPr>
          <w:rFonts w:ascii="Times New Roman" w:hAnsi="Times New Roman" w:cs="Times New Roman"/>
          <w:sz w:val="24"/>
          <w:szCs w:val="24"/>
          <w:lang w:val="en-US"/>
        </w:rPr>
        <w:t xml:space="preserve">he </w:t>
      </w:r>
      <w:r w:rsidRPr="00364A53">
        <w:rPr>
          <w:rFonts w:ascii="Times New Roman" w:hAnsi="Times New Roman" w:cs="Times New Roman"/>
          <w:sz w:val="24"/>
          <w:szCs w:val="24"/>
          <w:lang w:val="en-US"/>
        </w:rPr>
        <w:t xml:space="preserve">strengthened </w:t>
      </w:r>
      <w:r w:rsidR="00B3626E" w:rsidRPr="00364A53">
        <w:rPr>
          <w:rFonts w:ascii="Times New Roman" w:hAnsi="Times New Roman" w:cs="Times New Roman"/>
          <w:sz w:val="24"/>
          <w:szCs w:val="24"/>
          <w:lang w:val="en-US"/>
        </w:rPr>
        <w:t>and tangible</w:t>
      </w:r>
      <w:r w:rsidR="00076E56" w:rsidRPr="00364A53">
        <w:rPr>
          <w:rFonts w:ascii="Times New Roman" w:hAnsi="Times New Roman" w:cs="Times New Roman"/>
          <w:sz w:val="24"/>
          <w:szCs w:val="24"/>
          <w:lang w:val="en-US"/>
        </w:rPr>
        <w:t xml:space="preserve"> </w:t>
      </w:r>
      <w:r w:rsidR="00076E56" w:rsidRPr="00364A53">
        <w:rPr>
          <w:rFonts w:ascii="Times New Roman" w:hAnsi="Times New Roman" w:cs="Times New Roman"/>
          <w:sz w:val="24"/>
          <w:szCs w:val="24"/>
        </w:rPr>
        <w:t xml:space="preserve">cyber security partnerships and collaborations at </w:t>
      </w:r>
      <w:r w:rsidRPr="00364A53">
        <w:rPr>
          <w:rFonts w:ascii="Times New Roman" w:hAnsi="Times New Roman" w:cs="Times New Roman"/>
          <w:sz w:val="24"/>
          <w:szCs w:val="24"/>
        </w:rPr>
        <w:t>the i</w:t>
      </w:r>
      <w:r w:rsidR="00076E56" w:rsidRPr="00364A53">
        <w:rPr>
          <w:rFonts w:ascii="Times New Roman" w:hAnsi="Times New Roman" w:cs="Times New Roman"/>
          <w:sz w:val="24"/>
          <w:szCs w:val="24"/>
        </w:rPr>
        <w:t>nternational, regional, and national level</w:t>
      </w:r>
      <w:r w:rsidRPr="00364A53">
        <w:rPr>
          <w:rFonts w:ascii="Times New Roman" w:hAnsi="Times New Roman" w:cs="Times New Roman"/>
          <w:sz w:val="24"/>
          <w:szCs w:val="24"/>
        </w:rPr>
        <w:t>s result</w:t>
      </w:r>
      <w:r w:rsidR="00B3626E" w:rsidRPr="00364A53">
        <w:rPr>
          <w:rFonts w:ascii="Times New Roman" w:hAnsi="Times New Roman" w:cs="Times New Roman"/>
          <w:sz w:val="24"/>
          <w:szCs w:val="24"/>
        </w:rPr>
        <w:t>ed</w:t>
      </w:r>
      <w:r w:rsidRPr="00364A53">
        <w:rPr>
          <w:rFonts w:ascii="Times New Roman" w:hAnsi="Times New Roman" w:cs="Times New Roman"/>
          <w:sz w:val="24"/>
          <w:szCs w:val="24"/>
        </w:rPr>
        <w:t xml:space="preserve"> in </w:t>
      </w:r>
      <w:r w:rsidRPr="00364A53">
        <w:rPr>
          <w:rFonts w:ascii="Times New Roman" w:hAnsi="Times New Roman" w:cs="Times New Roman"/>
          <w:sz w:val="24"/>
          <w:szCs w:val="24"/>
          <w:lang w:val="en-US"/>
        </w:rPr>
        <w:t xml:space="preserve">a contribution </w:t>
      </w:r>
      <w:r w:rsidR="00B3626E" w:rsidRPr="00364A53">
        <w:rPr>
          <w:rFonts w:ascii="Times New Roman" w:hAnsi="Times New Roman" w:cs="Times New Roman"/>
          <w:sz w:val="24"/>
          <w:szCs w:val="24"/>
          <w:lang w:val="en-US"/>
        </w:rPr>
        <w:t>to</w:t>
      </w:r>
      <w:r w:rsidRPr="00364A53">
        <w:rPr>
          <w:rFonts w:ascii="Times New Roman" w:hAnsi="Times New Roman" w:cs="Times New Roman"/>
          <w:sz w:val="24"/>
          <w:szCs w:val="24"/>
          <w:lang w:val="en-US"/>
        </w:rPr>
        <w:t xml:space="preserve"> the national interest. </w:t>
      </w:r>
    </w:p>
    <w:p w:rsidR="00A27E6B" w:rsidRPr="00364A53" w:rsidRDefault="00CB4549" w:rsidP="00364A53">
      <w:pPr>
        <w:pStyle w:val="Heading2"/>
        <w:numPr>
          <w:ilvl w:val="1"/>
          <w:numId w:val="13"/>
        </w:numPr>
        <w:spacing w:after="240" w:line="360" w:lineRule="auto"/>
        <w:rPr>
          <w:rFonts w:asciiTheme="majorBidi" w:hAnsiTheme="majorBidi"/>
          <w:b/>
          <w:color w:val="auto"/>
        </w:rPr>
      </w:pPr>
      <w:r>
        <w:rPr>
          <w:rFonts w:asciiTheme="majorBidi" w:hAnsiTheme="majorBidi"/>
          <w:b/>
          <w:color w:val="auto"/>
        </w:rPr>
        <w:t xml:space="preserve"> </w:t>
      </w:r>
      <w:bookmarkStart w:id="58" w:name="_Toc87277160"/>
      <w:r w:rsidR="007E500B" w:rsidRPr="00364A53">
        <w:rPr>
          <w:rFonts w:asciiTheme="majorBidi" w:hAnsiTheme="majorBidi"/>
          <w:b/>
          <w:color w:val="auto"/>
        </w:rPr>
        <w:t>Revision</w:t>
      </w:r>
      <w:bookmarkEnd w:id="58"/>
      <w:r w:rsidR="007E500B" w:rsidRPr="00364A53">
        <w:rPr>
          <w:rFonts w:asciiTheme="majorBidi" w:hAnsiTheme="majorBidi"/>
          <w:b/>
          <w:color w:val="auto"/>
        </w:rPr>
        <w:t xml:space="preserve"> </w:t>
      </w:r>
    </w:p>
    <w:p w:rsidR="00667F51" w:rsidRPr="00364A53" w:rsidRDefault="00CB4549" w:rsidP="00364A53">
      <w:pPr>
        <w:pStyle w:val="CommentText"/>
        <w:spacing w:before="240" w:line="360" w:lineRule="auto"/>
        <w:jc w:val="both"/>
        <w:rPr>
          <w:rFonts w:ascii="Times New Roman" w:hAnsi="Times New Roman" w:cs="Times New Roman"/>
          <w:sz w:val="24"/>
          <w:szCs w:val="24"/>
        </w:rPr>
      </w:pPr>
      <w:r w:rsidRPr="00364A53">
        <w:rPr>
          <w:rFonts w:ascii="Times New Roman" w:hAnsi="Times New Roman" w:cs="Times New Roman"/>
          <w:sz w:val="24"/>
          <w:szCs w:val="24"/>
        </w:rPr>
        <w:t xml:space="preserve">The NCSPS </w:t>
      </w:r>
      <w:r w:rsidR="007E500B" w:rsidRPr="00364A53">
        <w:rPr>
          <w:rFonts w:ascii="Times New Roman" w:hAnsi="Times New Roman" w:cs="Times New Roman"/>
          <w:sz w:val="24"/>
          <w:szCs w:val="24"/>
        </w:rPr>
        <w:t>may be</w:t>
      </w:r>
      <w:r w:rsidR="007E500B" w:rsidRPr="00364A53">
        <w:rPr>
          <w:rFonts w:ascii="Times New Roman" w:hAnsi="Times New Roman" w:cs="Times New Roman"/>
          <w:sz w:val="24"/>
          <w:szCs w:val="24"/>
          <w:lang w:val="en-GB"/>
        </w:rPr>
        <w:t xml:space="preserve"> revised as the result of the impact that the political, economic, social, and technological changes in the country bring on the process of ensuring cyber security</w:t>
      </w:r>
      <w:r w:rsidRPr="00364A53">
        <w:rPr>
          <w:rFonts w:ascii="Times New Roman" w:hAnsi="Times New Roman" w:cs="Times New Roman"/>
          <w:sz w:val="24"/>
          <w:szCs w:val="24"/>
        </w:rPr>
        <w:t>; when new needs arise with the development of the role and responsibilities of public and private institutions in the sector;</w:t>
      </w:r>
      <w:r w:rsidR="006019A0" w:rsidRPr="00364A53">
        <w:rPr>
          <w:rFonts w:ascii="Times New Roman" w:hAnsi="Times New Roman" w:cs="Times New Roman"/>
          <w:sz w:val="24"/>
          <w:szCs w:val="24"/>
          <w:lang w:val="en-GB"/>
        </w:rPr>
        <w:t xml:space="preserve"> as well as when the direction is given based on the findings </w:t>
      </w:r>
      <w:r w:rsidRPr="00364A53">
        <w:rPr>
          <w:rFonts w:ascii="Times New Roman" w:hAnsi="Times New Roman" w:cs="Times New Roman"/>
          <w:sz w:val="24"/>
          <w:szCs w:val="24"/>
        </w:rPr>
        <w:t xml:space="preserve">of the NCSPS monitoring and evaluation. </w:t>
      </w:r>
      <w:r w:rsidR="004736B5" w:rsidRPr="00364A53">
        <w:rPr>
          <w:rFonts w:ascii="Times New Roman" w:hAnsi="Times New Roman" w:cs="Times New Roman"/>
          <w:sz w:val="24"/>
          <w:szCs w:val="24"/>
        </w:rPr>
        <w:t>Based on the above-mentioned perspectives, the NCSPS will be revis</w:t>
      </w:r>
      <w:r w:rsidRPr="00364A53">
        <w:rPr>
          <w:rFonts w:ascii="Times New Roman" w:hAnsi="Times New Roman" w:cs="Times New Roman"/>
          <w:sz w:val="24"/>
          <w:szCs w:val="24"/>
        </w:rPr>
        <w:t>ed</w:t>
      </w:r>
      <w:r w:rsidR="004736B5" w:rsidRPr="00364A53">
        <w:rPr>
          <w:rFonts w:ascii="Times New Roman" w:hAnsi="Times New Roman" w:cs="Times New Roman"/>
          <w:sz w:val="24"/>
          <w:szCs w:val="24"/>
          <w:lang w:val="en-GB"/>
        </w:rPr>
        <w:t xml:space="preserve"> in five years beginning from the date of ratification</w:t>
      </w:r>
      <w:r w:rsidR="00055FBA" w:rsidRPr="00364A53">
        <w:rPr>
          <w:rFonts w:ascii="Times New Roman" w:hAnsi="Times New Roman" w:cs="Times New Roman"/>
          <w:sz w:val="24"/>
          <w:szCs w:val="24"/>
          <w:lang w:val="en-GB"/>
        </w:rPr>
        <w:t xml:space="preserve">. By the direction set forward by the Cyber Security Council considering the findings of the monitoring and evaluation </w:t>
      </w:r>
      <w:r w:rsidR="00670FE4" w:rsidRPr="00364A53">
        <w:rPr>
          <w:rFonts w:ascii="Times New Roman" w:hAnsi="Times New Roman" w:cs="Times New Roman"/>
          <w:sz w:val="24"/>
          <w:szCs w:val="24"/>
          <w:lang w:val="en-GB"/>
        </w:rPr>
        <w:t>result</w:t>
      </w:r>
      <w:r w:rsidR="00055FBA" w:rsidRPr="00364A53">
        <w:rPr>
          <w:rFonts w:ascii="Times New Roman" w:hAnsi="Times New Roman" w:cs="Times New Roman"/>
          <w:sz w:val="24"/>
          <w:szCs w:val="24"/>
        </w:rPr>
        <w:t xml:space="preserve">, INSA takes the responsibility of revising the NCSPS. </w:t>
      </w:r>
    </w:p>
    <w:p w:rsidR="00FE3D7D" w:rsidRPr="00364A53" w:rsidRDefault="00FE3D7D" w:rsidP="00364A53">
      <w:pPr>
        <w:spacing w:before="240" w:line="360" w:lineRule="auto"/>
        <w:jc w:val="both"/>
        <w:rPr>
          <w:rFonts w:ascii="Times New Roman" w:hAnsi="Times New Roman" w:cs="Times New Roman"/>
          <w:sz w:val="24"/>
          <w:szCs w:val="24"/>
        </w:rPr>
      </w:pPr>
    </w:p>
    <w:p w:rsidR="00BD6EA1" w:rsidRPr="00707613" w:rsidRDefault="00BD6EA1" w:rsidP="00AE7587">
      <w:pPr>
        <w:spacing w:line="360" w:lineRule="auto"/>
        <w:jc w:val="both"/>
        <w:rPr>
          <w:rFonts w:asciiTheme="majorBidi" w:hAnsiTheme="majorBidi" w:cstheme="majorBidi"/>
          <w:sz w:val="24"/>
          <w:szCs w:val="24"/>
        </w:rPr>
      </w:pPr>
    </w:p>
    <w:p w:rsidR="00A969EE" w:rsidRPr="00707613" w:rsidRDefault="00A969EE" w:rsidP="00D17DB1">
      <w:pPr>
        <w:spacing w:line="360" w:lineRule="auto"/>
        <w:jc w:val="both"/>
        <w:rPr>
          <w:rFonts w:asciiTheme="majorBidi" w:hAnsiTheme="majorBidi" w:cstheme="majorBidi"/>
          <w:sz w:val="24"/>
          <w:szCs w:val="24"/>
        </w:rPr>
      </w:pPr>
    </w:p>
    <w:sectPr w:rsidR="00A969EE" w:rsidRPr="00707613" w:rsidSect="006D56C1">
      <w:headerReference w:type="even" r:id="rId20"/>
      <w:headerReference w:type="default" r:id="rId21"/>
      <w:footerReference w:type="default" r:id="rId22"/>
      <w:headerReference w:type="first" r:id="rId2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C1" w:rsidRDefault="00C028C1">
      <w:pPr>
        <w:spacing w:after="0" w:line="240" w:lineRule="auto"/>
      </w:pPr>
      <w:r>
        <w:separator/>
      </w:r>
    </w:p>
  </w:endnote>
  <w:endnote w:type="continuationSeparator" w:id="0">
    <w:p w:rsidR="00C028C1" w:rsidRDefault="00C0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isual Geez Unicode">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Regular">
    <w:altName w:val="Times New Roman"/>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Gotham-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E8" w:rsidRDefault="00D10D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E8" w:rsidRDefault="00D10DE8">
    <w:pPr>
      <w:pStyle w:val="Footer"/>
      <w:jc w:val="center"/>
    </w:pPr>
  </w:p>
  <w:p w:rsidR="00D10DE8" w:rsidRDefault="00D10D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E8" w:rsidRDefault="00D10D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800645"/>
      <w:docPartObj>
        <w:docPartGallery w:val="Page Numbers (Bottom of Page)"/>
        <w:docPartUnique/>
      </w:docPartObj>
    </w:sdtPr>
    <w:sdtEndPr>
      <w:rPr>
        <w:noProof/>
      </w:rPr>
    </w:sdtEndPr>
    <w:sdtContent>
      <w:p w:rsidR="00D10DE8" w:rsidRDefault="00D10DE8">
        <w:pPr>
          <w:pStyle w:val="Footer"/>
          <w:jc w:val="center"/>
        </w:pPr>
        <w:r>
          <w:fldChar w:fldCharType="begin"/>
        </w:r>
        <w:r>
          <w:instrText xml:space="preserve"> PAGE   \* MERGEFORMAT </w:instrText>
        </w:r>
        <w:r>
          <w:fldChar w:fldCharType="separate"/>
        </w:r>
        <w:r w:rsidR="00DD38EA">
          <w:rPr>
            <w:noProof/>
          </w:rPr>
          <w:t>iv</w:t>
        </w:r>
        <w:r>
          <w:rPr>
            <w:noProof/>
          </w:rPr>
          <w:fldChar w:fldCharType="end"/>
        </w:r>
      </w:p>
    </w:sdtContent>
  </w:sdt>
  <w:p w:rsidR="00D10DE8" w:rsidRDefault="00D10D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406982"/>
      <w:docPartObj>
        <w:docPartGallery w:val="Page Numbers (Bottom of Page)"/>
        <w:docPartUnique/>
      </w:docPartObj>
    </w:sdtPr>
    <w:sdtEndPr>
      <w:rPr>
        <w:noProof/>
      </w:rPr>
    </w:sdtEndPr>
    <w:sdtContent>
      <w:p w:rsidR="00D10DE8" w:rsidRDefault="00D10DE8">
        <w:pPr>
          <w:pStyle w:val="Footer"/>
          <w:jc w:val="center"/>
        </w:pPr>
        <w:r>
          <w:fldChar w:fldCharType="begin"/>
        </w:r>
        <w:r>
          <w:instrText xml:space="preserve"> PAGE   \* MERGEFORMAT </w:instrText>
        </w:r>
        <w:r>
          <w:fldChar w:fldCharType="separate"/>
        </w:r>
        <w:r w:rsidR="009E49AB">
          <w:rPr>
            <w:noProof/>
          </w:rPr>
          <w:t>20</w:t>
        </w:r>
        <w:r>
          <w:rPr>
            <w:noProof/>
          </w:rPr>
          <w:fldChar w:fldCharType="end"/>
        </w:r>
      </w:p>
    </w:sdtContent>
  </w:sdt>
  <w:p w:rsidR="00D10DE8" w:rsidRDefault="00D10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C1" w:rsidRDefault="00C028C1">
      <w:pPr>
        <w:spacing w:after="0" w:line="240" w:lineRule="auto"/>
      </w:pPr>
      <w:r>
        <w:separator/>
      </w:r>
    </w:p>
  </w:footnote>
  <w:footnote w:type="continuationSeparator" w:id="0">
    <w:p w:rsidR="00C028C1" w:rsidRDefault="00C02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E8" w:rsidRDefault="00D10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620674"/>
      <w:docPartObj>
        <w:docPartGallery w:val="Watermarks"/>
        <w:docPartUnique/>
      </w:docPartObj>
    </w:sdtPr>
    <w:sdtContent>
      <w:p w:rsidR="00D10DE8" w:rsidRDefault="00D10D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872970" o:spid="_x0000_s3073" type="#_x0000_t136" style="position:absolute;margin-left:0;margin-top:0;width:397.65pt;height:238.6pt;rotation:315;z-index:-251658752;mso-position-horizontal:center;mso-position-horizontal-relative:margin;mso-position-vertical:center;mso-position-vertical-relative:margin" o:allowincell="f" fillcolor="black"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E8" w:rsidRDefault="00D10D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E8" w:rsidRDefault="00D10D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E8" w:rsidRDefault="00D10D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E8" w:rsidRDefault="00D10DE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E8" w:rsidRDefault="00D10DE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E8" w:rsidRDefault="00D10DE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E8" w:rsidRDefault="00D10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8E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01844D06"/>
    <w:multiLevelType w:val="hybridMultilevel"/>
    <w:tmpl w:val="262A767A"/>
    <w:lvl w:ilvl="0" w:tplc="9B8609D8">
      <w:start w:val="1"/>
      <w:numFmt w:val="decimal"/>
      <w:lvlText w:val="%1."/>
      <w:lvlJc w:val="left"/>
      <w:pPr>
        <w:ind w:left="1170" w:hanging="360"/>
      </w:pPr>
    </w:lvl>
    <w:lvl w:ilvl="1" w:tplc="27B4682C" w:tentative="1">
      <w:start w:val="1"/>
      <w:numFmt w:val="lowerLetter"/>
      <w:lvlText w:val="%2."/>
      <w:lvlJc w:val="left"/>
      <w:pPr>
        <w:ind w:left="1800" w:hanging="360"/>
      </w:pPr>
    </w:lvl>
    <w:lvl w:ilvl="2" w:tplc="F60CAC20" w:tentative="1">
      <w:start w:val="1"/>
      <w:numFmt w:val="lowerRoman"/>
      <w:lvlText w:val="%3."/>
      <w:lvlJc w:val="right"/>
      <w:pPr>
        <w:ind w:left="2520" w:hanging="180"/>
      </w:pPr>
    </w:lvl>
    <w:lvl w:ilvl="3" w:tplc="C1A2FF46" w:tentative="1">
      <w:start w:val="1"/>
      <w:numFmt w:val="decimal"/>
      <w:lvlText w:val="%4."/>
      <w:lvlJc w:val="left"/>
      <w:pPr>
        <w:ind w:left="3240" w:hanging="360"/>
      </w:pPr>
    </w:lvl>
    <w:lvl w:ilvl="4" w:tplc="EE98DD7A" w:tentative="1">
      <w:start w:val="1"/>
      <w:numFmt w:val="lowerLetter"/>
      <w:lvlText w:val="%5."/>
      <w:lvlJc w:val="left"/>
      <w:pPr>
        <w:ind w:left="3960" w:hanging="360"/>
      </w:pPr>
    </w:lvl>
    <w:lvl w:ilvl="5" w:tplc="23A6175E" w:tentative="1">
      <w:start w:val="1"/>
      <w:numFmt w:val="lowerRoman"/>
      <w:lvlText w:val="%6."/>
      <w:lvlJc w:val="right"/>
      <w:pPr>
        <w:ind w:left="4680" w:hanging="180"/>
      </w:pPr>
    </w:lvl>
    <w:lvl w:ilvl="6" w:tplc="C0260C06" w:tentative="1">
      <w:start w:val="1"/>
      <w:numFmt w:val="decimal"/>
      <w:lvlText w:val="%7."/>
      <w:lvlJc w:val="left"/>
      <w:pPr>
        <w:ind w:left="5400" w:hanging="360"/>
      </w:pPr>
    </w:lvl>
    <w:lvl w:ilvl="7" w:tplc="9DC2A904" w:tentative="1">
      <w:start w:val="1"/>
      <w:numFmt w:val="lowerLetter"/>
      <w:lvlText w:val="%8."/>
      <w:lvlJc w:val="left"/>
      <w:pPr>
        <w:ind w:left="6120" w:hanging="360"/>
      </w:pPr>
    </w:lvl>
    <w:lvl w:ilvl="8" w:tplc="680E5986" w:tentative="1">
      <w:start w:val="1"/>
      <w:numFmt w:val="lowerRoman"/>
      <w:lvlText w:val="%9."/>
      <w:lvlJc w:val="right"/>
      <w:pPr>
        <w:ind w:left="6840" w:hanging="180"/>
      </w:pPr>
    </w:lvl>
  </w:abstractNum>
  <w:abstractNum w:abstractNumId="2">
    <w:nsid w:val="0AC31B2F"/>
    <w:multiLevelType w:val="hybridMultilevel"/>
    <w:tmpl w:val="5E9C23C2"/>
    <w:lvl w:ilvl="0" w:tplc="B3A68B36">
      <w:start w:val="1"/>
      <w:numFmt w:val="decimal"/>
      <w:lvlText w:val="%1."/>
      <w:lvlJc w:val="left"/>
      <w:pPr>
        <w:ind w:left="720" w:hanging="360"/>
      </w:pPr>
      <w:rPr>
        <w:rFonts w:hint="default"/>
      </w:rPr>
    </w:lvl>
    <w:lvl w:ilvl="1" w:tplc="2B9C81A4" w:tentative="1">
      <w:start w:val="1"/>
      <w:numFmt w:val="lowerLetter"/>
      <w:lvlText w:val="%2."/>
      <w:lvlJc w:val="left"/>
      <w:pPr>
        <w:ind w:left="1440" w:hanging="360"/>
      </w:pPr>
    </w:lvl>
    <w:lvl w:ilvl="2" w:tplc="17384732" w:tentative="1">
      <w:start w:val="1"/>
      <w:numFmt w:val="lowerRoman"/>
      <w:lvlText w:val="%3."/>
      <w:lvlJc w:val="right"/>
      <w:pPr>
        <w:ind w:left="2160" w:hanging="180"/>
      </w:pPr>
    </w:lvl>
    <w:lvl w:ilvl="3" w:tplc="D0AE19DC" w:tentative="1">
      <w:start w:val="1"/>
      <w:numFmt w:val="decimal"/>
      <w:lvlText w:val="%4."/>
      <w:lvlJc w:val="left"/>
      <w:pPr>
        <w:ind w:left="2880" w:hanging="360"/>
      </w:pPr>
    </w:lvl>
    <w:lvl w:ilvl="4" w:tplc="6E4263D8" w:tentative="1">
      <w:start w:val="1"/>
      <w:numFmt w:val="lowerLetter"/>
      <w:lvlText w:val="%5."/>
      <w:lvlJc w:val="left"/>
      <w:pPr>
        <w:ind w:left="3600" w:hanging="360"/>
      </w:pPr>
    </w:lvl>
    <w:lvl w:ilvl="5" w:tplc="CA8035DE" w:tentative="1">
      <w:start w:val="1"/>
      <w:numFmt w:val="lowerRoman"/>
      <w:lvlText w:val="%6."/>
      <w:lvlJc w:val="right"/>
      <w:pPr>
        <w:ind w:left="4320" w:hanging="180"/>
      </w:pPr>
    </w:lvl>
    <w:lvl w:ilvl="6" w:tplc="F2CAF546" w:tentative="1">
      <w:start w:val="1"/>
      <w:numFmt w:val="decimal"/>
      <w:lvlText w:val="%7."/>
      <w:lvlJc w:val="left"/>
      <w:pPr>
        <w:ind w:left="5040" w:hanging="360"/>
      </w:pPr>
    </w:lvl>
    <w:lvl w:ilvl="7" w:tplc="00925714" w:tentative="1">
      <w:start w:val="1"/>
      <w:numFmt w:val="lowerLetter"/>
      <w:lvlText w:val="%8."/>
      <w:lvlJc w:val="left"/>
      <w:pPr>
        <w:ind w:left="5760" w:hanging="360"/>
      </w:pPr>
    </w:lvl>
    <w:lvl w:ilvl="8" w:tplc="21DEB00A" w:tentative="1">
      <w:start w:val="1"/>
      <w:numFmt w:val="lowerRoman"/>
      <w:lvlText w:val="%9."/>
      <w:lvlJc w:val="right"/>
      <w:pPr>
        <w:ind w:left="6480" w:hanging="180"/>
      </w:pPr>
    </w:lvl>
  </w:abstractNum>
  <w:abstractNum w:abstractNumId="3">
    <w:nsid w:val="0EB727CC"/>
    <w:multiLevelType w:val="hybridMultilevel"/>
    <w:tmpl w:val="274E5AB6"/>
    <w:lvl w:ilvl="0" w:tplc="888CE7E8">
      <w:start w:val="1"/>
      <w:numFmt w:val="decimal"/>
      <w:lvlText w:val="%1."/>
      <w:lvlJc w:val="left"/>
      <w:pPr>
        <w:ind w:left="1080" w:hanging="360"/>
      </w:pPr>
      <w:rPr>
        <w:rFonts w:hint="default"/>
      </w:rPr>
    </w:lvl>
    <w:lvl w:ilvl="1" w:tplc="4F5ABFA6" w:tentative="1">
      <w:start w:val="1"/>
      <w:numFmt w:val="lowerLetter"/>
      <w:lvlText w:val="%2."/>
      <w:lvlJc w:val="left"/>
      <w:pPr>
        <w:ind w:left="1800" w:hanging="360"/>
      </w:pPr>
    </w:lvl>
    <w:lvl w:ilvl="2" w:tplc="E7FAF43A" w:tentative="1">
      <w:start w:val="1"/>
      <w:numFmt w:val="lowerRoman"/>
      <w:lvlText w:val="%3."/>
      <w:lvlJc w:val="right"/>
      <w:pPr>
        <w:ind w:left="2520" w:hanging="180"/>
      </w:pPr>
    </w:lvl>
    <w:lvl w:ilvl="3" w:tplc="1CE835BC" w:tentative="1">
      <w:start w:val="1"/>
      <w:numFmt w:val="decimal"/>
      <w:lvlText w:val="%4."/>
      <w:lvlJc w:val="left"/>
      <w:pPr>
        <w:ind w:left="3240" w:hanging="360"/>
      </w:pPr>
    </w:lvl>
    <w:lvl w:ilvl="4" w:tplc="CDACEEDE" w:tentative="1">
      <w:start w:val="1"/>
      <w:numFmt w:val="lowerLetter"/>
      <w:lvlText w:val="%5."/>
      <w:lvlJc w:val="left"/>
      <w:pPr>
        <w:ind w:left="3960" w:hanging="360"/>
      </w:pPr>
    </w:lvl>
    <w:lvl w:ilvl="5" w:tplc="6F3E06B8" w:tentative="1">
      <w:start w:val="1"/>
      <w:numFmt w:val="lowerRoman"/>
      <w:lvlText w:val="%6."/>
      <w:lvlJc w:val="right"/>
      <w:pPr>
        <w:ind w:left="4680" w:hanging="180"/>
      </w:pPr>
    </w:lvl>
    <w:lvl w:ilvl="6" w:tplc="305A3ABC" w:tentative="1">
      <w:start w:val="1"/>
      <w:numFmt w:val="decimal"/>
      <w:lvlText w:val="%7."/>
      <w:lvlJc w:val="left"/>
      <w:pPr>
        <w:ind w:left="5400" w:hanging="360"/>
      </w:pPr>
    </w:lvl>
    <w:lvl w:ilvl="7" w:tplc="C7B030CA" w:tentative="1">
      <w:start w:val="1"/>
      <w:numFmt w:val="lowerLetter"/>
      <w:lvlText w:val="%8."/>
      <w:lvlJc w:val="left"/>
      <w:pPr>
        <w:ind w:left="6120" w:hanging="360"/>
      </w:pPr>
    </w:lvl>
    <w:lvl w:ilvl="8" w:tplc="06EE37A0" w:tentative="1">
      <w:start w:val="1"/>
      <w:numFmt w:val="lowerRoman"/>
      <w:lvlText w:val="%9."/>
      <w:lvlJc w:val="right"/>
      <w:pPr>
        <w:ind w:left="6840" w:hanging="180"/>
      </w:pPr>
    </w:lvl>
  </w:abstractNum>
  <w:abstractNum w:abstractNumId="4">
    <w:nsid w:val="11F17930"/>
    <w:multiLevelType w:val="hybridMultilevel"/>
    <w:tmpl w:val="97144298"/>
    <w:lvl w:ilvl="0" w:tplc="21D43310">
      <w:start w:val="1"/>
      <w:numFmt w:val="decimal"/>
      <w:lvlText w:val="%1."/>
      <w:lvlJc w:val="left"/>
      <w:pPr>
        <w:ind w:left="720" w:hanging="360"/>
      </w:pPr>
      <w:rPr>
        <w:rFonts w:hint="default"/>
      </w:rPr>
    </w:lvl>
    <w:lvl w:ilvl="1" w:tplc="603E8242" w:tentative="1">
      <w:start w:val="1"/>
      <w:numFmt w:val="lowerLetter"/>
      <w:lvlText w:val="%2."/>
      <w:lvlJc w:val="left"/>
      <w:pPr>
        <w:ind w:left="1440" w:hanging="360"/>
      </w:pPr>
    </w:lvl>
    <w:lvl w:ilvl="2" w:tplc="90E8BA5A" w:tentative="1">
      <w:start w:val="1"/>
      <w:numFmt w:val="lowerRoman"/>
      <w:lvlText w:val="%3."/>
      <w:lvlJc w:val="right"/>
      <w:pPr>
        <w:ind w:left="2160" w:hanging="180"/>
      </w:pPr>
    </w:lvl>
    <w:lvl w:ilvl="3" w:tplc="A4443DF4" w:tentative="1">
      <w:start w:val="1"/>
      <w:numFmt w:val="decimal"/>
      <w:lvlText w:val="%4."/>
      <w:lvlJc w:val="left"/>
      <w:pPr>
        <w:ind w:left="2880" w:hanging="360"/>
      </w:pPr>
    </w:lvl>
    <w:lvl w:ilvl="4" w:tplc="37D0B7B4" w:tentative="1">
      <w:start w:val="1"/>
      <w:numFmt w:val="lowerLetter"/>
      <w:lvlText w:val="%5."/>
      <w:lvlJc w:val="left"/>
      <w:pPr>
        <w:ind w:left="3600" w:hanging="360"/>
      </w:pPr>
    </w:lvl>
    <w:lvl w:ilvl="5" w:tplc="1E2E42F0" w:tentative="1">
      <w:start w:val="1"/>
      <w:numFmt w:val="lowerRoman"/>
      <w:lvlText w:val="%6."/>
      <w:lvlJc w:val="right"/>
      <w:pPr>
        <w:ind w:left="4320" w:hanging="180"/>
      </w:pPr>
    </w:lvl>
    <w:lvl w:ilvl="6" w:tplc="544C3C78" w:tentative="1">
      <w:start w:val="1"/>
      <w:numFmt w:val="decimal"/>
      <w:lvlText w:val="%7."/>
      <w:lvlJc w:val="left"/>
      <w:pPr>
        <w:ind w:left="5040" w:hanging="360"/>
      </w:pPr>
    </w:lvl>
    <w:lvl w:ilvl="7" w:tplc="5AAA93F2" w:tentative="1">
      <w:start w:val="1"/>
      <w:numFmt w:val="lowerLetter"/>
      <w:lvlText w:val="%8."/>
      <w:lvlJc w:val="left"/>
      <w:pPr>
        <w:ind w:left="5760" w:hanging="360"/>
      </w:pPr>
    </w:lvl>
    <w:lvl w:ilvl="8" w:tplc="1242B91A" w:tentative="1">
      <w:start w:val="1"/>
      <w:numFmt w:val="lowerRoman"/>
      <w:lvlText w:val="%9."/>
      <w:lvlJc w:val="right"/>
      <w:pPr>
        <w:ind w:left="6480" w:hanging="180"/>
      </w:pPr>
    </w:lvl>
  </w:abstractNum>
  <w:abstractNum w:abstractNumId="5">
    <w:nsid w:val="128A714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18DB4754"/>
    <w:multiLevelType w:val="multilevel"/>
    <w:tmpl w:val="DB806C1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Theme="majorBidi" w:hAnsiTheme="majorBidi" w:cstheme="majorBidi" w:hint="default"/>
        <w:b w:val="0"/>
        <w:color w:val="auto"/>
        <w:sz w:val="26"/>
      </w:rPr>
    </w:lvl>
    <w:lvl w:ilvl="2">
      <w:start w:val="1"/>
      <w:numFmt w:val="decimal"/>
      <w:isLgl/>
      <w:lvlText w:val="%1.%2.%3."/>
      <w:lvlJc w:val="left"/>
      <w:pPr>
        <w:ind w:left="1080" w:hanging="720"/>
      </w:pPr>
      <w:rPr>
        <w:rFonts w:asciiTheme="majorBidi" w:hAnsiTheme="majorBidi" w:cstheme="majorBidi" w:hint="default"/>
        <w:sz w:val="26"/>
      </w:rPr>
    </w:lvl>
    <w:lvl w:ilvl="3">
      <w:start w:val="1"/>
      <w:numFmt w:val="decimal"/>
      <w:isLgl/>
      <w:lvlText w:val="%1.%2.%3.%4."/>
      <w:lvlJc w:val="left"/>
      <w:pPr>
        <w:ind w:left="1080" w:hanging="720"/>
      </w:pPr>
      <w:rPr>
        <w:rFonts w:asciiTheme="majorBidi" w:hAnsiTheme="majorBidi" w:cstheme="majorBidi" w:hint="default"/>
        <w:sz w:val="26"/>
      </w:rPr>
    </w:lvl>
    <w:lvl w:ilvl="4">
      <w:start w:val="1"/>
      <w:numFmt w:val="decimal"/>
      <w:isLgl/>
      <w:lvlText w:val="%1.%2.%3.%4.%5."/>
      <w:lvlJc w:val="left"/>
      <w:pPr>
        <w:ind w:left="1440" w:hanging="1080"/>
      </w:pPr>
      <w:rPr>
        <w:rFonts w:asciiTheme="majorBidi" w:hAnsiTheme="majorBidi" w:cstheme="majorBidi" w:hint="default"/>
        <w:sz w:val="26"/>
      </w:rPr>
    </w:lvl>
    <w:lvl w:ilvl="5">
      <w:start w:val="1"/>
      <w:numFmt w:val="decimal"/>
      <w:isLgl/>
      <w:lvlText w:val="%1.%2.%3.%4.%5.%6."/>
      <w:lvlJc w:val="left"/>
      <w:pPr>
        <w:ind w:left="1440" w:hanging="1080"/>
      </w:pPr>
      <w:rPr>
        <w:rFonts w:asciiTheme="majorBidi" w:hAnsiTheme="majorBidi" w:cstheme="majorBidi" w:hint="default"/>
        <w:sz w:val="26"/>
      </w:rPr>
    </w:lvl>
    <w:lvl w:ilvl="6">
      <w:start w:val="1"/>
      <w:numFmt w:val="decimal"/>
      <w:isLgl/>
      <w:lvlText w:val="%1.%2.%3.%4.%5.%6.%7."/>
      <w:lvlJc w:val="left"/>
      <w:pPr>
        <w:ind w:left="1800" w:hanging="1440"/>
      </w:pPr>
      <w:rPr>
        <w:rFonts w:asciiTheme="majorBidi" w:hAnsiTheme="majorBidi" w:cstheme="majorBidi" w:hint="default"/>
        <w:sz w:val="26"/>
      </w:rPr>
    </w:lvl>
    <w:lvl w:ilvl="7">
      <w:start w:val="1"/>
      <w:numFmt w:val="decimal"/>
      <w:isLgl/>
      <w:lvlText w:val="%1.%2.%3.%4.%5.%6.%7.%8."/>
      <w:lvlJc w:val="left"/>
      <w:pPr>
        <w:ind w:left="1800" w:hanging="1440"/>
      </w:pPr>
      <w:rPr>
        <w:rFonts w:asciiTheme="majorBidi" w:hAnsiTheme="majorBidi" w:cstheme="majorBidi" w:hint="default"/>
        <w:sz w:val="26"/>
      </w:rPr>
    </w:lvl>
    <w:lvl w:ilvl="8">
      <w:start w:val="1"/>
      <w:numFmt w:val="decimal"/>
      <w:isLgl/>
      <w:lvlText w:val="%1.%2.%3.%4.%5.%6.%7.%8.%9."/>
      <w:lvlJc w:val="left"/>
      <w:pPr>
        <w:ind w:left="2160" w:hanging="1800"/>
      </w:pPr>
      <w:rPr>
        <w:rFonts w:asciiTheme="majorBidi" w:hAnsiTheme="majorBidi" w:cstheme="majorBidi" w:hint="default"/>
        <w:sz w:val="26"/>
      </w:rPr>
    </w:lvl>
  </w:abstractNum>
  <w:abstractNum w:abstractNumId="7">
    <w:nsid w:val="1A5C7DFD"/>
    <w:multiLevelType w:val="multilevel"/>
    <w:tmpl w:val="49F8FD0A"/>
    <w:lvl w:ilvl="0">
      <w:start w:val="1"/>
      <w:numFmt w:val="decimal"/>
      <w:lvlText w:val="%1"/>
      <w:lvlJc w:val="left"/>
      <w:pPr>
        <w:ind w:left="720" w:hanging="360"/>
      </w:pPr>
      <w:rPr>
        <w:rFonts w:hint="default"/>
      </w:rPr>
    </w:lvl>
    <w:lvl w:ilvl="1">
      <w:start w:val="3"/>
      <w:numFmt w:val="decimal"/>
      <w:isLgl/>
      <w:lvlText w:val="%1.%2"/>
      <w:lvlJc w:val="left"/>
      <w:pPr>
        <w:ind w:left="81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8">
    <w:nsid w:val="1D5E5DD5"/>
    <w:multiLevelType w:val="hybridMultilevel"/>
    <w:tmpl w:val="0BB8CF6C"/>
    <w:lvl w:ilvl="0" w:tplc="CB60A82A">
      <w:start w:val="1"/>
      <w:numFmt w:val="decimal"/>
      <w:lvlText w:val="%1."/>
      <w:lvlJc w:val="left"/>
      <w:pPr>
        <w:ind w:left="720" w:hanging="360"/>
      </w:pPr>
      <w:rPr>
        <w:rFonts w:hint="default"/>
        <w:b w:val="0"/>
      </w:rPr>
    </w:lvl>
    <w:lvl w:ilvl="1" w:tplc="C9927676" w:tentative="1">
      <w:start w:val="1"/>
      <w:numFmt w:val="lowerLetter"/>
      <w:lvlText w:val="%2."/>
      <w:lvlJc w:val="left"/>
      <w:pPr>
        <w:ind w:left="1440" w:hanging="360"/>
      </w:pPr>
    </w:lvl>
    <w:lvl w:ilvl="2" w:tplc="2C7E3132" w:tentative="1">
      <w:start w:val="1"/>
      <w:numFmt w:val="lowerRoman"/>
      <w:lvlText w:val="%3."/>
      <w:lvlJc w:val="right"/>
      <w:pPr>
        <w:ind w:left="2160" w:hanging="180"/>
      </w:pPr>
    </w:lvl>
    <w:lvl w:ilvl="3" w:tplc="A2983D2C" w:tentative="1">
      <w:start w:val="1"/>
      <w:numFmt w:val="decimal"/>
      <w:lvlText w:val="%4."/>
      <w:lvlJc w:val="left"/>
      <w:pPr>
        <w:ind w:left="2880" w:hanging="360"/>
      </w:pPr>
    </w:lvl>
    <w:lvl w:ilvl="4" w:tplc="1B922896" w:tentative="1">
      <w:start w:val="1"/>
      <w:numFmt w:val="lowerLetter"/>
      <w:lvlText w:val="%5."/>
      <w:lvlJc w:val="left"/>
      <w:pPr>
        <w:ind w:left="3600" w:hanging="360"/>
      </w:pPr>
    </w:lvl>
    <w:lvl w:ilvl="5" w:tplc="6FD26D32" w:tentative="1">
      <w:start w:val="1"/>
      <w:numFmt w:val="lowerRoman"/>
      <w:lvlText w:val="%6."/>
      <w:lvlJc w:val="right"/>
      <w:pPr>
        <w:ind w:left="4320" w:hanging="180"/>
      </w:pPr>
    </w:lvl>
    <w:lvl w:ilvl="6" w:tplc="90860B34" w:tentative="1">
      <w:start w:val="1"/>
      <w:numFmt w:val="decimal"/>
      <w:lvlText w:val="%7."/>
      <w:lvlJc w:val="left"/>
      <w:pPr>
        <w:ind w:left="5040" w:hanging="360"/>
      </w:pPr>
    </w:lvl>
    <w:lvl w:ilvl="7" w:tplc="2598AD2C" w:tentative="1">
      <w:start w:val="1"/>
      <w:numFmt w:val="lowerLetter"/>
      <w:lvlText w:val="%8."/>
      <w:lvlJc w:val="left"/>
      <w:pPr>
        <w:ind w:left="5760" w:hanging="360"/>
      </w:pPr>
    </w:lvl>
    <w:lvl w:ilvl="8" w:tplc="05B684FA" w:tentative="1">
      <w:start w:val="1"/>
      <w:numFmt w:val="lowerRoman"/>
      <w:lvlText w:val="%9."/>
      <w:lvlJc w:val="right"/>
      <w:pPr>
        <w:ind w:left="6480" w:hanging="180"/>
      </w:pPr>
    </w:lvl>
  </w:abstractNum>
  <w:abstractNum w:abstractNumId="9">
    <w:nsid w:val="207E337D"/>
    <w:multiLevelType w:val="hybridMultilevel"/>
    <w:tmpl w:val="A0044B6E"/>
    <w:lvl w:ilvl="0" w:tplc="29F03696">
      <w:start w:val="1"/>
      <w:numFmt w:val="decimal"/>
      <w:lvlText w:val="%1."/>
      <w:lvlJc w:val="left"/>
      <w:pPr>
        <w:ind w:left="720" w:hanging="360"/>
      </w:pPr>
      <w:rPr>
        <w:rFonts w:hint="default"/>
      </w:rPr>
    </w:lvl>
    <w:lvl w:ilvl="1" w:tplc="6DF26434" w:tentative="1">
      <w:start w:val="1"/>
      <w:numFmt w:val="lowerLetter"/>
      <w:lvlText w:val="%2."/>
      <w:lvlJc w:val="left"/>
      <w:pPr>
        <w:ind w:left="1440" w:hanging="360"/>
      </w:pPr>
    </w:lvl>
    <w:lvl w:ilvl="2" w:tplc="84589D86" w:tentative="1">
      <w:start w:val="1"/>
      <w:numFmt w:val="lowerRoman"/>
      <w:lvlText w:val="%3."/>
      <w:lvlJc w:val="right"/>
      <w:pPr>
        <w:ind w:left="2160" w:hanging="180"/>
      </w:pPr>
    </w:lvl>
    <w:lvl w:ilvl="3" w:tplc="940C3D42" w:tentative="1">
      <w:start w:val="1"/>
      <w:numFmt w:val="decimal"/>
      <w:lvlText w:val="%4."/>
      <w:lvlJc w:val="left"/>
      <w:pPr>
        <w:ind w:left="2880" w:hanging="360"/>
      </w:pPr>
    </w:lvl>
    <w:lvl w:ilvl="4" w:tplc="752A6BF0" w:tentative="1">
      <w:start w:val="1"/>
      <w:numFmt w:val="lowerLetter"/>
      <w:lvlText w:val="%5."/>
      <w:lvlJc w:val="left"/>
      <w:pPr>
        <w:ind w:left="3600" w:hanging="360"/>
      </w:pPr>
    </w:lvl>
    <w:lvl w:ilvl="5" w:tplc="764A8B12" w:tentative="1">
      <w:start w:val="1"/>
      <w:numFmt w:val="lowerRoman"/>
      <w:lvlText w:val="%6."/>
      <w:lvlJc w:val="right"/>
      <w:pPr>
        <w:ind w:left="4320" w:hanging="180"/>
      </w:pPr>
    </w:lvl>
    <w:lvl w:ilvl="6" w:tplc="D2CC6398" w:tentative="1">
      <w:start w:val="1"/>
      <w:numFmt w:val="decimal"/>
      <w:lvlText w:val="%7."/>
      <w:lvlJc w:val="left"/>
      <w:pPr>
        <w:ind w:left="5040" w:hanging="360"/>
      </w:pPr>
    </w:lvl>
    <w:lvl w:ilvl="7" w:tplc="435C9154" w:tentative="1">
      <w:start w:val="1"/>
      <w:numFmt w:val="lowerLetter"/>
      <w:lvlText w:val="%8."/>
      <w:lvlJc w:val="left"/>
      <w:pPr>
        <w:ind w:left="5760" w:hanging="360"/>
      </w:pPr>
    </w:lvl>
    <w:lvl w:ilvl="8" w:tplc="D17ADA3E" w:tentative="1">
      <w:start w:val="1"/>
      <w:numFmt w:val="lowerRoman"/>
      <w:lvlText w:val="%9."/>
      <w:lvlJc w:val="right"/>
      <w:pPr>
        <w:ind w:left="6480" w:hanging="180"/>
      </w:pPr>
    </w:lvl>
  </w:abstractNum>
  <w:abstractNum w:abstractNumId="10">
    <w:nsid w:val="28FF77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19549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29D92BEB"/>
    <w:multiLevelType w:val="hybridMultilevel"/>
    <w:tmpl w:val="662ABA88"/>
    <w:lvl w:ilvl="0" w:tplc="0F5EE9DC">
      <w:start w:val="1"/>
      <w:numFmt w:val="decimal"/>
      <w:lvlText w:val="%1."/>
      <w:lvlJc w:val="left"/>
      <w:pPr>
        <w:ind w:left="720" w:hanging="360"/>
      </w:pPr>
      <w:rPr>
        <w:rFonts w:hint="default"/>
      </w:rPr>
    </w:lvl>
    <w:lvl w:ilvl="1" w:tplc="36164126">
      <w:start w:val="1"/>
      <w:numFmt w:val="lowerLetter"/>
      <w:lvlText w:val="%2."/>
      <w:lvlJc w:val="left"/>
      <w:pPr>
        <w:ind w:left="1440" w:hanging="360"/>
      </w:pPr>
    </w:lvl>
    <w:lvl w:ilvl="2" w:tplc="D188F3F6">
      <w:start w:val="1"/>
      <w:numFmt w:val="lowerRoman"/>
      <w:lvlText w:val="%3."/>
      <w:lvlJc w:val="right"/>
      <w:pPr>
        <w:ind w:left="2160" w:hanging="180"/>
      </w:pPr>
    </w:lvl>
    <w:lvl w:ilvl="3" w:tplc="C74AED90">
      <w:start w:val="1"/>
      <w:numFmt w:val="decimal"/>
      <w:lvlText w:val="%4."/>
      <w:lvlJc w:val="left"/>
      <w:pPr>
        <w:ind w:left="990" w:hanging="360"/>
      </w:pPr>
    </w:lvl>
    <w:lvl w:ilvl="4" w:tplc="770C9C82" w:tentative="1">
      <w:start w:val="1"/>
      <w:numFmt w:val="lowerLetter"/>
      <w:lvlText w:val="%5."/>
      <w:lvlJc w:val="left"/>
      <w:pPr>
        <w:ind w:left="3600" w:hanging="360"/>
      </w:pPr>
    </w:lvl>
    <w:lvl w:ilvl="5" w:tplc="CDD88A0E" w:tentative="1">
      <w:start w:val="1"/>
      <w:numFmt w:val="lowerRoman"/>
      <w:lvlText w:val="%6."/>
      <w:lvlJc w:val="right"/>
      <w:pPr>
        <w:ind w:left="4320" w:hanging="180"/>
      </w:pPr>
    </w:lvl>
    <w:lvl w:ilvl="6" w:tplc="A34648A4" w:tentative="1">
      <w:start w:val="1"/>
      <w:numFmt w:val="decimal"/>
      <w:lvlText w:val="%7."/>
      <w:lvlJc w:val="left"/>
      <w:pPr>
        <w:ind w:left="5040" w:hanging="360"/>
      </w:pPr>
    </w:lvl>
    <w:lvl w:ilvl="7" w:tplc="192C26F8" w:tentative="1">
      <w:start w:val="1"/>
      <w:numFmt w:val="lowerLetter"/>
      <w:lvlText w:val="%8."/>
      <w:lvlJc w:val="left"/>
      <w:pPr>
        <w:ind w:left="5760" w:hanging="360"/>
      </w:pPr>
    </w:lvl>
    <w:lvl w:ilvl="8" w:tplc="458C9B44" w:tentative="1">
      <w:start w:val="1"/>
      <w:numFmt w:val="lowerRoman"/>
      <w:lvlText w:val="%9."/>
      <w:lvlJc w:val="right"/>
      <w:pPr>
        <w:ind w:left="6480" w:hanging="180"/>
      </w:pPr>
    </w:lvl>
  </w:abstractNum>
  <w:abstractNum w:abstractNumId="13">
    <w:nsid w:val="2AC21876"/>
    <w:multiLevelType w:val="multilevel"/>
    <w:tmpl w:val="EE90976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BD84939"/>
    <w:multiLevelType w:val="multilevel"/>
    <w:tmpl w:val="91BA132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CE806BB"/>
    <w:multiLevelType w:val="hybridMultilevel"/>
    <w:tmpl w:val="A0044B6E"/>
    <w:lvl w:ilvl="0" w:tplc="0BA87E2C">
      <w:start w:val="1"/>
      <w:numFmt w:val="decimal"/>
      <w:lvlText w:val="%1."/>
      <w:lvlJc w:val="left"/>
      <w:pPr>
        <w:ind w:left="720" w:hanging="360"/>
      </w:pPr>
      <w:rPr>
        <w:rFonts w:hint="default"/>
      </w:rPr>
    </w:lvl>
    <w:lvl w:ilvl="1" w:tplc="F22633B0" w:tentative="1">
      <w:start w:val="1"/>
      <w:numFmt w:val="lowerLetter"/>
      <w:lvlText w:val="%2."/>
      <w:lvlJc w:val="left"/>
      <w:pPr>
        <w:ind w:left="1440" w:hanging="360"/>
      </w:pPr>
    </w:lvl>
    <w:lvl w:ilvl="2" w:tplc="645A330C" w:tentative="1">
      <w:start w:val="1"/>
      <w:numFmt w:val="lowerRoman"/>
      <w:lvlText w:val="%3."/>
      <w:lvlJc w:val="right"/>
      <w:pPr>
        <w:ind w:left="2160" w:hanging="180"/>
      </w:pPr>
    </w:lvl>
    <w:lvl w:ilvl="3" w:tplc="C1A09518" w:tentative="1">
      <w:start w:val="1"/>
      <w:numFmt w:val="decimal"/>
      <w:lvlText w:val="%4."/>
      <w:lvlJc w:val="left"/>
      <w:pPr>
        <w:ind w:left="2880" w:hanging="360"/>
      </w:pPr>
    </w:lvl>
    <w:lvl w:ilvl="4" w:tplc="67F0D9DC" w:tentative="1">
      <w:start w:val="1"/>
      <w:numFmt w:val="lowerLetter"/>
      <w:lvlText w:val="%5."/>
      <w:lvlJc w:val="left"/>
      <w:pPr>
        <w:ind w:left="3600" w:hanging="360"/>
      </w:pPr>
    </w:lvl>
    <w:lvl w:ilvl="5" w:tplc="730291F0" w:tentative="1">
      <w:start w:val="1"/>
      <w:numFmt w:val="lowerRoman"/>
      <w:lvlText w:val="%6."/>
      <w:lvlJc w:val="right"/>
      <w:pPr>
        <w:ind w:left="4320" w:hanging="180"/>
      </w:pPr>
    </w:lvl>
    <w:lvl w:ilvl="6" w:tplc="19821358" w:tentative="1">
      <w:start w:val="1"/>
      <w:numFmt w:val="decimal"/>
      <w:lvlText w:val="%7."/>
      <w:lvlJc w:val="left"/>
      <w:pPr>
        <w:ind w:left="5040" w:hanging="360"/>
      </w:pPr>
    </w:lvl>
    <w:lvl w:ilvl="7" w:tplc="73842F64" w:tentative="1">
      <w:start w:val="1"/>
      <w:numFmt w:val="lowerLetter"/>
      <w:lvlText w:val="%8."/>
      <w:lvlJc w:val="left"/>
      <w:pPr>
        <w:ind w:left="5760" w:hanging="360"/>
      </w:pPr>
    </w:lvl>
    <w:lvl w:ilvl="8" w:tplc="7CE0275A" w:tentative="1">
      <w:start w:val="1"/>
      <w:numFmt w:val="lowerRoman"/>
      <w:lvlText w:val="%9."/>
      <w:lvlJc w:val="right"/>
      <w:pPr>
        <w:ind w:left="6480" w:hanging="180"/>
      </w:pPr>
    </w:lvl>
  </w:abstractNum>
  <w:abstractNum w:abstractNumId="16">
    <w:nsid w:val="2D555984"/>
    <w:multiLevelType w:val="multilevel"/>
    <w:tmpl w:val="89EE10C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E913296"/>
    <w:multiLevelType w:val="hybridMultilevel"/>
    <w:tmpl w:val="A0044B6E"/>
    <w:lvl w:ilvl="0" w:tplc="A502DAB6">
      <w:start w:val="1"/>
      <w:numFmt w:val="decimal"/>
      <w:lvlText w:val="%1."/>
      <w:lvlJc w:val="left"/>
      <w:pPr>
        <w:ind w:left="720" w:hanging="360"/>
      </w:pPr>
      <w:rPr>
        <w:rFonts w:hint="default"/>
      </w:rPr>
    </w:lvl>
    <w:lvl w:ilvl="1" w:tplc="2C702BFA" w:tentative="1">
      <w:start w:val="1"/>
      <w:numFmt w:val="lowerLetter"/>
      <w:lvlText w:val="%2."/>
      <w:lvlJc w:val="left"/>
      <w:pPr>
        <w:ind w:left="1440" w:hanging="360"/>
      </w:pPr>
    </w:lvl>
    <w:lvl w:ilvl="2" w:tplc="6E900A9A">
      <w:start w:val="1"/>
      <w:numFmt w:val="lowerRoman"/>
      <w:lvlText w:val="%3."/>
      <w:lvlJc w:val="right"/>
      <w:pPr>
        <w:ind w:left="2160" w:hanging="180"/>
      </w:pPr>
    </w:lvl>
    <w:lvl w:ilvl="3" w:tplc="12D84036" w:tentative="1">
      <w:start w:val="1"/>
      <w:numFmt w:val="decimal"/>
      <w:lvlText w:val="%4."/>
      <w:lvlJc w:val="left"/>
      <w:pPr>
        <w:ind w:left="2880" w:hanging="360"/>
      </w:pPr>
    </w:lvl>
    <w:lvl w:ilvl="4" w:tplc="D5B2ABEE" w:tentative="1">
      <w:start w:val="1"/>
      <w:numFmt w:val="lowerLetter"/>
      <w:lvlText w:val="%5."/>
      <w:lvlJc w:val="left"/>
      <w:pPr>
        <w:ind w:left="3600" w:hanging="360"/>
      </w:pPr>
    </w:lvl>
    <w:lvl w:ilvl="5" w:tplc="3CEA4F84" w:tentative="1">
      <w:start w:val="1"/>
      <w:numFmt w:val="lowerRoman"/>
      <w:lvlText w:val="%6."/>
      <w:lvlJc w:val="right"/>
      <w:pPr>
        <w:ind w:left="4320" w:hanging="180"/>
      </w:pPr>
    </w:lvl>
    <w:lvl w:ilvl="6" w:tplc="EB908B4A" w:tentative="1">
      <w:start w:val="1"/>
      <w:numFmt w:val="decimal"/>
      <w:lvlText w:val="%7."/>
      <w:lvlJc w:val="left"/>
      <w:pPr>
        <w:ind w:left="5040" w:hanging="360"/>
      </w:pPr>
    </w:lvl>
    <w:lvl w:ilvl="7" w:tplc="137E40E2" w:tentative="1">
      <w:start w:val="1"/>
      <w:numFmt w:val="lowerLetter"/>
      <w:lvlText w:val="%8."/>
      <w:lvlJc w:val="left"/>
      <w:pPr>
        <w:ind w:left="5760" w:hanging="360"/>
      </w:pPr>
    </w:lvl>
    <w:lvl w:ilvl="8" w:tplc="A808DDC2" w:tentative="1">
      <w:start w:val="1"/>
      <w:numFmt w:val="lowerRoman"/>
      <w:lvlText w:val="%9."/>
      <w:lvlJc w:val="right"/>
      <w:pPr>
        <w:ind w:left="6480" w:hanging="180"/>
      </w:pPr>
    </w:lvl>
  </w:abstractNum>
  <w:abstractNum w:abstractNumId="18">
    <w:nsid w:val="32F0633D"/>
    <w:multiLevelType w:val="multilevel"/>
    <w:tmpl w:val="E21E2EAA"/>
    <w:lvl w:ilvl="0">
      <w:start w:val="1"/>
      <w:numFmt w:val="decimal"/>
      <w:lvlText w:val="%1."/>
      <w:lvlJc w:val="left"/>
      <w:pPr>
        <w:ind w:left="810" w:hanging="360"/>
      </w:pPr>
      <w:rPr>
        <w:rFonts w:ascii="Visual Geez Unicode" w:eastAsia="Times New Roman" w:hAnsi="Visual Geez Unicode" w:cs="Times New Roman"/>
        <w:color w:val="auto"/>
      </w:rPr>
    </w:lvl>
    <w:lvl w:ilvl="1">
      <w:start w:val="1"/>
      <w:numFmt w:val="decimal"/>
      <w:lvlText w:val="%1.%2."/>
      <w:lvlJc w:val="left"/>
      <w:pPr>
        <w:ind w:left="1242" w:hanging="432"/>
      </w:pPr>
      <w:rPr>
        <w:b w:val="0"/>
      </w:rPr>
    </w:lvl>
    <w:lvl w:ilvl="2">
      <w:start w:val="1"/>
      <w:numFmt w:val="decimal"/>
      <w:lvlText w:val="%1.%2.%3."/>
      <w:lvlJc w:val="left"/>
      <w:pPr>
        <w:ind w:left="1674" w:hanging="504"/>
      </w:pPr>
      <w:rPr>
        <w:b w:val="0"/>
      </w:r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9">
    <w:nsid w:val="33D7031E"/>
    <w:multiLevelType w:val="multilevel"/>
    <w:tmpl w:val="89EE10C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43F0795"/>
    <w:multiLevelType w:val="hybridMultilevel"/>
    <w:tmpl w:val="5E9C23C2"/>
    <w:lvl w:ilvl="0" w:tplc="FF80628A">
      <w:start w:val="1"/>
      <w:numFmt w:val="decimal"/>
      <w:lvlText w:val="%1."/>
      <w:lvlJc w:val="left"/>
      <w:pPr>
        <w:ind w:left="720" w:hanging="360"/>
      </w:pPr>
      <w:rPr>
        <w:rFonts w:hint="default"/>
      </w:rPr>
    </w:lvl>
    <w:lvl w:ilvl="1" w:tplc="9C167960" w:tentative="1">
      <w:start w:val="1"/>
      <w:numFmt w:val="lowerLetter"/>
      <w:lvlText w:val="%2."/>
      <w:lvlJc w:val="left"/>
      <w:pPr>
        <w:ind w:left="1440" w:hanging="360"/>
      </w:pPr>
    </w:lvl>
    <w:lvl w:ilvl="2" w:tplc="F8B2790E" w:tentative="1">
      <w:start w:val="1"/>
      <w:numFmt w:val="lowerRoman"/>
      <w:lvlText w:val="%3."/>
      <w:lvlJc w:val="right"/>
      <w:pPr>
        <w:ind w:left="2160" w:hanging="180"/>
      </w:pPr>
    </w:lvl>
    <w:lvl w:ilvl="3" w:tplc="8B3626EC" w:tentative="1">
      <w:start w:val="1"/>
      <w:numFmt w:val="decimal"/>
      <w:lvlText w:val="%4."/>
      <w:lvlJc w:val="left"/>
      <w:pPr>
        <w:ind w:left="2880" w:hanging="360"/>
      </w:pPr>
    </w:lvl>
    <w:lvl w:ilvl="4" w:tplc="8CD084F0" w:tentative="1">
      <w:start w:val="1"/>
      <w:numFmt w:val="lowerLetter"/>
      <w:lvlText w:val="%5."/>
      <w:lvlJc w:val="left"/>
      <w:pPr>
        <w:ind w:left="3600" w:hanging="360"/>
      </w:pPr>
    </w:lvl>
    <w:lvl w:ilvl="5" w:tplc="728CE05A" w:tentative="1">
      <w:start w:val="1"/>
      <w:numFmt w:val="lowerRoman"/>
      <w:lvlText w:val="%6."/>
      <w:lvlJc w:val="right"/>
      <w:pPr>
        <w:ind w:left="4320" w:hanging="180"/>
      </w:pPr>
    </w:lvl>
    <w:lvl w:ilvl="6" w:tplc="83EA235E" w:tentative="1">
      <w:start w:val="1"/>
      <w:numFmt w:val="decimal"/>
      <w:lvlText w:val="%7."/>
      <w:lvlJc w:val="left"/>
      <w:pPr>
        <w:ind w:left="5040" w:hanging="360"/>
      </w:pPr>
    </w:lvl>
    <w:lvl w:ilvl="7" w:tplc="32BCA6F4" w:tentative="1">
      <w:start w:val="1"/>
      <w:numFmt w:val="lowerLetter"/>
      <w:lvlText w:val="%8."/>
      <w:lvlJc w:val="left"/>
      <w:pPr>
        <w:ind w:left="5760" w:hanging="360"/>
      </w:pPr>
    </w:lvl>
    <w:lvl w:ilvl="8" w:tplc="516AD936" w:tentative="1">
      <w:start w:val="1"/>
      <w:numFmt w:val="lowerRoman"/>
      <w:lvlText w:val="%9."/>
      <w:lvlJc w:val="right"/>
      <w:pPr>
        <w:ind w:left="6480" w:hanging="180"/>
      </w:pPr>
    </w:lvl>
  </w:abstractNum>
  <w:abstractNum w:abstractNumId="21">
    <w:nsid w:val="34944A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9EC471B"/>
    <w:multiLevelType w:val="multilevel"/>
    <w:tmpl w:val="1130C9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3ACC76A5"/>
    <w:multiLevelType w:val="hybridMultilevel"/>
    <w:tmpl w:val="A0044B6E"/>
    <w:lvl w:ilvl="0" w:tplc="8A74E9F2">
      <w:start w:val="1"/>
      <w:numFmt w:val="decimal"/>
      <w:lvlText w:val="%1."/>
      <w:lvlJc w:val="left"/>
      <w:pPr>
        <w:ind w:left="720" w:hanging="360"/>
      </w:pPr>
      <w:rPr>
        <w:rFonts w:hint="default"/>
      </w:rPr>
    </w:lvl>
    <w:lvl w:ilvl="1" w:tplc="91BE8A80" w:tentative="1">
      <w:start w:val="1"/>
      <w:numFmt w:val="lowerLetter"/>
      <w:lvlText w:val="%2."/>
      <w:lvlJc w:val="left"/>
      <w:pPr>
        <w:ind w:left="1440" w:hanging="360"/>
      </w:pPr>
    </w:lvl>
    <w:lvl w:ilvl="2" w:tplc="F62226DE" w:tentative="1">
      <w:start w:val="1"/>
      <w:numFmt w:val="lowerRoman"/>
      <w:lvlText w:val="%3."/>
      <w:lvlJc w:val="right"/>
      <w:pPr>
        <w:ind w:left="2160" w:hanging="180"/>
      </w:pPr>
    </w:lvl>
    <w:lvl w:ilvl="3" w:tplc="562C2DE2" w:tentative="1">
      <w:start w:val="1"/>
      <w:numFmt w:val="decimal"/>
      <w:lvlText w:val="%4."/>
      <w:lvlJc w:val="left"/>
      <w:pPr>
        <w:ind w:left="2880" w:hanging="360"/>
      </w:pPr>
    </w:lvl>
    <w:lvl w:ilvl="4" w:tplc="ADD68A90" w:tentative="1">
      <w:start w:val="1"/>
      <w:numFmt w:val="lowerLetter"/>
      <w:lvlText w:val="%5."/>
      <w:lvlJc w:val="left"/>
      <w:pPr>
        <w:ind w:left="3600" w:hanging="360"/>
      </w:pPr>
    </w:lvl>
    <w:lvl w:ilvl="5" w:tplc="3EE8DD78" w:tentative="1">
      <w:start w:val="1"/>
      <w:numFmt w:val="lowerRoman"/>
      <w:lvlText w:val="%6."/>
      <w:lvlJc w:val="right"/>
      <w:pPr>
        <w:ind w:left="4320" w:hanging="180"/>
      </w:pPr>
    </w:lvl>
    <w:lvl w:ilvl="6" w:tplc="EC8E9526" w:tentative="1">
      <w:start w:val="1"/>
      <w:numFmt w:val="decimal"/>
      <w:lvlText w:val="%7."/>
      <w:lvlJc w:val="left"/>
      <w:pPr>
        <w:ind w:left="5040" w:hanging="360"/>
      </w:pPr>
    </w:lvl>
    <w:lvl w:ilvl="7" w:tplc="744C0822" w:tentative="1">
      <w:start w:val="1"/>
      <w:numFmt w:val="lowerLetter"/>
      <w:lvlText w:val="%8."/>
      <w:lvlJc w:val="left"/>
      <w:pPr>
        <w:ind w:left="5760" w:hanging="360"/>
      </w:pPr>
    </w:lvl>
    <w:lvl w:ilvl="8" w:tplc="7C08DBE4" w:tentative="1">
      <w:start w:val="1"/>
      <w:numFmt w:val="lowerRoman"/>
      <w:lvlText w:val="%9."/>
      <w:lvlJc w:val="right"/>
      <w:pPr>
        <w:ind w:left="6480" w:hanging="180"/>
      </w:pPr>
    </w:lvl>
  </w:abstractNum>
  <w:abstractNum w:abstractNumId="24">
    <w:nsid w:val="3BE6318E"/>
    <w:multiLevelType w:val="hybridMultilevel"/>
    <w:tmpl w:val="A0044B6E"/>
    <w:lvl w:ilvl="0" w:tplc="02FE0D18">
      <w:start w:val="1"/>
      <w:numFmt w:val="decimal"/>
      <w:lvlText w:val="%1."/>
      <w:lvlJc w:val="left"/>
      <w:pPr>
        <w:ind w:left="720" w:hanging="360"/>
      </w:pPr>
      <w:rPr>
        <w:rFonts w:hint="default"/>
      </w:rPr>
    </w:lvl>
    <w:lvl w:ilvl="1" w:tplc="BF20E702" w:tentative="1">
      <w:start w:val="1"/>
      <w:numFmt w:val="lowerLetter"/>
      <w:lvlText w:val="%2."/>
      <w:lvlJc w:val="left"/>
      <w:pPr>
        <w:ind w:left="1440" w:hanging="360"/>
      </w:pPr>
    </w:lvl>
    <w:lvl w:ilvl="2" w:tplc="D01C387A" w:tentative="1">
      <w:start w:val="1"/>
      <w:numFmt w:val="lowerRoman"/>
      <w:lvlText w:val="%3."/>
      <w:lvlJc w:val="right"/>
      <w:pPr>
        <w:ind w:left="2160" w:hanging="180"/>
      </w:pPr>
    </w:lvl>
    <w:lvl w:ilvl="3" w:tplc="24DC717E" w:tentative="1">
      <w:start w:val="1"/>
      <w:numFmt w:val="decimal"/>
      <w:lvlText w:val="%4."/>
      <w:lvlJc w:val="left"/>
      <w:pPr>
        <w:ind w:left="2880" w:hanging="360"/>
      </w:pPr>
    </w:lvl>
    <w:lvl w:ilvl="4" w:tplc="7F2AFF32" w:tentative="1">
      <w:start w:val="1"/>
      <w:numFmt w:val="lowerLetter"/>
      <w:lvlText w:val="%5."/>
      <w:lvlJc w:val="left"/>
      <w:pPr>
        <w:ind w:left="3600" w:hanging="360"/>
      </w:pPr>
    </w:lvl>
    <w:lvl w:ilvl="5" w:tplc="D346B4B8" w:tentative="1">
      <w:start w:val="1"/>
      <w:numFmt w:val="lowerRoman"/>
      <w:lvlText w:val="%6."/>
      <w:lvlJc w:val="right"/>
      <w:pPr>
        <w:ind w:left="4320" w:hanging="180"/>
      </w:pPr>
    </w:lvl>
    <w:lvl w:ilvl="6" w:tplc="78944A3A" w:tentative="1">
      <w:start w:val="1"/>
      <w:numFmt w:val="decimal"/>
      <w:lvlText w:val="%7."/>
      <w:lvlJc w:val="left"/>
      <w:pPr>
        <w:ind w:left="5040" w:hanging="360"/>
      </w:pPr>
    </w:lvl>
    <w:lvl w:ilvl="7" w:tplc="1EAACC10" w:tentative="1">
      <w:start w:val="1"/>
      <w:numFmt w:val="lowerLetter"/>
      <w:lvlText w:val="%8."/>
      <w:lvlJc w:val="left"/>
      <w:pPr>
        <w:ind w:left="5760" w:hanging="360"/>
      </w:pPr>
    </w:lvl>
    <w:lvl w:ilvl="8" w:tplc="141CB2AA" w:tentative="1">
      <w:start w:val="1"/>
      <w:numFmt w:val="lowerRoman"/>
      <w:lvlText w:val="%9."/>
      <w:lvlJc w:val="right"/>
      <w:pPr>
        <w:ind w:left="6480" w:hanging="180"/>
      </w:pPr>
    </w:lvl>
  </w:abstractNum>
  <w:abstractNum w:abstractNumId="25">
    <w:nsid w:val="477B721B"/>
    <w:multiLevelType w:val="multilevel"/>
    <w:tmpl w:val="E29069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41317EE"/>
    <w:multiLevelType w:val="multilevel"/>
    <w:tmpl w:val="A68CC548"/>
    <w:lvl w:ilvl="0">
      <w:start w:val="1"/>
      <w:numFmt w:val="decimal"/>
      <w:lvlText w:val="%1."/>
      <w:lvlJc w:val="left"/>
      <w:pPr>
        <w:ind w:left="390" w:hanging="390"/>
      </w:pPr>
      <w:rPr>
        <w:rFonts w:ascii="Times New Roman" w:hAnsi="Times New Roman"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91A773B"/>
    <w:multiLevelType w:val="hybridMultilevel"/>
    <w:tmpl w:val="A2BC8D2A"/>
    <w:lvl w:ilvl="0" w:tplc="824E8398">
      <w:start w:val="1"/>
      <w:numFmt w:val="bullet"/>
      <w:lvlText w:val=""/>
      <w:lvlJc w:val="left"/>
      <w:pPr>
        <w:ind w:left="720" w:hanging="360"/>
      </w:pPr>
      <w:rPr>
        <w:rFonts w:ascii="Symbol" w:hAnsi="Symbol" w:hint="default"/>
      </w:rPr>
    </w:lvl>
    <w:lvl w:ilvl="1" w:tplc="FB243ABE" w:tentative="1">
      <w:start w:val="1"/>
      <w:numFmt w:val="bullet"/>
      <w:lvlText w:val="o"/>
      <w:lvlJc w:val="left"/>
      <w:pPr>
        <w:ind w:left="1440" w:hanging="360"/>
      </w:pPr>
      <w:rPr>
        <w:rFonts w:ascii="Courier New" w:hAnsi="Courier New" w:cs="Courier New" w:hint="default"/>
      </w:rPr>
    </w:lvl>
    <w:lvl w:ilvl="2" w:tplc="DE6090A4" w:tentative="1">
      <w:start w:val="1"/>
      <w:numFmt w:val="bullet"/>
      <w:lvlText w:val=""/>
      <w:lvlJc w:val="left"/>
      <w:pPr>
        <w:ind w:left="2160" w:hanging="360"/>
      </w:pPr>
      <w:rPr>
        <w:rFonts w:ascii="Wingdings" w:hAnsi="Wingdings" w:hint="default"/>
      </w:rPr>
    </w:lvl>
    <w:lvl w:ilvl="3" w:tplc="8506A65C" w:tentative="1">
      <w:start w:val="1"/>
      <w:numFmt w:val="bullet"/>
      <w:lvlText w:val=""/>
      <w:lvlJc w:val="left"/>
      <w:pPr>
        <w:ind w:left="2880" w:hanging="360"/>
      </w:pPr>
      <w:rPr>
        <w:rFonts w:ascii="Symbol" w:hAnsi="Symbol" w:hint="default"/>
      </w:rPr>
    </w:lvl>
    <w:lvl w:ilvl="4" w:tplc="7FA0C572" w:tentative="1">
      <w:start w:val="1"/>
      <w:numFmt w:val="bullet"/>
      <w:lvlText w:val="o"/>
      <w:lvlJc w:val="left"/>
      <w:pPr>
        <w:ind w:left="3600" w:hanging="360"/>
      </w:pPr>
      <w:rPr>
        <w:rFonts w:ascii="Courier New" w:hAnsi="Courier New" w:cs="Courier New" w:hint="default"/>
      </w:rPr>
    </w:lvl>
    <w:lvl w:ilvl="5" w:tplc="4E78CAA6" w:tentative="1">
      <w:start w:val="1"/>
      <w:numFmt w:val="bullet"/>
      <w:lvlText w:val=""/>
      <w:lvlJc w:val="left"/>
      <w:pPr>
        <w:ind w:left="4320" w:hanging="360"/>
      </w:pPr>
      <w:rPr>
        <w:rFonts w:ascii="Wingdings" w:hAnsi="Wingdings" w:hint="default"/>
      </w:rPr>
    </w:lvl>
    <w:lvl w:ilvl="6" w:tplc="FDCE6DB8" w:tentative="1">
      <w:start w:val="1"/>
      <w:numFmt w:val="bullet"/>
      <w:lvlText w:val=""/>
      <w:lvlJc w:val="left"/>
      <w:pPr>
        <w:ind w:left="5040" w:hanging="360"/>
      </w:pPr>
      <w:rPr>
        <w:rFonts w:ascii="Symbol" w:hAnsi="Symbol" w:hint="default"/>
      </w:rPr>
    </w:lvl>
    <w:lvl w:ilvl="7" w:tplc="86A25AA2" w:tentative="1">
      <w:start w:val="1"/>
      <w:numFmt w:val="bullet"/>
      <w:lvlText w:val="o"/>
      <w:lvlJc w:val="left"/>
      <w:pPr>
        <w:ind w:left="5760" w:hanging="360"/>
      </w:pPr>
      <w:rPr>
        <w:rFonts w:ascii="Courier New" w:hAnsi="Courier New" w:cs="Courier New" w:hint="default"/>
      </w:rPr>
    </w:lvl>
    <w:lvl w:ilvl="8" w:tplc="69BCBA7E" w:tentative="1">
      <w:start w:val="1"/>
      <w:numFmt w:val="bullet"/>
      <w:lvlText w:val=""/>
      <w:lvlJc w:val="left"/>
      <w:pPr>
        <w:ind w:left="6480" w:hanging="360"/>
      </w:pPr>
      <w:rPr>
        <w:rFonts w:ascii="Wingdings" w:hAnsi="Wingdings" w:hint="default"/>
      </w:rPr>
    </w:lvl>
  </w:abstractNum>
  <w:abstractNum w:abstractNumId="28">
    <w:nsid w:val="681C3B9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nsid w:val="68AF428C"/>
    <w:multiLevelType w:val="multilevel"/>
    <w:tmpl w:val="5F04B0C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159298D"/>
    <w:multiLevelType w:val="multilevel"/>
    <w:tmpl w:val="0E2C2A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4605CF6"/>
    <w:multiLevelType w:val="hybridMultilevel"/>
    <w:tmpl w:val="0188FB0E"/>
    <w:lvl w:ilvl="0" w:tplc="A5789468">
      <w:start w:val="1"/>
      <w:numFmt w:val="bullet"/>
      <w:lvlText w:val=""/>
      <w:lvlJc w:val="left"/>
      <w:pPr>
        <w:ind w:left="720" w:hanging="360"/>
      </w:pPr>
      <w:rPr>
        <w:rFonts w:ascii="Symbol" w:hAnsi="Symbol" w:hint="default"/>
      </w:rPr>
    </w:lvl>
    <w:lvl w:ilvl="1" w:tplc="D98C59E0" w:tentative="1">
      <w:start w:val="1"/>
      <w:numFmt w:val="bullet"/>
      <w:lvlText w:val="o"/>
      <w:lvlJc w:val="left"/>
      <w:pPr>
        <w:ind w:left="1440" w:hanging="360"/>
      </w:pPr>
      <w:rPr>
        <w:rFonts w:ascii="Courier New" w:hAnsi="Courier New" w:cs="Courier New" w:hint="default"/>
      </w:rPr>
    </w:lvl>
    <w:lvl w:ilvl="2" w:tplc="649C2A0C" w:tentative="1">
      <w:start w:val="1"/>
      <w:numFmt w:val="bullet"/>
      <w:lvlText w:val=""/>
      <w:lvlJc w:val="left"/>
      <w:pPr>
        <w:ind w:left="2160" w:hanging="360"/>
      </w:pPr>
      <w:rPr>
        <w:rFonts w:ascii="Wingdings" w:hAnsi="Wingdings" w:hint="default"/>
      </w:rPr>
    </w:lvl>
    <w:lvl w:ilvl="3" w:tplc="5D5E68FA" w:tentative="1">
      <w:start w:val="1"/>
      <w:numFmt w:val="bullet"/>
      <w:lvlText w:val=""/>
      <w:lvlJc w:val="left"/>
      <w:pPr>
        <w:ind w:left="2880" w:hanging="360"/>
      </w:pPr>
      <w:rPr>
        <w:rFonts w:ascii="Symbol" w:hAnsi="Symbol" w:hint="default"/>
      </w:rPr>
    </w:lvl>
    <w:lvl w:ilvl="4" w:tplc="D54A270E" w:tentative="1">
      <w:start w:val="1"/>
      <w:numFmt w:val="bullet"/>
      <w:lvlText w:val="o"/>
      <w:lvlJc w:val="left"/>
      <w:pPr>
        <w:ind w:left="3600" w:hanging="360"/>
      </w:pPr>
      <w:rPr>
        <w:rFonts w:ascii="Courier New" w:hAnsi="Courier New" w:cs="Courier New" w:hint="default"/>
      </w:rPr>
    </w:lvl>
    <w:lvl w:ilvl="5" w:tplc="9F8C5F34" w:tentative="1">
      <w:start w:val="1"/>
      <w:numFmt w:val="bullet"/>
      <w:lvlText w:val=""/>
      <w:lvlJc w:val="left"/>
      <w:pPr>
        <w:ind w:left="4320" w:hanging="360"/>
      </w:pPr>
      <w:rPr>
        <w:rFonts w:ascii="Wingdings" w:hAnsi="Wingdings" w:hint="default"/>
      </w:rPr>
    </w:lvl>
    <w:lvl w:ilvl="6" w:tplc="CFFEDC5E" w:tentative="1">
      <w:start w:val="1"/>
      <w:numFmt w:val="bullet"/>
      <w:lvlText w:val=""/>
      <w:lvlJc w:val="left"/>
      <w:pPr>
        <w:ind w:left="5040" w:hanging="360"/>
      </w:pPr>
      <w:rPr>
        <w:rFonts w:ascii="Symbol" w:hAnsi="Symbol" w:hint="default"/>
      </w:rPr>
    </w:lvl>
    <w:lvl w:ilvl="7" w:tplc="90BC1E9E" w:tentative="1">
      <w:start w:val="1"/>
      <w:numFmt w:val="bullet"/>
      <w:lvlText w:val="o"/>
      <w:lvlJc w:val="left"/>
      <w:pPr>
        <w:ind w:left="5760" w:hanging="360"/>
      </w:pPr>
      <w:rPr>
        <w:rFonts w:ascii="Courier New" w:hAnsi="Courier New" w:cs="Courier New" w:hint="default"/>
      </w:rPr>
    </w:lvl>
    <w:lvl w:ilvl="8" w:tplc="F4202598" w:tentative="1">
      <w:start w:val="1"/>
      <w:numFmt w:val="bullet"/>
      <w:lvlText w:val=""/>
      <w:lvlJc w:val="left"/>
      <w:pPr>
        <w:ind w:left="6480" w:hanging="360"/>
      </w:pPr>
      <w:rPr>
        <w:rFonts w:ascii="Wingdings" w:hAnsi="Wingdings" w:hint="default"/>
      </w:rPr>
    </w:lvl>
  </w:abstractNum>
  <w:abstractNum w:abstractNumId="32">
    <w:nsid w:val="75201E8C"/>
    <w:multiLevelType w:val="hybridMultilevel"/>
    <w:tmpl w:val="A0044B6E"/>
    <w:lvl w:ilvl="0" w:tplc="588ED88C">
      <w:start w:val="1"/>
      <w:numFmt w:val="decimal"/>
      <w:lvlText w:val="%1."/>
      <w:lvlJc w:val="left"/>
      <w:pPr>
        <w:ind w:left="720" w:hanging="360"/>
      </w:pPr>
      <w:rPr>
        <w:rFonts w:hint="default"/>
      </w:rPr>
    </w:lvl>
    <w:lvl w:ilvl="1" w:tplc="098A682E" w:tentative="1">
      <w:start w:val="1"/>
      <w:numFmt w:val="lowerLetter"/>
      <w:lvlText w:val="%2."/>
      <w:lvlJc w:val="left"/>
      <w:pPr>
        <w:ind w:left="1440" w:hanging="360"/>
      </w:pPr>
    </w:lvl>
    <w:lvl w:ilvl="2" w:tplc="17FA4706" w:tentative="1">
      <w:start w:val="1"/>
      <w:numFmt w:val="lowerRoman"/>
      <w:lvlText w:val="%3."/>
      <w:lvlJc w:val="right"/>
      <w:pPr>
        <w:ind w:left="2160" w:hanging="180"/>
      </w:pPr>
    </w:lvl>
    <w:lvl w:ilvl="3" w:tplc="410CFDC2" w:tentative="1">
      <w:start w:val="1"/>
      <w:numFmt w:val="decimal"/>
      <w:lvlText w:val="%4."/>
      <w:lvlJc w:val="left"/>
      <w:pPr>
        <w:ind w:left="2880" w:hanging="360"/>
      </w:pPr>
    </w:lvl>
    <w:lvl w:ilvl="4" w:tplc="C5A87BC8" w:tentative="1">
      <w:start w:val="1"/>
      <w:numFmt w:val="lowerLetter"/>
      <w:lvlText w:val="%5."/>
      <w:lvlJc w:val="left"/>
      <w:pPr>
        <w:ind w:left="3600" w:hanging="360"/>
      </w:pPr>
    </w:lvl>
    <w:lvl w:ilvl="5" w:tplc="246CA4CA" w:tentative="1">
      <w:start w:val="1"/>
      <w:numFmt w:val="lowerRoman"/>
      <w:lvlText w:val="%6."/>
      <w:lvlJc w:val="right"/>
      <w:pPr>
        <w:ind w:left="4320" w:hanging="180"/>
      </w:pPr>
    </w:lvl>
    <w:lvl w:ilvl="6" w:tplc="8CBC694E" w:tentative="1">
      <w:start w:val="1"/>
      <w:numFmt w:val="decimal"/>
      <w:lvlText w:val="%7."/>
      <w:lvlJc w:val="left"/>
      <w:pPr>
        <w:ind w:left="5040" w:hanging="360"/>
      </w:pPr>
    </w:lvl>
    <w:lvl w:ilvl="7" w:tplc="4DDAFD02" w:tentative="1">
      <w:start w:val="1"/>
      <w:numFmt w:val="lowerLetter"/>
      <w:lvlText w:val="%8."/>
      <w:lvlJc w:val="left"/>
      <w:pPr>
        <w:ind w:left="5760" w:hanging="360"/>
      </w:pPr>
    </w:lvl>
    <w:lvl w:ilvl="8" w:tplc="CD50FE72" w:tentative="1">
      <w:start w:val="1"/>
      <w:numFmt w:val="lowerRoman"/>
      <w:lvlText w:val="%9."/>
      <w:lvlJc w:val="right"/>
      <w:pPr>
        <w:ind w:left="6480" w:hanging="180"/>
      </w:pPr>
    </w:lvl>
  </w:abstractNum>
  <w:abstractNum w:abstractNumId="33">
    <w:nsid w:val="7725086B"/>
    <w:multiLevelType w:val="multilevel"/>
    <w:tmpl w:val="77A6BA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7ED87FE5"/>
    <w:multiLevelType w:val="multilevel"/>
    <w:tmpl w:val="791207A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1"/>
  </w:num>
  <w:num w:numId="2">
    <w:abstractNumId w:val="27"/>
  </w:num>
  <w:num w:numId="3">
    <w:abstractNumId w:val="10"/>
  </w:num>
  <w:num w:numId="4">
    <w:abstractNumId w:val="34"/>
  </w:num>
  <w:num w:numId="5">
    <w:abstractNumId w:val="33"/>
  </w:num>
  <w:num w:numId="6">
    <w:abstractNumId w:val="4"/>
  </w:num>
  <w:num w:numId="7">
    <w:abstractNumId w:val="8"/>
  </w:num>
  <w:num w:numId="8">
    <w:abstractNumId w:val="29"/>
  </w:num>
  <w:num w:numId="9">
    <w:abstractNumId w:val="30"/>
  </w:num>
  <w:num w:numId="10">
    <w:abstractNumId w:val="19"/>
  </w:num>
  <w:num w:numId="11">
    <w:abstractNumId w:val="26"/>
  </w:num>
  <w:num w:numId="12">
    <w:abstractNumId w:val="16"/>
  </w:num>
  <w:num w:numId="13">
    <w:abstractNumId w:val="6"/>
  </w:num>
  <w:num w:numId="14">
    <w:abstractNumId w:val="32"/>
  </w:num>
  <w:num w:numId="15">
    <w:abstractNumId w:val="23"/>
  </w:num>
  <w:num w:numId="16">
    <w:abstractNumId w:val="28"/>
  </w:num>
  <w:num w:numId="17">
    <w:abstractNumId w:val="15"/>
  </w:num>
  <w:num w:numId="18">
    <w:abstractNumId w:val="24"/>
  </w:num>
  <w:num w:numId="19">
    <w:abstractNumId w:val="17"/>
  </w:num>
  <w:num w:numId="20">
    <w:abstractNumId w:val="13"/>
  </w:num>
  <w:num w:numId="21">
    <w:abstractNumId w:val="0"/>
  </w:num>
  <w:num w:numId="22">
    <w:abstractNumId w:val="9"/>
  </w:num>
  <w:num w:numId="23">
    <w:abstractNumId w:val="5"/>
  </w:num>
  <w:num w:numId="24">
    <w:abstractNumId w:val="20"/>
  </w:num>
  <w:num w:numId="25">
    <w:abstractNumId w:val="11"/>
  </w:num>
  <w:num w:numId="26">
    <w:abstractNumId w:val="2"/>
  </w:num>
  <w:num w:numId="27">
    <w:abstractNumId w:val="1"/>
  </w:num>
  <w:num w:numId="28">
    <w:abstractNumId w:val="25"/>
  </w:num>
  <w:num w:numId="29">
    <w:abstractNumId w:val="18"/>
  </w:num>
  <w:num w:numId="30">
    <w:abstractNumId w:val="22"/>
  </w:num>
  <w:num w:numId="31">
    <w:abstractNumId w:val="12"/>
  </w:num>
  <w:num w:numId="32">
    <w:abstractNumId w:val="7"/>
  </w:num>
  <w:num w:numId="33">
    <w:abstractNumId w:val="3"/>
  </w:num>
  <w:num w:numId="34">
    <w:abstractNumId w:val="21"/>
  </w:num>
  <w:num w:numId="35">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18"/>
    <w:rsid w:val="000003FB"/>
    <w:rsid w:val="00003487"/>
    <w:rsid w:val="00005018"/>
    <w:rsid w:val="00005DFF"/>
    <w:rsid w:val="00015242"/>
    <w:rsid w:val="00020086"/>
    <w:rsid w:val="00021E4A"/>
    <w:rsid w:val="0002395B"/>
    <w:rsid w:val="00026390"/>
    <w:rsid w:val="00027D5B"/>
    <w:rsid w:val="00031551"/>
    <w:rsid w:val="00033AD9"/>
    <w:rsid w:val="00034724"/>
    <w:rsid w:val="000364D3"/>
    <w:rsid w:val="000408A0"/>
    <w:rsid w:val="00041A22"/>
    <w:rsid w:val="00042398"/>
    <w:rsid w:val="00042EB1"/>
    <w:rsid w:val="00045F3F"/>
    <w:rsid w:val="0004703F"/>
    <w:rsid w:val="0005027C"/>
    <w:rsid w:val="00050AB3"/>
    <w:rsid w:val="00051572"/>
    <w:rsid w:val="00052350"/>
    <w:rsid w:val="000524B3"/>
    <w:rsid w:val="0005286F"/>
    <w:rsid w:val="0005292C"/>
    <w:rsid w:val="00052A36"/>
    <w:rsid w:val="0005374F"/>
    <w:rsid w:val="00055432"/>
    <w:rsid w:val="00055FBA"/>
    <w:rsid w:val="0005631F"/>
    <w:rsid w:val="000616CE"/>
    <w:rsid w:val="000618C5"/>
    <w:rsid w:val="000662C6"/>
    <w:rsid w:val="00070F58"/>
    <w:rsid w:val="00071697"/>
    <w:rsid w:val="0007282C"/>
    <w:rsid w:val="00073293"/>
    <w:rsid w:val="00076E56"/>
    <w:rsid w:val="00077F45"/>
    <w:rsid w:val="00077FA0"/>
    <w:rsid w:val="0008076F"/>
    <w:rsid w:val="0008210C"/>
    <w:rsid w:val="00082BF5"/>
    <w:rsid w:val="00083C45"/>
    <w:rsid w:val="000846E2"/>
    <w:rsid w:val="00084CA9"/>
    <w:rsid w:val="00085145"/>
    <w:rsid w:val="00090B4E"/>
    <w:rsid w:val="00091226"/>
    <w:rsid w:val="00091C41"/>
    <w:rsid w:val="00092F87"/>
    <w:rsid w:val="000943CF"/>
    <w:rsid w:val="00095A17"/>
    <w:rsid w:val="00095D2B"/>
    <w:rsid w:val="00095E3D"/>
    <w:rsid w:val="00096F6D"/>
    <w:rsid w:val="000A00D1"/>
    <w:rsid w:val="000A09A1"/>
    <w:rsid w:val="000A0FF4"/>
    <w:rsid w:val="000A153C"/>
    <w:rsid w:val="000A37BC"/>
    <w:rsid w:val="000B0212"/>
    <w:rsid w:val="000B2D77"/>
    <w:rsid w:val="000B3D26"/>
    <w:rsid w:val="000B434B"/>
    <w:rsid w:val="000B7AFD"/>
    <w:rsid w:val="000C3072"/>
    <w:rsid w:val="000C5B0A"/>
    <w:rsid w:val="000D0536"/>
    <w:rsid w:val="000D49F9"/>
    <w:rsid w:val="000D671C"/>
    <w:rsid w:val="000E0824"/>
    <w:rsid w:val="000E0D28"/>
    <w:rsid w:val="000E637A"/>
    <w:rsid w:val="000F0D3B"/>
    <w:rsid w:val="000F0F73"/>
    <w:rsid w:val="000F248E"/>
    <w:rsid w:val="000F3D93"/>
    <w:rsid w:val="000F481D"/>
    <w:rsid w:val="000F4D90"/>
    <w:rsid w:val="000F6C4B"/>
    <w:rsid w:val="000F7996"/>
    <w:rsid w:val="000F7E28"/>
    <w:rsid w:val="00100AC6"/>
    <w:rsid w:val="001015F7"/>
    <w:rsid w:val="00102FDB"/>
    <w:rsid w:val="0010356A"/>
    <w:rsid w:val="00104FA7"/>
    <w:rsid w:val="001067F9"/>
    <w:rsid w:val="001069A2"/>
    <w:rsid w:val="0010720D"/>
    <w:rsid w:val="001103A8"/>
    <w:rsid w:val="00112B26"/>
    <w:rsid w:val="0011338A"/>
    <w:rsid w:val="001157F2"/>
    <w:rsid w:val="00115CD0"/>
    <w:rsid w:val="001162F0"/>
    <w:rsid w:val="00116D08"/>
    <w:rsid w:val="001229F2"/>
    <w:rsid w:val="001243DA"/>
    <w:rsid w:val="00125D93"/>
    <w:rsid w:val="00127730"/>
    <w:rsid w:val="00132439"/>
    <w:rsid w:val="0014107D"/>
    <w:rsid w:val="00141434"/>
    <w:rsid w:val="00142534"/>
    <w:rsid w:val="001427DB"/>
    <w:rsid w:val="001455F9"/>
    <w:rsid w:val="00146850"/>
    <w:rsid w:val="00150BEF"/>
    <w:rsid w:val="00151A25"/>
    <w:rsid w:val="0015310A"/>
    <w:rsid w:val="00154F66"/>
    <w:rsid w:val="00156215"/>
    <w:rsid w:val="00156DCD"/>
    <w:rsid w:val="00160456"/>
    <w:rsid w:val="001625E7"/>
    <w:rsid w:val="00166B16"/>
    <w:rsid w:val="0016796E"/>
    <w:rsid w:val="00171E25"/>
    <w:rsid w:val="00173EB5"/>
    <w:rsid w:val="001821B4"/>
    <w:rsid w:val="001822B7"/>
    <w:rsid w:val="00182422"/>
    <w:rsid w:val="001849AF"/>
    <w:rsid w:val="00184D19"/>
    <w:rsid w:val="00185BE3"/>
    <w:rsid w:val="00190B27"/>
    <w:rsid w:val="001941CE"/>
    <w:rsid w:val="00194329"/>
    <w:rsid w:val="001945C1"/>
    <w:rsid w:val="001A159D"/>
    <w:rsid w:val="001B39AF"/>
    <w:rsid w:val="001B41FC"/>
    <w:rsid w:val="001B4EF9"/>
    <w:rsid w:val="001B5D76"/>
    <w:rsid w:val="001C35F4"/>
    <w:rsid w:val="001C5737"/>
    <w:rsid w:val="001C6A1D"/>
    <w:rsid w:val="001C7621"/>
    <w:rsid w:val="001D6352"/>
    <w:rsid w:val="001E07C9"/>
    <w:rsid w:val="001E0D6E"/>
    <w:rsid w:val="001E1905"/>
    <w:rsid w:val="001E3247"/>
    <w:rsid w:val="001E4195"/>
    <w:rsid w:val="001E5089"/>
    <w:rsid w:val="001E6293"/>
    <w:rsid w:val="001E6F1D"/>
    <w:rsid w:val="001E6FA2"/>
    <w:rsid w:val="001E746D"/>
    <w:rsid w:val="001F1834"/>
    <w:rsid w:val="001F19D4"/>
    <w:rsid w:val="001F2A52"/>
    <w:rsid w:val="001F51CB"/>
    <w:rsid w:val="001F63B0"/>
    <w:rsid w:val="001F7CC0"/>
    <w:rsid w:val="001F7F72"/>
    <w:rsid w:val="00200BD9"/>
    <w:rsid w:val="00210474"/>
    <w:rsid w:val="00210D84"/>
    <w:rsid w:val="002110B0"/>
    <w:rsid w:val="00211A8F"/>
    <w:rsid w:val="002141C0"/>
    <w:rsid w:val="00215CFD"/>
    <w:rsid w:val="0022064F"/>
    <w:rsid w:val="00221D2F"/>
    <w:rsid w:val="00221D6E"/>
    <w:rsid w:val="002225A6"/>
    <w:rsid w:val="002237C1"/>
    <w:rsid w:val="00223AFC"/>
    <w:rsid w:val="00223C58"/>
    <w:rsid w:val="00223E1D"/>
    <w:rsid w:val="0022420C"/>
    <w:rsid w:val="00225C96"/>
    <w:rsid w:val="002263D9"/>
    <w:rsid w:val="00226CB1"/>
    <w:rsid w:val="00226EDA"/>
    <w:rsid w:val="002312E8"/>
    <w:rsid w:val="00232905"/>
    <w:rsid w:val="0023357C"/>
    <w:rsid w:val="0023406A"/>
    <w:rsid w:val="00234783"/>
    <w:rsid w:val="00234887"/>
    <w:rsid w:val="002354D4"/>
    <w:rsid w:val="00237CE2"/>
    <w:rsid w:val="00237E5C"/>
    <w:rsid w:val="0024121F"/>
    <w:rsid w:val="0024156C"/>
    <w:rsid w:val="0024217D"/>
    <w:rsid w:val="00242246"/>
    <w:rsid w:val="00242DAE"/>
    <w:rsid w:val="0024326B"/>
    <w:rsid w:val="00245075"/>
    <w:rsid w:val="00246629"/>
    <w:rsid w:val="002503C8"/>
    <w:rsid w:val="00252BD6"/>
    <w:rsid w:val="00252E4B"/>
    <w:rsid w:val="00255171"/>
    <w:rsid w:val="002564A9"/>
    <w:rsid w:val="00256D9F"/>
    <w:rsid w:val="00257249"/>
    <w:rsid w:val="002605F9"/>
    <w:rsid w:val="00261296"/>
    <w:rsid w:val="002652ED"/>
    <w:rsid w:val="00272FF6"/>
    <w:rsid w:val="00274981"/>
    <w:rsid w:val="00275277"/>
    <w:rsid w:val="0027655E"/>
    <w:rsid w:val="002768C9"/>
    <w:rsid w:val="0027761A"/>
    <w:rsid w:val="0028154F"/>
    <w:rsid w:val="00281A7F"/>
    <w:rsid w:val="00281ABC"/>
    <w:rsid w:val="002903EC"/>
    <w:rsid w:val="00297C12"/>
    <w:rsid w:val="002A24AA"/>
    <w:rsid w:val="002A2D74"/>
    <w:rsid w:val="002A74B1"/>
    <w:rsid w:val="002A7716"/>
    <w:rsid w:val="002B35DD"/>
    <w:rsid w:val="002B468F"/>
    <w:rsid w:val="002C47ED"/>
    <w:rsid w:val="002C4EB5"/>
    <w:rsid w:val="002D03FF"/>
    <w:rsid w:val="002D3193"/>
    <w:rsid w:val="002D375E"/>
    <w:rsid w:val="002D3B3E"/>
    <w:rsid w:val="002D432F"/>
    <w:rsid w:val="002D5006"/>
    <w:rsid w:val="002D5B34"/>
    <w:rsid w:val="002E05E9"/>
    <w:rsid w:val="002E7174"/>
    <w:rsid w:val="002F1E4A"/>
    <w:rsid w:val="002F345E"/>
    <w:rsid w:val="002F3B67"/>
    <w:rsid w:val="002F7935"/>
    <w:rsid w:val="00302F01"/>
    <w:rsid w:val="00303B0D"/>
    <w:rsid w:val="00304875"/>
    <w:rsid w:val="00306919"/>
    <w:rsid w:val="00312AC2"/>
    <w:rsid w:val="00314865"/>
    <w:rsid w:val="00315BFD"/>
    <w:rsid w:val="00317BE6"/>
    <w:rsid w:val="00320D70"/>
    <w:rsid w:val="00322710"/>
    <w:rsid w:val="00324028"/>
    <w:rsid w:val="0032404A"/>
    <w:rsid w:val="00324911"/>
    <w:rsid w:val="00326FBA"/>
    <w:rsid w:val="00332039"/>
    <w:rsid w:val="003327A9"/>
    <w:rsid w:val="003343DE"/>
    <w:rsid w:val="00334C48"/>
    <w:rsid w:val="003359BB"/>
    <w:rsid w:val="003364D9"/>
    <w:rsid w:val="00336638"/>
    <w:rsid w:val="003373AF"/>
    <w:rsid w:val="00340594"/>
    <w:rsid w:val="003407EF"/>
    <w:rsid w:val="00340C4B"/>
    <w:rsid w:val="00343A0C"/>
    <w:rsid w:val="0034474C"/>
    <w:rsid w:val="00346D2B"/>
    <w:rsid w:val="00347FF1"/>
    <w:rsid w:val="0035059A"/>
    <w:rsid w:val="0035133A"/>
    <w:rsid w:val="003537F2"/>
    <w:rsid w:val="00353AAC"/>
    <w:rsid w:val="00353AD8"/>
    <w:rsid w:val="00355CA9"/>
    <w:rsid w:val="00356350"/>
    <w:rsid w:val="00357EBF"/>
    <w:rsid w:val="00364A53"/>
    <w:rsid w:val="003665F2"/>
    <w:rsid w:val="00366D70"/>
    <w:rsid w:val="003670FA"/>
    <w:rsid w:val="00367E01"/>
    <w:rsid w:val="0037039E"/>
    <w:rsid w:val="00370443"/>
    <w:rsid w:val="00371456"/>
    <w:rsid w:val="003722CB"/>
    <w:rsid w:val="00372A58"/>
    <w:rsid w:val="00376E15"/>
    <w:rsid w:val="00377DF1"/>
    <w:rsid w:val="00384594"/>
    <w:rsid w:val="00386618"/>
    <w:rsid w:val="0038786A"/>
    <w:rsid w:val="00393152"/>
    <w:rsid w:val="003961BF"/>
    <w:rsid w:val="003A1183"/>
    <w:rsid w:val="003A147C"/>
    <w:rsid w:val="003A2E4F"/>
    <w:rsid w:val="003A4821"/>
    <w:rsid w:val="003B2AE0"/>
    <w:rsid w:val="003B537F"/>
    <w:rsid w:val="003B547D"/>
    <w:rsid w:val="003B5AB3"/>
    <w:rsid w:val="003B7A2E"/>
    <w:rsid w:val="003C07D4"/>
    <w:rsid w:val="003C20A6"/>
    <w:rsid w:val="003C2373"/>
    <w:rsid w:val="003C3A3B"/>
    <w:rsid w:val="003C4A53"/>
    <w:rsid w:val="003C4D07"/>
    <w:rsid w:val="003C4EFC"/>
    <w:rsid w:val="003D1F9B"/>
    <w:rsid w:val="003D29AA"/>
    <w:rsid w:val="003D3A2C"/>
    <w:rsid w:val="003D3BB4"/>
    <w:rsid w:val="003D3D8E"/>
    <w:rsid w:val="003D3EA6"/>
    <w:rsid w:val="003D46BB"/>
    <w:rsid w:val="003D4A7B"/>
    <w:rsid w:val="003D6A6F"/>
    <w:rsid w:val="003D76C0"/>
    <w:rsid w:val="003E0B0D"/>
    <w:rsid w:val="003E1B89"/>
    <w:rsid w:val="003E3E02"/>
    <w:rsid w:val="003F0958"/>
    <w:rsid w:val="003F0E3B"/>
    <w:rsid w:val="003F1350"/>
    <w:rsid w:val="003F4403"/>
    <w:rsid w:val="003F5FC0"/>
    <w:rsid w:val="00404AD9"/>
    <w:rsid w:val="00405BF9"/>
    <w:rsid w:val="00406851"/>
    <w:rsid w:val="00410305"/>
    <w:rsid w:val="00410EC6"/>
    <w:rsid w:val="00415566"/>
    <w:rsid w:val="00417150"/>
    <w:rsid w:val="00417496"/>
    <w:rsid w:val="00420E39"/>
    <w:rsid w:val="004218A8"/>
    <w:rsid w:val="00421CC5"/>
    <w:rsid w:val="00421CD9"/>
    <w:rsid w:val="00436EE5"/>
    <w:rsid w:val="004410A0"/>
    <w:rsid w:val="00442B89"/>
    <w:rsid w:val="00443EFF"/>
    <w:rsid w:val="004467E1"/>
    <w:rsid w:val="004470C3"/>
    <w:rsid w:val="00451020"/>
    <w:rsid w:val="00451F07"/>
    <w:rsid w:val="00454CAE"/>
    <w:rsid w:val="00455D97"/>
    <w:rsid w:val="0045735F"/>
    <w:rsid w:val="00460C5C"/>
    <w:rsid w:val="00461C33"/>
    <w:rsid w:val="00462243"/>
    <w:rsid w:val="00463224"/>
    <w:rsid w:val="00464644"/>
    <w:rsid w:val="00465858"/>
    <w:rsid w:val="00467FA3"/>
    <w:rsid w:val="00470410"/>
    <w:rsid w:val="00470AAC"/>
    <w:rsid w:val="0047108D"/>
    <w:rsid w:val="00473302"/>
    <w:rsid w:val="004736B5"/>
    <w:rsid w:val="00474539"/>
    <w:rsid w:val="00476927"/>
    <w:rsid w:val="00476DBB"/>
    <w:rsid w:val="00481747"/>
    <w:rsid w:val="004823E0"/>
    <w:rsid w:val="00483AFA"/>
    <w:rsid w:val="00483BA3"/>
    <w:rsid w:val="004856C6"/>
    <w:rsid w:val="004858FD"/>
    <w:rsid w:val="00485D58"/>
    <w:rsid w:val="004913C7"/>
    <w:rsid w:val="004922C7"/>
    <w:rsid w:val="00492CB2"/>
    <w:rsid w:val="00494E28"/>
    <w:rsid w:val="00496272"/>
    <w:rsid w:val="004974DF"/>
    <w:rsid w:val="004A0203"/>
    <w:rsid w:val="004A2816"/>
    <w:rsid w:val="004A3222"/>
    <w:rsid w:val="004A5072"/>
    <w:rsid w:val="004A76B4"/>
    <w:rsid w:val="004A7F75"/>
    <w:rsid w:val="004B14A1"/>
    <w:rsid w:val="004B2074"/>
    <w:rsid w:val="004B2E38"/>
    <w:rsid w:val="004B49E6"/>
    <w:rsid w:val="004B5F9F"/>
    <w:rsid w:val="004C064C"/>
    <w:rsid w:val="004C0B56"/>
    <w:rsid w:val="004C2812"/>
    <w:rsid w:val="004C3812"/>
    <w:rsid w:val="004C3E60"/>
    <w:rsid w:val="004C4E4E"/>
    <w:rsid w:val="004C65A5"/>
    <w:rsid w:val="004D0410"/>
    <w:rsid w:val="004D2640"/>
    <w:rsid w:val="004D48E9"/>
    <w:rsid w:val="004D52B3"/>
    <w:rsid w:val="004D5795"/>
    <w:rsid w:val="004D678E"/>
    <w:rsid w:val="004D6DC5"/>
    <w:rsid w:val="004E1D0F"/>
    <w:rsid w:val="004E264F"/>
    <w:rsid w:val="004E2F09"/>
    <w:rsid w:val="004E3BAB"/>
    <w:rsid w:val="004E5D50"/>
    <w:rsid w:val="004E6509"/>
    <w:rsid w:val="004E77FB"/>
    <w:rsid w:val="004F079B"/>
    <w:rsid w:val="004F0865"/>
    <w:rsid w:val="004F205A"/>
    <w:rsid w:val="004F230D"/>
    <w:rsid w:val="004F4C16"/>
    <w:rsid w:val="004F53FE"/>
    <w:rsid w:val="004F7668"/>
    <w:rsid w:val="00503416"/>
    <w:rsid w:val="0050791B"/>
    <w:rsid w:val="005115DC"/>
    <w:rsid w:val="00513964"/>
    <w:rsid w:val="005147EE"/>
    <w:rsid w:val="005167A0"/>
    <w:rsid w:val="00516B72"/>
    <w:rsid w:val="00520604"/>
    <w:rsid w:val="00524282"/>
    <w:rsid w:val="0052496D"/>
    <w:rsid w:val="0052511D"/>
    <w:rsid w:val="00525BE5"/>
    <w:rsid w:val="005279AA"/>
    <w:rsid w:val="00527C16"/>
    <w:rsid w:val="005329DF"/>
    <w:rsid w:val="005402AA"/>
    <w:rsid w:val="00540427"/>
    <w:rsid w:val="0054269D"/>
    <w:rsid w:val="00543203"/>
    <w:rsid w:val="005440FE"/>
    <w:rsid w:val="00544AFA"/>
    <w:rsid w:val="005463CB"/>
    <w:rsid w:val="0055753E"/>
    <w:rsid w:val="00557ABB"/>
    <w:rsid w:val="005600E2"/>
    <w:rsid w:val="00561198"/>
    <w:rsid w:val="00563D83"/>
    <w:rsid w:val="00565CC5"/>
    <w:rsid w:val="0056605E"/>
    <w:rsid w:val="005670A1"/>
    <w:rsid w:val="00567536"/>
    <w:rsid w:val="005675ED"/>
    <w:rsid w:val="00573C15"/>
    <w:rsid w:val="00574D75"/>
    <w:rsid w:val="0057594C"/>
    <w:rsid w:val="00575CDA"/>
    <w:rsid w:val="00577491"/>
    <w:rsid w:val="0058058C"/>
    <w:rsid w:val="00583365"/>
    <w:rsid w:val="00583607"/>
    <w:rsid w:val="00584FB1"/>
    <w:rsid w:val="00585458"/>
    <w:rsid w:val="0058666D"/>
    <w:rsid w:val="005866B7"/>
    <w:rsid w:val="005869DB"/>
    <w:rsid w:val="00587842"/>
    <w:rsid w:val="005903BA"/>
    <w:rsid w:val="00594141"/>
    <w:rsid w:val="00595122"/>
    <w:rsid w:val="00595209"/>
    <w:rsid w:val="0059603D"/>
    <w:rsid w:val="005960A6"/>
    <w:rsid w:val="005A512D"/>
    <w:rsid w:val="005A5B10"/>
    <w:rsid w:val="005A7047"/>
    <w:rsid w:val="005A7DAC"/>
    <w:rsid w:val="005A7DC3"/>
    <w:rsid w:val="005B097C"/>
    <w:rsid w:val="005B488C"/>
    <w:rsid w:val="005B48E2"/>
    <w:rsid w:val="005B5355"/>
    <w:rsid w:val="005B5E7E"/>
    <w:rsid w:val="005B6110"/>
    <w:rsid w:val="005B7578"/>
    <w:rsid w:val="005C4E58"/>
    <w:rsid w:val="005C728C"/>
    <w:rsid w:val="005D03DA"/>
    <w:rsid w:val="005D1A48"/>
    <w:rsid w:val="005D1F09"/>
    <w:rsid w:val="005D4212"/>
    <w:rsid w:val="005D450C"/>
    <w:rsid w:val="005D5A3F"/>
    <w:rsid w:val="005E1938"/>
    <w:rsid w:val="005E2451"/>
    <w:rsid w:val="005E2F9B"/>
    <w:rsid w:val="005E64B5"/>
    <w:rsid w:val="005F191A"/>
    <w:rsid w:val="005F42CD"/>
    <w:rsid w:val="005F7EFD"/>
    <w:rsid w:val="006019A0"/>
    <w:rsid w:val="0060214E"/>
    <w:rsid w:val="0060400A"/>
    <w:rsid w:val="006040B9"/>
    <w:rsid w:val="00604C6B"/>
    <w:rsid w:val="00605EBC"/>
    <w:rsid w:val="0061103E"/>
    <w:rsid w:val="00612ACC"/>
    <w:rsid w:val="00613AD1"/>
    <w:rsid w:val="00613B5B"/>
    <w:rsid w:val="00617664"/>
    <w:rsid w:val="00622EC4"/>
    <w:rsid w:val="00623C79"/>
    <w:rsid w:val="00623DF7"/>
    <w:rsid w:val="00625DE2"/>
    <w:rsid w:val="00625F0E"/>
    <w:rsid w:val="006265E1"/>
    <w:rsid w:val="006303B0"/>
    <w:rsid w:val="00631735"/>
    <w:rsid w:val="00634E8C"/>
    <w:rsid w:val="006360B2"/>
    <w:rsid w:val="006406B7"/>
    <w:rsid w:val="00640B63"/>
    <w:rsid w:val="0064403A"/>
    <w:rsid w:val="006453B3"/>
    <w:rsid w:val="0064750C"/>
    <w:rsid w:val="006477B1"/>
    <w:rsid w:val="00647E95"/>
    <w:rsid w:val="006547FB"/>
    <w:rsid w:val="00654E54"/>
    <w:rsid w:val="00656A01"/>
    <w:rsid w:val="00662252"/>
    <w:rsid w:val="00663E5A"/>
    <w:rsid w:val="00665B17"/>
    <w:rsid w:val="00667416"/>
    <w:rsid w:val="00667F51"/>
    <w:rsid w:val="00670170"/>
    <w:rsid w:val="00670E8E"/>
    <w:rsid w:val="00670FE4"/>
    <w:rsid w:val="006734EE"/>
    <w:rsid w:val="00674CF3"/>
    <w:rsid w:val="00677B0C"/>
    <w:rsid w:val="00677D58"/>
    <w:rsid w:val="00680F52"/>
    <w:rsid w:val="006953DB"/>
    <w:rsid w:val="006963A3"/>
    <w:rsid w:val="006A11D5"/>
    <w:rsid w:val="006A60BA"/>
    <w:rsid w:val="006A7A81"/>
    <w:rsid w:val="006B09C9"/>
    <w:rsid w:val="006B3AD7"/>
    <w:rsid w:val="006B5D07"/>
    <w:rsid w:val="006C0D33"/>
    <w:rsid w:val="006C19F7"/>
    <w:rsid w:val="006C272C"/>
    <w:rsid w:val="006C3B76"/>
    <w:rsid w:val="006C45BD"/>
    <w:rsid w:val="006D2FFE"/>
    <w:rsid w:val="006D31E1"/>
    <w:rsid w:val="006D526F"/>
    <w:rsid w:val="006D56C1"/>
    <w:rsid w:val="006D5C7A"/>
    <w:rsid w:val="006D7C71"/>
    <w:rsid w:val="006E0DC5"/>
    <w:rsid w:val="006E64A0"/>
    <w:rsid w:val="006E6C03"/>
    <w:rsid w:val="006F206D"/>
    <w:rsid w:val="006F2E09"/>
    <w:rsid w:val="006F4A7A"/>
    <w:rsid w:val="00700E8C"/>
    <w:rsid w:val="00703738"/>
    <w:rsid w:val="0070378A"/>
    <w:rsid w:val="007045EC"/>
    <w:rsid w:val="00705F4A"/>
    <w:rsid w:val="00706E9D"/>
    <w:rsid w:val="00707613"/>
    <w:rsid w:val="00712ECE"/>
    <w:rsid w:val="00713F9B"/>
    <w:rsid w:val="00714079"/>
    <w:rsid w:val="00714AEB"/>
    <w:rsid w:val="0071550B"/>
    <w:rsid w:val="00721774"/>
    <w:rsid w:val="00722521"/>
    <w:rsid w:val="007230F7"/>
    <w:rsid w:val="00723919"/>
    <w:rsid w:val="0072504A"/>
    <w:rsid w:val="00726097"/>
    <w:rsid w:val="0073023C"/>
    <w:rsid w:val="0073024B"/>
    <w:rsid w:val="0073205D"/>
    <w:rsid w:val="007349C7"/>
    <w:rsid w:val="0073574E"/>
    <w:rsid w:val="00737B0F"/>
    <w:rsid w:val="00740D4C"/>
    <w:rsid w:val="00742A3A"/>
    <w:rsid w:val="00742EEC"/>
    <w:rsid w:val="007449BE"/>
    <w:rsid w:val="00746793"/>
    <w:rsid w:val="00747D43"/>
    <w:rsid w:val="00750C5C"/>
    <w:rsid w:val="007548FC"/>
    <w:rsid w:val="0075509A"/>
    <w:rsid w:val="00755B30"/>
    <w:rsid w:val="007566F8"/>
    <w:rsid w:val="00757A67"/>
    <w:rsid w:val="00762F1C"/>
    <w:rsid w:val="007630B9"/>
    <w:rsid w:val="00764CC7"/>
    <w:rsid w:val="00766D4D"/>
    <w:rsid w:val="00770D10"/>
    <w:rsid w:val="00773A17"/>
    <w:rsid w:val="00773D77"/>
    <w:rsid w:val="00774800"/>
    <w:rsid w:val="0078539C"/>
    <w:rsid w:val="00787CEA"/>
    <w:rsid w:val="00791005"/>
    <w:rsid w:val="007919FB"/>
    <w:rsid w:val="00792374"/>
    <w:rsid w:val="00793B04"/>
    <w:rsid w:val="00794872"/>
    <w:rsid w:val="00797043"/>
    <w:rsid w:val="007A0A95"/>
    <w:rsid w:val="007A2179"/>
    <w:rsid w:val="007A3AF4"/>
    <w:rsid w:val="007A4968"/>
    <w:rsid w:val="007A4D24"/>
    <w:rsid w:val="007A4E87"/>
    <w:rsid w:val="007A539A"/>
    <w:rsid w:val="007A6363"/>
    <w:rsid w:val="007A6AA1"/>
    <w:rsid w:val="007A7BAB"/>
    <w:rsid w:val="007B1256"/>
    <w:rsid w:val="007B1570"/>
    <w:rsid w:val="007B26D6"/>
    <w:rsid w:val="007B29C9"/>
    <w:rsid w:val="007B66F4"/>
    <w:rsid w:val="007C01B0"/>
    <w:rsid w:val="007C0625"/>
    <w:rsid w:val="007C1F07"/>
    <w:rsid w:val="007C3AC2"/>
    <w:rsid w:val="007C3D41"/>
    <w:rsid w:val="007D4BF5"/>
    <w:rsid w:val="007D75E3"/>
    <w:rsid w:val="007E1762"/>
    <w:rsid w:val="007E26F8"/>
    <w:rsid w:val="007E4565"/>
    <w:rsid w:val="007E500B"/>
    <w:rsid w:val="007E620C"/>
    <w:rsid w:val="007E6A62"/>
    <w:rsid w:val="007F0DA2"/>
    <w:rsid w:val="007F1104"/>
    <w:rsid w:val="007F162F"/>
    <w:rsid w:val="007F2403"/>
    <w:rsid w:val="008063F4"/>
    <w:rsid w:val="00806BF7"/>
    <w:rsid w:val="008106D8"/>
    <w:rsid w:val="00814AC7"/>
    <w:rsid w:val="00820437"/>
    <w:rsid w:val="00820D6D"/>
    <w:rsid w:val="00831C70"/>
    <w:rsid w:val="008320BD"/>
    <w:rsid w:val="008333B4"/>
    <w:rsid w:val="008337DB"/>
    <w:rsid w:val="0083590C"/>
    <w:rsid w:val="008374E3"/>
    <w:rsid w:val="00843621"/>
    <w:rsid w:val="00845293"/>
    <w:rsid w:val="008473E3"/>
    <w:rsid w:val="00847DDA"/>
    <w:rsid w:val="00850606"/>
    <w:rsid w:val="00850834"/>
    <w:rsid w:val="00850E10"/>
    <w:rsid w:val="0085118F"/>
    <w:rsid w:val="00855123"/>
    <w:rsid w:val="00857627"/>
    <w:rsid w:val="00857FF1"/>
    <w:rsid w:val="00861918"/>
    <w:rsid w:val="0086303D"/>
    <w:rsid w:val="00865646"/>
    <w:rsid w:val="008657A6"/>
    <w:rsid w:val="00866CE6"/>
    <w:rsid w:val="008675AC"/>
    <w:rsid w:val="008706E7"/>
    <w:rsid w:val="0087244A"/>
    <w:rsid w:val="008729B1"/>
    <w:rsid w:val="00872C5D"/>
    <w:rsid w:val="00874A1F"/>
    <w:rsid w:val="00875446"/>
    <w:rsid w:val="00876891"/>
    <w:rsid w:val="00880ED0"/>
    <w:rsid w:val="00881465"/>
    <w:rsid w:val="008831AD"/>
    <w:rsid w:val="00883684"/>
    <w:rsid w:val="00883696"/>
    <w:rsid w:val="00886744"/>
    <w:rsid w:val="00887F01"/>
    <w:rsid w:val="00891012"/>
    <w:rsid w:val="008913B2"/>
    <w:rsid w:val="00893672"/>
    <w:rsid w:val="00893FAA"/>
    <w:rsid w:val="008940CF"/>
    <w:rsid w:val="00895076"/>
    <w:rsid w:val="00895BF7"/>
    <w:rsid w:val="00897D2F"/>
    <w:rsid w:val="008A07C7"/>
    <w:rsid w:val="008A07C9"/>
    <w:rsid w:val="008A18B4"/>
    <w:rsid w:val="008A19B3"/>
    <w:rsid w:val="008A300B"/>
    <w:rsid w:val="008A38D3"/>
    <w:rsid w:val="008A5CCA"/>
    <w:rsid w:val="008A6C64"/>
    <w:rsid w:val="008B29C4"/>
    <w:rsid w:val="008B2F78"/>
    <w:rsid w:val="008B4AA0"/>
    <w:rsid w:val="008B51F6"/>
    <w:rsid w:val="008B5C75"/>
    <w:rsid w:val="008B776E"/>
    <w:rsid w:val="008C04C1"/>
    <w:rsid w:val="008C086D"/>
    <w:rsid w:val="008C0D10"/>
    <w:rsid w:val="008C0F46"/>
    <w:rsid w:val="008C3EAF"/>
    <w:rsid w:val="008C5EBA"/>
    <w:rsid w:val="008C655F"/>
    <w:rsid w:val="008C6763"/>
    <w:rsid w:val="008C73D9"/>
    <w:rsid w:val="008D5BEC"/>
    <w:rsid w:val="008D6FF8"/>
    <w:rsid w:val="008E0F86"/>
    <w:rsid w:val="008E0FB4"/>
    <w:rsid w:val="008E11DE"/>
    <w:rsid w:val="008E2D82"/>
    <w:rsid w:val="008E47A9"/>
    <w:rsid w:val="008E48D7"/>
    <w:rsid w:val="008E58D4"/>
    <w:rsid w:val="008F1509"/>
    <w:rsid w:val="008F5C1B"/>
    <w:rsid w:val="008F696A"/>
    <w:rsid w:val="00900B51"/>
    <w:rsid w:val="00901413"/>
    <w:rsid w:val="0090570D"/>
    <w:rsid w:val="00915F55"/>
    <w:rsid w:val="00927966"/>
    <w:rsid w:val="009303CA"/>
    <w:rsid w:val="00931132"/>
    <w:rsid w:val="00933C7B"/>
    <w:rsid w:val="009353C2"/>
    <w:rsid w:val="00935846"/>
    <w:rsid w:val="00937F11"/>
    <w:rsid w:val="00941028"/>
    <w:rsid w:val="00942F0E"/>
    <w:rsid w:val="009477DC"/>
    <w:rsid w:val="00950140"/>
    <w:rsid w:val="00950459"/>
    <w:rsid w:val="009510F6"/>
    <w:rsid w:val="00954383"/>
    <w:rsid w:val="00955B63"/>
    <w:rsid w:val="0095607C"/>
    <w:rsid w:val="00961DF5"/>
    <w:rsid w:val="00962E9E"/>
    <w:rsid w:val="009640A1"/>
    <w:rsid w:val="009652B1"/>
    <w:rsid w:val="00973790"/>
    <w:rsid w:val="009742BB"/>
    <w:rsid w:val="00975C0E"/>
    <w:rsid w:val="0097656B"/>
    <w:rsid w:val="009810FA"/>
    <w:rsid w:val="009812FC"/>
    <w:rsid w:val="0098189A"/>
    <w:rsid w:val="00986F9A"/>
    <w:rsid w:val="009874CF"/>
    <w:rsid w:val="00990300"/>
    <w:rsid w:val="0099063D"/>
    <w:rsid w:val="00991473"/>
    <w:rsid w:val="00991903"/>
    <w:rsid w:val="009934AF"/>
    <w:rsid w:val="00993732"/>
    <w:rsid w:val="009941DB"/>
    <w:rsid w:val="00994590"/>
    <w:rsid w:val="00994756"/>
    <w:rsid w:val="009A6963"/>
    <w:rsid w:val="009A6F8C"/>
    <w:rsid w:val="009B05BE"/>
    <w:rsid w:val="009B1093"/>
    <w:rsid w:val="009B1C75"/>
    <w:rsid w:val="009B261F"/>
    <w:rsid w:val="009B46BB"/>
    <w:rsid w:val="009B58B8"/>
    <w:rsid w:val="009B5D4B"/>
    <w:rsid w:val="009C11F4"/>
    <w:rsid w:val="009C1A59"/>
    <w:rsid w:val="009C2277"/>
    <w:rsid w:val="009C2FC7"/>
    <w:rsid w:val="009C3866"/>
    <w:rsid w:val="009C49E2"/>
    <w:rsid w:val="009D2602"/>
    <w:rsid w:val="009D357C"/>
    <w:rsid w:val="009D58F7"/>
    <w:rsid w:val="009D7180"/>
    <w:rsid w:val="009D74B2"/>
    <w:rsid w:val="009E0518"/>
    <w:rsid w:val="009E1097"/>
    <w:rsid w:val="009E461C"/>
    <w:rsid w:val="009E49AB"/>
    <w:rsid w:val="009F0A88"/>
    <w:rsid w:val="009F234F"/>
    <w:rsid w:val="009F2A15"/>
    <w:rsid w:val="009F2E9D"/>
    <w:rsid w:val="009F50C1"/>
    <w:rsid w:val="009F768A"/>
    <w:rsid w:val="009F7A7F"/>
    <w:rsid w:val="00A05A7C"/>
    <w:rsid w:val="00A061D7"/>
    <w:rsid w:val="00A066F2"/>
    <w:rsid w:val="00A1092C"/>
    <w:rsid w:val="00A11C63"/>
    <w:rsid w:val="00A11F2A"/>
    <w:rsid w:val="00A12807"/>
    <w:rsid w:val="00A2053C"/>
    <w:rsid w:val="00A206FE"/>
    <w:rsid w:val="00A210A3"/>
    <w:rsid w:val="00A210AF"/>
    <w:rsid w:val="00A2116C"/>
    <w:rsid w:val="00A239A3"/>
    <w:rsid w:val="00A23DDA"/>
    <w:rsid w:val="00A251D6"/>
    <w:rsid w:val="00A27E6B"/>
    <w:rsid w:val="00A320B5"/>
    <w:rsid w:val="00A3311E"/>
    <w:rsid w:val="00A42A8C"/>
    <w:rsid w:val="00A44ED0"/>
    <w:rsid w:val="00A474DF"/>
    <w:rsid w:val="00A47ABA"/>
    <w:rsid w:val="00A52573"/>
    <w:rsid w:val="00A52F19"/>
    <w:rsid w:val="00A52F5A"/>
    <w:rsid w:val="00A54B49"/>
    <w:rsid w:val="00A54F51"/>
    <w:rsid w:val="00A55E55"/>
    <w:rsid w:val="00A61D63"/>
    <w:rsid w:val="00A62814"/>
    <w:rsid w:val="00A62889"/>
    <w:rsid w:val="00A62A3E"/>
    <w:rsid w:val="00A62E78"/>
    <w:rsid w:val="00A660CF"/>
    <w:rsid w:val="00A6752C"/>
    <w:rsid w:val="00A70959"/>
    <w:rsid w:val="00A72296"/>
    <w:rsid w:val="00A72675"/>
    <w:rsid w:val="00A753E4"/>
    <w:rsid w:val="00A76BEB"/>
    <w:rsid w:val="00A77744"/>
    <w:rsid w:val="00A83DA5"/>
    <w:rsid w:val="00A845E3"/>
    <w:rsid w:val="00A850AB"/>
    <w:rsid w:val="00A850D3"/>
    <w:rsid w:val="00A91066"/>
    <w:rsid w:val="00A913C0"/>
    <w:rsid w:val="00A916CC"/>
    <w:rsid w:val="00A93EF1"/>
    <w:rsid w:val="00A949E9"/>
    <w:rsid w:val="00A9668C"/>
    <w:rsid w:val="00A969EE"/>
    <w:rsid w:val="00A96F7B"/>
    <w:rsid w:val="00AA193B"/>
    <w:rsid w:val="00AA2C49"/>
    <w:rsid w:val="00AA2D20"/>
    <w:rsid w:val="00AA5080"/>
    <w:rsid w:val="00AA5B46"/>
    <w:rsid w:val="00AA6C52"/>
    <w:rsid w:val="00AA7062"/>
    <w:rsid w:val="00AA7C5C"/>
    <w:rsid w:val="00AB3D57"/>
    <w:rsid w:val="00AB4871"/>
    <w:rsid w:val="00AB7B55"/>
    <w:rsid w:val="00AC128B"/>
    <w:rsid w:val="00AC20F5"/>
    <w:rsid w:val="00AC2C9E"/>
    <w:rsid w:val="00AC5BED"/>
    <w:rsid w:val="00AC6441"/>
    <w:rsid w:val="00AC68AD"/>
    <w:rsid w:val="00AD33EF"/>
    <w:rsid w:val="00AD531C"/>
    <w:rsid w:val="00AD5993"/>
    <w:rsid w:val="00AD5A7C"/>
    <w:rsid w:val="00AD733E"/>
    <w:rsid w:val="00AD7F16"/>
    <w:rsid w:val="00AE3166"/>
    <w:rsid w:val="00AE39E1"/>
    <w:rsid w:val="00AE42EF"/>
    <w:rsid w:val="00AE5638"/>
    <w:rsid w:val="00AE7587"/>
    <w:rsid w:val="00AE760A"/>
    <w:rsid w:val="00AF043D"/>
    <w:rsid w:val="00B00639"/>
    <w:rsid w:val="00B00DA4"/>
    <w:rsid w:val="00B0397F"/>
    <w:rsid w:val="00B0460D"/>
    <w:rsid w:val="00B04F82"/>
    <w:rsid w:val="00B05687"/>
    <w:rsid w:val="00B06094"/>
    <w:rsid w:val="00B068F9"/>
    <w:rsid w:val="00B07762"/>
    <w:rsid w:val="00B10A10"/>
    <w:rsid w:val="00B10D9B"/>
    <w:rsid w:val="00B11188"/>
    <w:rsid w:val="00B16A19"/>
    <w:rsid w:val="00B222CD"/>
    <w:rsid w:val="00B311A3"/>
    <w:rsid w:val="00B311A5"/>
    <w:rsid w:val="00B337D7"/>
    <w:rsid w:val="00B342DE"/>
    <w:rsid w:val="00B3626E"/>
    <w:rsid w:val="00B40999"/>
    <w:rsid w:val="00B442C5"/>
    <w:rsid w:val="00B44776"/>
    <w:rsid w:val="00B45AFE"/>
    <w:rsid w:val="00B46559"/>
    <w:rsid w:val="00B4718A"/>
    <w:rsid w:val="00B4746E"/>
    <w:rsid w:val="00B521D0"/>
    <w:rsid w:val="00B52480"/>
    <w:rsid w:val="00B53178"/>
    <w:rsid w:val="00B56591"/>
    <w:rsid w:val="00B60228"/>
    <w:rsid w:val="00B60344"/>
    <w:rsid w:val="00B617D4"/>
    <w:rsid w:val="00B62928"/>
    <w:rsid w:val="00B65AD5"/>
    <w:rsid w:val="00B65BAE"/>
    <w:rsid w:val="00B750E2"/>
    <w:rsid w:val="00B778CE"/>
    <w:rsid w:val="00B77DFD"/>
    <w:rsid w:val="00B80055"/>
    <w:rsid w:val="00B802FF"/>
    <w:rsid w:val="00B8196F"/>
    <w:rsid w:val="00B84D8C"/>
    <w:rsid w:val="00B85C3A"/>
    <w:rsid w:val="00B86E25"/>
    <w:rsid w:val="00B9165A"/>
    <w:rsid w:val="00B918FD"/>
    <w:rsid w:val="00B91C11"/>
    <w:rsid w:val="00B92F87"/>
    <w:rsid w:val="00B94895"/>
    <w:rsid w:val="00B963DC"/>
    <w:rsid w:val="00B970D1"/>
    <w:rsid w:val="00BA2DB3"/>
    <w:rsid w:val="00BA30F5"/>
    <w:rsid w:val="00BA3FEF"/>
    <w:rsid w:val="00BA70C4"/>
    <w:rsid w:val="00BB2A0E"/>
    <w:rsid w:val="00BB2AC8"/>
    <w:rsid w:val="00BB37C1"/>
    <w:rsid w:val="00BB484B"/>
    <w:rsid w:val="00BB52BC"/>
    <w:rsid w:val="00BB6853"/>
    <w:rsid w:val="00BB7014"/>
    <w:rsid w:val="00BB72F6"/>
    <w:rsid w:val="00BC201C"/>
    <w:rsid w:val="00BC29AF"/>
    <w:rsid w:val="00BC34BF"/>
    <w:rsid w:val="00BC3796"/>
    <w:rsid w:val="00BC47AC"/>
    <w:rsid w:val="00BC63ED"/>
    <w:rsid w:val="00BD0AB9"/>
    <w:rsid w:val="00BD0C35"/>
    <w:rsid w:val="00BD218D"/>
    <w:rsid w:val="00BD2CC0"/>
    <w:rsid w:val="00BD3C35"/>
    <w:rsid w:val="00BD40A6"/>
    <w:rsid w:val="00BD4FDB"/>
    <w:rsid w:val="00BD6286"/>
    <w:rsid w:val="00BD6EA1"/>
    <w:rsid w:val="00BD7557"/>
    <w:rsid w:val="00BE0556"/>
    <w:rsid w:val="00BE2645"/>
    <w:rsid w:val="00BE2F01"/>
    <w:rsid w:val="00BE34A1"/>
    <w:rsid w:val="00BE468A"/>
    <w:rsid w:val="00BE7005"/>
    <w:rsid w:val="00BE77EC"/>
    <w:rsid w:val="00BF05CB"/>
    <w:rsid w:val="00BF1074"/>
    <w:rsid w:val="00BF31D1"/>
    <w:rsid w:val="00BF383B"/>
    <w:rsid w:val="00BF5FAA"/>
    <w:rsid w:val="00BF61BA"/>
    <w:rsid w:val="00C005CD"/>
    <w:rsid w:val="00C00827"/>
    <w:rsid w:val="00C028C1"/>
    <w:rsid w:val="00C0439B"/>
    <w:rsid w:val="00C0449C"/>
    <w:rsid w:val="00C07A20"/>
    <w:rsid w:val="00C11BEB"/>
    <w:rsid w:val="00C15C59"/>
    <w:rsid w:val="00C16711"/>
    <w:rsid w:val="00C17F61"/>
    <w:rsid w:val="00C20999"/>
    <w:rsid w:val="00C20B00"/>
    <w:rsid w:val="00C2222D"/>
    <w:rsid w:val="00C22FBE"/>
    <w:rsid w:val="00C2314F"/>
    <w:rsid w:val="00C254BC"/>
    <w:rsid w:val="00C26BA4"/>
    <w:rsid w:val="00C26BF8"/>
    <w:rsid w:val="00C27F8F"/>
    <w:rsid w:val="00C30CC1"/>
    <w:rsid w:val="00C32704"/>
    <w:rsid w:val="00C32F69"/>
    <w:rsid w:val="00C34875"/>
    <w:rsid w:val="00C348D9"/>
    <w:rsid w:val="00C368CD"/>
    <w:rsid w:val="00C37083"/>
    <w:rsid w:val="00C427B9"/>
    <w:rsid w:val="00C4589B"/>
    <w:rsid w:val="00C464BB"/>
    <w:rsid w:val="00C4694B"/>
    <w:rsid w:val="00C46D0A"/>
    <w:rsid w:val="00C47367"/>
    <w:rsid w:val="00C47D13"/>
    <w:rsid w:val="00C50B30"/>
    <w:rsid w:val="00C53734"/>
    <w:rsid w:val="00C54B63"/>
    <w:rsid w:val="00C54B71"/>
    <w:rsid w:val="00C557C8"/>
    <w:rsid w:val="00C56D5C"/>
    <w:rsid w:val="00C5738F"/>
    <w:rsid w:val="00C603A9"/>
    <w:rsid w:val="00C62E17"/>
    <w:rsid w:val="00C645D6"/>
    <w:rsid w:val="00C65640"/>
    <w:rsid w:val="00C658C0"/>
    <w:rsid w:val="00C66529"/>
    <w:rsid w:val="00C7303D"/>
    <w:rsid w:val="00C76419"/>
    <w:rsid w:val="00C77070"/>
    <w:rsid w:val="00C77F69"/>
    <w:rsid w:val="00C811A9"/>
    <w:rsid w:val="00C83314"/>
    <w:rsid w:val="00C8441E"/>
    <w:rsid w:val="00C86AA4"/>
    <w:rsid w:val="00C87151"/>
    <w:rsid w:val="00C91319"/>
    <w:rsid w:val="00C91880"/>
    <w:rsid w:val="00C91A04"/>
    <w:rsid w:val="00C91C01"/>
    <w:rsid w:val="00C93CBF"/>
    <w:rsid w:val="00C95627"/>
    <w:rsid w:val="00C96907"/>
    <w:rsid w:val="00CA3806"/>
    <w:rsid w:val="00CA3F37"/>
    <w:rsid w:val="00CA4A2C"/>
    <w:rsid w:val="00CA610D"/>
    <w:rsid w:val="00CA719B"/>
    <w:rsid w:val="00CB432C"/>
    <w:rsid w:val="00CB4549"/>
    <w:rsid w:val="00CB6AE1"/>
    <w:rsid w:val="00CB6E8A"/>
    <w:rsid w:val="00CB70A9"/>
    <w:rsid w:val="00CC0190"/>
    <w:rsid w:val="00CC0AB0"/>
    <w:rsid w:val="00CC215B"/>
    <w:rsid w:val="00CC3463"/>
    <w:rsid w:val="00CC41E6"/>
    <w:rsid w:val="00CD028F"/>
    <w:rsid w:val="00CD0B8A"/>
    <w:rsid w:val="00CD16D0"/>
    <w:rsid w:val="00CD1CC7"/>
    <w:rsid w:val="00CD1D53"/>
    <w:rsid w:val="00CD596F"/>
    <w:rsid w:val="00CD64D0"/>
    <w:rsid w:val="00CD7C89"/>
    <w:rsid w:val="00CE1C46"/>
    <w:rsid w:val="00CE637C"/>
    <w:rsid w:val="00CE6AFF"/>
    <w:rsid w:val="00CF0042"/>
    <w:rsid w:val="00CF0A77"/>
    <w:rsid w:val="00CF1BFF"/>
    <w:rsid w:val="00CF7757"/>
    <w:rsid w:val="00D000EE"/>
    <w:rsid w:val="00D00D80"/>
    <w:rsid w:val="00D01339"/>
    <w:rsid w:val="00D0243D"/>
    <w:rsid w:val="00D02EC5"/>
    <w:rsid w:val="00D03829"/>
    <w:rsid w:val="00D04456"/>
    <w:rsid w:val="00D064A0"/>
    <w:rsid w:val="00D06E27"/>
    <w:rsid w:val="00D07B28"/>
    <w:rsid w:val="00D10B56"/>
    <w:rsid w:val="00D10DE8"/>
    <w:rsid w:val="00D111AA"/>
    <w:rsid w:val="00D12D85"/>
    <w:rsid w:val="00D143E9"/>
    <w:rsid w:val="00D144EA"/>
    <w:rsid w:val="00D1632C"/>
    <w:rsid w:val="00D16775"/>
    <w:rsid w:val="00D16D3A"/>
    <w:rsid w:val="00D177C2"/>
    <w:rsid w:val="00D17DB1"/>
    <w:rsid w:val="00D2589D"/>
    <w:rsid w:val="00D27D03"/>
    <w:rsid w:val="00D3093F"/>
    <w:rsid w:val="00D30EFD"/>
    <w:rsid w:val="00D3272E"/>
    <w:rsid w:val="00D37823"/>
    <w:rsid w:val="00D40665"/>
    <w:rsid w:val="00D415CF"/>
    <w:rsid w:val="00D417D0"/>
    <w:rsid w:val="00D4182F"/>
    <w:rsid w:val="00D4344F"/>
    <w:rsid w:val="00D437A9"/>
    <w:rsid w:val="00D44852"/>
    <w:rsid w:val="00D449B4"/>
    <w:rsid w:val="00D44C87"/>
    <w:rsid w:val="00D46554"/>
    <w:rsid w:val="00D46749"/>
    <w:rsid w:val="00D542FC"/>
    <w:rsid w:val="00D54809"/>
    <w:rsid w:val="00D548E8"/>
    <w:rsid w:val="00D554CB"/>
    <w:rsid w:val="00D60FFB"/>
    <w:rsid w:val="00D62A40"/>
    <w:rsid w:val="00D646C9"/>
    <w:rsid w:val="00D6505F"/>
    <w:rsid w:val="00D664FE"/>
    <w:rsid w:val="00D7091C"/>
    <w:rsid w:val="00D73F05"/>
    <w:rsid w:val="00D74E00"/>
    <w:rsid w:val="00D758A0"/>
    <w:rsid w:val="00D76E8A"/>
    <w:rsid w:val="00D828BE"/>
    <w:rsid w:val="00D836A1"/>
    <w:rsid w:val="00D83F25"/>
    <w:rsid w:val="00D841FE"/>
    <w:rsid w:val="00D848DE"/>
    <w:rsid w:val="00D852A8"/>
    <w:rsid w:val="00D85735"/>
    <w:rsid w:val="00D86032"/>
    <w:rsid w:val="00D86AF4"/>
    <w:rsid w:val="00D90449"/>
    <w:rsid w:val="00D906F7"/>
    <w:rsid w:val="00D92470"/>
    <w:rsid w:val="00D942CF"/>
    <w:rsid w:val="00D946B8"/>
    <w:rsid w:val="00DA116D"/>
    <w:rsid w:val="00DA1409"/>
    <w:rsid w:val="00DA291E"/>
    <w:rsid w:val="00DA3AEB"/>
    <w:rsid w:val="00DA3C77"/>
    <w:rsid w:val="00DA57C6"/>
    <w:rsid w:val="00DB1825"/>
    <w:rsid w:val="00DB69EA"/>
    <w:rsid w:val="00DB703B"/>
    <w:rsid w:val="00DC071B"/>
    <w:rsid w:val="00DC12FF"/>
    <w:rsid w:val="00DC2374"/>
    <w:rsid w:val="00DC23F3"/>
    <w:rsid w:val="00DC3973"/>
    <w:rsid w:val="00DC5D33"/>
    <w:rsid w:val="00DC6E71"/>
    <w:rsid w:val="00DC7FD2"/>
    <w:rsid w:val="00DD036E"/>
    <w:rsid w:val="00DD38EA"/>
    <w:rsid w:val="00DD4976"/>
    <w:rsid w:val="00DD4BC7"/>
    <w:rsid w:val="00DD712E"/>
    <w:rsid w:val="00DD758C"/>
    <w:rsid w:val="00DE1E3D"/>
    <w:rsid w:val="00DE22E8"/>
    <w:rsid w:val="00DF05D5"/>
    <w:rsid w:val="00DF17C4"/>
    <w:rsid w:val="00DF1DB8"/>
    <w:rsid w:val="00DF236B"/>
    <w:rsid w:val="00DF67C3"/>
    <w:rsid w:val="00DF6DDB"/>
    <w:rsid w:val="00E0433D"/>
    <w:rsid w:val="00E04C7B"/>
    <w:rsid w:val="00E05AA0"/>
    <w:rsid w:val="00E0708B"/>
    <w:rsid w:val="00E117ED"/>
    <w:rsid w:val="00E119E0"/>
    <w:rsid w:val="00E12843"/>
    <w:rsid w:val="00E12A4D"/>
    <w:rsid w:val="00E138BA"/>
    <w:rsid w:val="00E1460C"/>
    <w:rsid w:val="00E14B7E"/>
    <w:rsid w:val="00E150D8"/>
    <w:rsid w:val="00E16955"/>
    <w:rsid w:val="00E20A47"/>
    <w:rsid w:val="00E2104C"/>
    <w:rsid w:val="00E2362A"/>
    <w:rsid w:val="00E24949"/>
    <w:rsid w:val="00E27381"/>
    <w:rsid w:val="00E27D08"/>
    <w:rsid w:val="00E323D2"/>
    <w:rsid w:val="00E329F4"/>
    <w:rsid w:val="00E33555"/>
    <w:rsid w:val="00E3403F"/>
    <w:rsid w:val="00E34672"/>
    <w:rsid w:val="00E362D3"/>
    <w:rsid w:val="00E36CDE"/>
    <w:rsid w:val="00E40515"/>
    <w:rsid w:val="00E41F90"/>
    <w:rsid w:val="00E43A56"/>
    <w:rsid w:val="00E45356"/>
    <w:rsid w:val="00E46F13"/>
    <w:rsid w:val="00E47C00"/>
    <w:rsid w:val="00E47F4D"/>
    <w:rsid w:val="00E51D23"/>
    <w:rsid w:val="00E523A2"/>
    <w:rsid w:val="00E5253C"/>
    <w:rsid w:val="00E5384F"/>
    <w:rsid w:val="00E53910"/>
    <w:rsid w:val="00E54E42"/>
    <w:rsid w:val="00E574D6"/>
    <w:rsid w:val="00E60A3F"/>
    <w:rsid w:val="00E62F80"/>
    <w:rsid w:val="00E63C35"/>
    <w:rsid w:val="00E7058B"/>
    <w:rsid w:val="00E71B6D"/>
    <w:rsid w:val="00E733F1"/>
    <w:rsid w:val="00E74A4A"/>
    <w:rsid w:val="00E74A70"/>
    <w:rsid w:val="00E77D98"/>
    <w:rsid w:val="00E805D9"/>
    <w:rsid w:val="00E80CC3"/>
    <w:rsid w:val="00E90736"/>
    <w:rsid w:val="00E90D56"/>
    <w:rsid w:val="00E92B1D"/>
    <w:rsid w:val="00E93295"/>
    <w:rsid w:val="00E94C4B"/>
    <w:rsid w:val="00E94EE7"/>
    <w:rsid w:val="00E95E2C"/>
    <w:rsid w:val="00E96317"/>
    <w:rsid w:val="00E975CF"/>
    <w:rsid w:val="00EA0150"/>
    <w:rsid w:val="00EA1875"/>
    <w:rsid w:val="00EA1B36"/>
    <w:rsid w:val="00EA3169"/>
    <w:rsid w:val="00EA3EB2"/>
    <w:rsid w:val="00EA47B3"/>
    <w:rsid w:val="00EA55F0"/>
    <w:rsid w:val="00EA63E4"/>
    <w:rsid w:val="00EB0CC8"/>
    <w:rsid w:val="00EB2B81"/>
    <w:rsid w:val="00EB3ADB"/>
    <w:rsid w:val="00EB57F7"/>
    <w:rsid w:val="00EC0DFE"/>
    <w:rsid w:val="00EC670F"/>
    <w:rsid w:val="00EC6F65"/>
    <w:rsid w:val="00EC76FB"/>
    <w:rsid w:val="00EC7720"/>
    <w:rsid w:val="00ED2676"/>
    <w:rsid w:val="00ED46C0"/>
    <w:rsid w:val="00ED634A"/>
    <w:rsid w:val="00ED6486"/>
    <w:rsid w:val="00ED69CF"/>
    <w:rsid w:val="00ED6AC1"/>
    <w:rsid w:val="00ED7244"/>
    <w:rsid w:val="00EE1554"/>
    <w:rsid w:val="00EE17E7"/>
    <w:rsid w:val="00EF01CB"/>
    <w:rsid w:val="00EF02B4"/>
    <w:rsid w:val="00EF1CDD"/>
    <w:rsid w:val="00EF1F4C"/>
    <w:rsid w:val="00EF334F"/>
    <w:rsid w:val="00EF3805"/>
    <w:rsid w:val="00EF4DA6"/>
    <w:rsid w:val="00EF590D"/>
    <w:rsid w:val="00F02848"/>
    <w:rsid w:val="00F03BDC"/>
    <w:rsid w:val="00F0531D"/>
    <w:rsid w:val="00F0584F"/>
    <w:rsid w:val="00F06712"/>
    <w:rsid w:val="00F06E5B"/>
    <w:rsid w:val="00F077FF"/>
    <w:rsid w:val="00F1094D"/>
    <w:rsid w:val="00F1435C"/>
    <w:rsid w:val="00F14E1C"/>
    <w:rsid w:val="00F20B68"/>
    <w:rsid w:val="00F22D08"/>
    <w:rsid w:val="00F27070"/>
    <w:rsid w:val="00F31109"/>
    <w:rsid w:val="00F40DFF"/>
    <w:rsid w:val="00F4388D"/>
    <w:rsid w:val="00F45DF5"/>
    <w:rsid w:val="00F473F4"/>
    <w:rsid w:val="00F51238"/>
    <w:rsid w:val="00F5164D"/>
    <w:rsid w:val="00F51650"/>
    <w:rsid w:val="00F53CB1"/>
    <w:rsid w:val="00F53DCB"/>
    <w:rsid w:val="00F53E05"/>
    <w:rsid w:val="00F55CD2"/>
    <w:rsid w:val="00F55E2D"/>
    <w:rsid w:val="00F63568"/>
    <w:rsid w:val="00F639F6"/>
    <w:rsid w:val="00F64B83"/>
    <w:rsid w:val="00F650EF"/>
    <w:rsid w:val="00F652D9"/>
    <w:rsid w:val="00F66783"/>
    <w:rsid w:val="00F66D79"/>
    <w:rsid w:val="00F67CF2"/>
    <w:rsid w:val="00F71D98"/>
    <w:rsid w:val="00F72038"/>
    <w:rsid w:val="00F76ED5"/>
    <w:rsid w:val="00F80E1E"/>
    <w:rsid w:val="00F8109B"/>
    <w:rsid w:val="00F84E44"/>
    <w:rsid w:val="00F8569F"/>
    <w:rsid w:val="00F934C8"/>
    <w:rsid w:val="00F95965"/>
    <w:rsid w:val="00F95C8D"/>
    <w:rsid w:val="00F96E08"/>
    <w:rsid w:val="00F97803"/>
    <w:rsid w:val="00FA0589"/>
    <w:rsid w:val="00FA21D0"/>
    <w:rsid w:val="00FA250E"/>
    <w:rsid w:val="00FA61F8"/>
    <w:rsid w:val="00FA6668"/>
    <w:rsid w:val="00FB174C"/>
    <w:rsid w:val="00FB2FBC"/>
    <w:rsid w:val="00FB6357"/>
    <w:rsid w:val="00FC33ED"/>
    <w:rsid w:val="00FC6AD0"/>
    <w:rsid w:val="00FD035F"/>
    <w:rsid w:val="00FD0B31"/>
    <w:rsid w:val="00FD3DD0"/>
    <w:rsid w:val="00FD4455"/>
    <w:rsid w:val="00FD7D40"/>
    <w:rsid w:val="00FD7FC7"/>
    <w:rsid w:val="00FE1B75"/>
    <w:rsid w:val="00FE1E58"/>
    <w:rsid w:val="00FE35AE"/>
    <w:rsid w:val="00FE3D7D"/>
    <w:rsid w:val="00FE6396"/>
    <w:rsid w:val="00FE7EAE"/>
    <w:rsid w:val="00FF3156"/>
    <w:rsid w:val="00FF3AEB"/>
    <w:rsid w:val="00FF5A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54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18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F10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6C1"/>
  </w:style>
  <w:style w:type="paragraph" w:styleId="Footer">
    <w:name w:val="footer"/>
    <w:basedOn w:val="Normal"/>
    <w:link w:val="FooterChar"/>
    <w:uiPriority w:val="99"/>
    <w:unhideWhenUsed/>
    <w:rsid w:val="006D5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6C1"/>
  </w:style>
  <w:style w:type="paragraph" w:styleId="ListParagraph">
    <w:name w:val="List Paragraph"/>
    <w:aliases w:val="Heading II,Nas_List_1,YC Bulet"/>
    <w:basedOn w:val="Normal"/>
    <w:link w:val="ListParagraphChar"/>
    <w:uiPriority w:val="34"/>
    <w:qFormat/>
    <w:rsid w:val="0073023C"/>
    <w:pPr>
      <w:ind w:left="720"/>
      <w:contextualSpacing/>
    </w:pPr>
  </w:style>
  <w:style w:type="character" w:customStyle="1" w:styleId="Heading1Char">
    <w:name w:val="Heading 1 Char"/>
    <w:basedOn w:val="DefaultParagraphFont"/>
    <w:link w:val="Heading1"/>
    <w:uiPriority w:val="9"/>
    <w:rsid w:val="003B54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18B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C63ED"/>
    <w:pPr>
      <w:outlineLvl w:val="9"/>
    </w:pPr>
    <w:rPr>
      <w:lang w:val="en-US"/>
    </w:rPr>
  </w:style>
  <w:style w:type="paragraph" w:styleId="TOC1">
    <w:name w:val="toc 1"/>
    <w:basedOn w:val="Normal"/>
    <w:next w:val="Normal"/>
    <w:autoRedefine/>
    <w:uiPriority w:val="39"/>
    <w:unhideWhenUsed/>
    <w:rsid w:val="00BC63ED"/>
    <w:pPr>
      <w:spacing w:after="100"/>
    </w:pPr>
  </w:style>
  <w:style w:type="paragraph" w:styleId="TOC2">
    <w:name w:val="toc 2"/>
    <w:basedOn w:val="Normal"/>
    <w:next w:val="Normal"/>
    <w:autoRedefine/>
    <w:uiPriority w:val="39"/>
    <w:unhideWhenUsed/>
    <w:rsid w:val="00BC63ED"/>
    <w:pPr>
      <w:spacing w:after="100"/>
      <w:ind w:left="220"/>
    </w:pPr>
  </w:style>
  <w:style w:type="character" w:styleId="Hyperlink">
    <w:name w:val="Hyperlink"/>
    <w:basedOn w:val="DefaultParagraphFont"/>
    <w:uiPriority w:val="99"/>
    <w:unhideWhenUsed/>
    <w:rsid w:val="00BC63ED"/>
    <w:rPr>
      <w:color w:val="0563C1" w:themeColor="hyperlink"/>
      <w:u w:val="single"/>
    </w:rPr>
  </w:style>
  <w:style w:type="character" w:customStyle="1" w:styleId="Heading3Char">
    <w:name w:val="Heading 3 Char"/>
    <w:basedOn w:val="DefaultParagraphFont"/>
    <w:link w:val="Heading3"/>
    <w:uiPriority w:val="9"/>
    <w:rsid w:val="0089101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334C48"/>
    <w:pPr>
      <w:spacing w:after="100"/>
      <w:ind w:left="440"/>
    </w:pPr>
  </w:style>
  <w:style w:type="character" w:customStyle="1" w:styleId="jlqj4b">
    <w:name w:val="jlqj4b"/>
    <w:basedOn w:val="DefaultParagraphFont"/>
    <w:rsid w:val="00A27E6B"/>
  </w:style>
  <w:style w:type="character" w:styleId="CommentReference">
    <w:name w:val="annotation reference"/>
    <w:basedOn w:val="DefaultParagraphFont"/>
    <w:uiPriority w:val="99"/>
    <w:semiHidden/>
    <w:unhideWhenUsed/>
    <w:rsid w:val="00A27E6B"/>
    <w:rPr>
      <w:sz w:val="16"/>
      <w:szCs w:val="16"/>
    </w:rPr>
  </w:style>
  <w:style w:type="paragraph" w:styleId="CommentText">
    <w:name w:val="annotation text"/>
    <w:basedOn w:val="Normal"/>
    <w:link w:val="CommentTextChar"/>
    <w:uiPriority w:val="99"/>
    <w:unhideWhenUsed/>
    <w:rsid w:val="00A27E6B"/>
    <w:pPr>
      <w:spacing w:line="240" w:lineRule="auto"/>
    </w:pPr>
    <w:rPr>
      <w:sz w:val="20"/>
      <w:szCs w:val="20"/>
      <w:lang w:val="en-US"/>
    </w:rPr>
  </w:style>
  <w:style w:type="character" w:customStyle="1" w:styleId="CommentTextChar">
    <w:name w:val="Comment Text Char"/>
    <w:basedOn w:val="DefaultParagraphFont"/>
    <w:link w:val="CommentText"/>
    <w:uiPriority w:val="99"/>
    <w:rsid w:val="00A27E6B"/>
    <w:rPr>
      <w:sz w:val="20"/>
      <w:szCs w:val="20"/>
      <w:lang w:val="en-US"/>
    </w:rPr>
  </w:style>
  <w:style w:type="paragraph" w:styleId="BalloonText">
    <w:name w:val="Balloon Text"/>
    <w:basedOn w:val="Normal"/>
    <w:link w:val="BalloonTextChar"/>
    <w:uiPriority w:val="99"/>
    <w:semiHidden/>
    <w:unhideWhenUsed/>
    <w:rsid w:val="00A27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E6B"/>
    <w:rPr>
      <w:rFonts w:ascii="Segoe UI" w:hAnsi="Segoe UI" w:cs="Segoe UI"/>
      <w:sz w:val="18"/>
      <w:szCs w:val="18"/>
    </w:rPr>
  </w:style>
  <w:style w:type="character" w:customStyle="1" w:styleId="viiyi">
    <w:name w:val="viiyi"/>
    <w:basedOn w:val="DefaultParagraphFont"/>
    <w:rsid w:val="00B521D0"/>
  </w:style>
  <w:style w:type="character" w:customStyle="1" w:styleId="Heading4Char">
    <w:name w:val="Heading 4 Char"/>
    <w:basedOn w:val="DefaultParagraphFont"/>
    <w:link w:val="Heading4"/>
    <w:uiPriority w:val="9"/>
    <w:rsid w:val="00BF1074"/>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6A11D5"/>
    <w:pPr>
      <w:spacing w:after="100"/>
      <w:ind w:left="660"/>
    </w:pPr>
  </w:style>
  <w:style w:type="paragraph" w:styleId="CommentSubject">
    <w:name w:val="annotation subject"/>
    <w:basedOn w:val="CommentText"/>
    <w:next w:val="CommentText"/>
    <w:link w:val="CommentSubjectChar"/>
    <w:uiPriority w:val="99"/>
    <w:semiHidden/>
    <w:unhideWhenUsed/>
    <w:rsid w:val="006E0DC5"/>
    <w:rPr>
      <w:b/>
      <w:bCs/>
      <w:lang w:val="en-GB"/>
    </w:rPr>
  </w:style>
  <w:style w:type="character" w:customStyle="1" w:styleId="CommentSubjectChar">
    <w:name w:val="Comment Subject Char"/>
    <w:basedOn w:val="CommentTextChar"/>
    <w:link w:val="CommentSubject"/>
    <w:uiPriority w:val="99"/>
    <w:semiHidden/>
    <w:rsid w:val="006E0DC5"/>
    <w:rPr>
      <w:b/>
      <w:bCs/>
      <w:sz w:val="20"/>
      <w:szCs w:val="20"/>
      <w:lang w:val="en-US"/>
    </w:rPr>
  </w:style>
  <w:style w:type="character" w:customStyle="1" w:styleId="ListParagraphChar">
    <w:name w:val="List Paragraph Char"/>
    <w:aliases w:val="Heading II Char,Nas_List_1 Char,YC Bulet Char"/>
    <w:link w:val="ListParagraph"/>
    <w:uiPriority w:val="34"/>
    <w:locked/>
    <w:rsid w:val="001941CE"/>
  </w:style>
  <w:style w:type="character" w:styleId="Strong">
    <w:name w:val="Strong"/>
    <w:basedOn w:val="DefaultParagraphFont"/>
    <w:uiPriority w:val="22"/>
    <w:qFormat/>
    <w:rsid w:val="00A47ABA"/>
    <w:rPr>
      <w:b/>
      <w:bCs/>
    </w:rPr>
  </w:style>
  <w:style w:type="character" w:customStyle="1" w:styleId="fontstyle01">
    <w:name w:val="fontstyle01"/>
    <w:rsid w:val="001E6FA2"/>
    <w:rPr>
      <w:rFonts w:ascii="AvenirNext-Regular" w:hAnsi="AvenirNext-Regular" w:hint="default"/>
      <w:b w:val="0"/>
      <w:bCs w:val="0"/>
      <w:i w:val="0"/>
      <w:iCs w:val="0"/>
      <w:color w:val="242021"/>
      <w:sz w:val="20"/>
      <w:szCs w:val="20"/>
    </w:rPr>
  </w:style>
  <w:style w:type="paragraph" w:styleId="Revision">
    <w:name w:val="Revision"/>
    <w:hidden/>
    <w:uiPriority w:val="99"/>
    <w:semiHidden/>
    <w:rsid w:val="004A5072"/>
    <w:pPr>
      <w:spacing w:after="0" w:line="240" w:lineRule="auto"/>
    </w:pPr>
  </w:style>
  <w:style w:type="paragraph" w:styleId="FootnoteText">
    <w:name w:val="footnote text"/>
    <w:basedOn w:val="Normal"/>
    <w:link w:val="FootnoteTextChar"/>
    <w:uiPriority w:val="99"/>
    <w:semiHidden/>
    <w:unhideWhenUsed/>
    <w:rsid w:val="002432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326B"/>
    <w:rPr>
      <w:sz w:val="20"/>
      <w:szCs w:val="20"/>
    </w:rPr>
  </w:style>
  <w:style w:type="character" w:styleId="FootnoteReference">
    <w:name w:val="footnote reference"/>
    <w:basedOn w:val="DefaultParagraphFont"/>
    <w:uiPriority w:val="99"/>
    <w:semiHidden/>
    <w:unhideWhenUsed/>
    <w:rsid w:val="002432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54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18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F10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6C1"/>
  </w:style>
  <w:style w:type="paragraph" w:styleId="Footer">
    <w:name w:val="footer"/>
    <w:basedOn w:val="Normal"/>
    <w:link w:val="FooterChar"/>
    <w:uiPriority w:val="99"/>
    <w:unhideWhenUsed/>
    <w:rsid w:val="006D5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6C1"/>
  </w:style>
  <w:style w:type="paragraph" w:styleId="ListParagraph">
    <w:name w:val="List Paragraph"/>
    <w:aliases w:val="Heading II,Nas_List_1,YC Bulet"/>
    <w:basedOn w:val="Normal"/>
    <w:link w:val="ListParagraphChar"/>
    <w:uiPriority w:val="34"/>
    <w:qFormat/>
    <w:rsid w:val="0073023C"/>
    <w:pPr>
      <w:ind w:left="720"/>
      <w:contextualSpacing/>
    </w:pPr>
  </w:style>
  <w:style w:type="character" w:customStyle="1" w:styleId="Heading1Char">
    <w:name w:val="Heading 1 Char"/>
    <w:basedOn w:val="DefaultParagraphFont"/>
    <w:link w:val="Heading1"/>
    <w:uiPriority w:val="9"/>
    <w:rsid w:val="003B54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18B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C63ED"/>
    <w:pPr>
      <w:outlineLvl w:val="9"/>
    </w:pPr>
    <w:rPr>
      <w:lang w:val="en-US"/>
    </w:rPr>
  </w:style>
  <w:style w:type="paragraph" w:styleId="TOC1">
    <w:name w:val="toc 1"/>
    <w:basedOn w:val="Normal"/>
    <w:next w:val="Normal"/>
    <w:autoRedefine/>
    <w:uiPriority w:val="39"/>
    <w:unhideWhenUsed/>
    <w:rsid w:val="00BC63ED"/>
    <w:pPr>
      <w:spacing w:after="100"/>
    </w:pPr>
  </w:style>
  <w:style w:type="paragraph" w:styleId="TOC2">
    <w:name w:val="toc 2"/>
    <w:basedOn w:val="Normal"/>
    <w:next w:val="Normal"/>
    <w:autoRedefine/>
    <w:uiPriority w:val="39"/>
    <w:unhideWhenUsed/>
    <w:rsid w:val="00BC63ED"/>
    <w:pPr>
      <w:spacing w:after="100"/>
      <w:ind w:left="220"/>
    </w:pPr>
  </w:style>
  <w:style w:type="character" w:styleId="Hyperlink">
    <w:name w:val="Hyperlink"/>
    <w:basedOn w:val="DefaultParagraphFont"/>
    <w:uiPriority w:val="99"/>
    <w:unhideWhenUsed/>
    <w:rsid w:val="00BC63ED"/>
    <w:rPr>
      <w:color w:val="0563C1" w:themeColor="hyperlink"/>
      <w:u w:val="single"/>
    </w:rPr>
  </w:style>
  <w:style w:type="character" w:customStyle="1" w:styleId="Heading3Char">
    <w:name w:val="Heading 3 Char"/>
    <w:basedOn w:val="DefaultParagraphFont"/>
    <w:link w:val="Heading3"/>
    <w:uiPriority w:val="9"/>
    <w:rsid w:val="0089101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334C48"/>
    <w:pPr>
      <w:spacing w:after="100"/>
      <w:ind w:left="440"/>
    </w:pPr>
  </w:style>
  <w:style w:type="character" w:customStyle="1" w:styleId="jlqj4b">
    <w:name w:val="jlqj4b"/>
    <w:basedOn w:val="DefaultParagraphFont"/>
    <w:rsid w:val="00A27E6B"/>
  </w:style>
  <w:style w:type="character" w:styleId="CommentReference">
    <w:name w:val="annotation reference"/>
    <w:basedOn w:val="DefaultParagraphFont"/>
    <w:uiPriority w:val="99"/>
    <w:semiHidden/>
    <w:unhideWhenUsed/>
    <w:rsid w:val="00A27E6B"/>
    <w:rPr>
      <w:sz w:val="16"/>
      <w:szCs w:val="16"/>
    </w:rPr>
  </w:style>
  <w:style w:type="paragraph" w:styleId="CommentText">
    <w:name w:val="annotation text"/>
    <w:basedOn w:val="Normal"/>
    <w:link w:val="CommentTextChar"/>
    <w:uiPriority w:val="99"/>
    <w:unhideWhenUsed/>
    <w:rsid w:val="00A27E6B"/>
    <w:pPr>
      <w:spacing w:line="240" w:lineRule="auto"/>
    </w:pPr>
    <w:rPr>
      <w:sz w:val="20"/>
      <w:szCs w:val="20"/>
      <w:lang w:val="en-US"/>
    </w:rPr>
  </w:style>
  <w:style w:type="character" w:customStyle="1" w:styleId="CommentTextChar">
    <w:name w:val="Comment Text Char"/>
    <w:basedOn w:val="DefaultParagraphFont"/>
    <w:link w:val="CommentText"/>
    <w:uiPriority w:val="99"/>
    <w:rsid w:val="00A27E6B"/>
    <w:rPr>
      <w:sz w:val="20"/>
      <w:szCs w:val="20"/>
      <w:lang w:val="en-US"/>
    </w:rPr>
  </w:style>
  <w:style w:type="paragraph" w:styleId="BalloonText">
    <w:name w:val="Balloon Text"/>
    <w:basedOn w:val="Normal"/>
    <w:link w:val="BalloonTextChar"/>
    <w:uiPriority w:val="99"/>
    <w:semiHidden/>
    <w:unhideWhenUsed/>
    <w:rsid w:val="00A27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E6B"/>
    <w:rPr>
      <w:rFonts w:ascii="Segoe UI" w:hAnsi="Segoe UI" w:cs="Segoe UI"/>
      <w:sz w:val="18"/>
      <w:szCs w:val="18"/>
    </w:rPr>
  </w:style>
  <w:style w:type="character" w:customStyle="1" w:styleId="viiyi">
    <w:name w:val="viiyi"/>
    <w:basedOn w:val="DefaultParagraphFont"/>
    <w:rsid w:val="00B521D0"/>
  </w:style>
  <w:style w:type="character" w:customStyle="1" w:styleId="Heading4Char">
    <w:name w:val="Heading 4 Char"/>
    <w:basedOn w:val="DefaultParagraphFont"/>
    <w:link w:val="Heading4"/>
    <w:uiPriority w:val="9"/>
    <w:rsid w:val="00BF1074"/>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6A11D5"/>
    <w:pPr>
      <w:spacing w:after="100"/>
      <w:ind w:left="660"/>
    </w:pPr>
  </w:style>
  <w:style w:type="paragraph" w:styleId="CommentSubject">
    <w:name w:val="annotation subject"/>
    <w:basedOn w:val="CommentText"/>
    <w:next w:val="CommentText"/>
    <w:link w:val="CommentSubjectChar"/>
    <w:uiPriority w:val="99"/>
    <w:semiHidden/>
    <w:unhideWhenUsed/>
    <w:rsid w:val="006E0DC5"/>
    <w:rPr>
      <w:b/>
      <w:bCs/>
      <w:lang w:val="en-GB"/>
    </w:rPr>
  </w:style>
  <w:style w:type="character" w:customStyle="1" w:styleId="CommentSubjectChar">
    <w:name w:val="Comment Subject Char"/>
    <w:basedOn w:val="CommentTextChar"/>
    <w:link w:val="CommentSubject"/>
    <w:uiPriority w:val="99"/>
    <w:semiHidden/>
    <w:rsid w:val="006E0DC5"/>
    <w:rPr>
      <w:b/>
      <w:bCs/>
      <w:sz w:val="20"/>
      <w:szCs w:val="20"/>
      <w:lang w:val="en-US"/>
    </w:rPr>
  </w:style>
  <w:style w:type="character" w:customStyle="1" w:styleId="ListParagraphChar">
    <w:name w:val="List Paragraph Char"/>
    <w:aliases w:val="Heading II Char,Nas_List_1 Char,YC Bulet Char"/>
    <w:link w:val="ListParagraph"/>
    <w:uiPriority w:val="34"/>
    <w:locked/>
    <w:rsid w:val="001941CE"/>
  </w:style>
  <w:style w:type="character" w:styleId="Strong">
    <w:name w:val="Strong"/>
    <w:basedOn w:val="DefaultParagraphFont"/>
    <w:uiPriority w:val="22"/>
    <w:qFormat/>
    <w:rsid w:val="00A47ABA"/>
    <w:rPr>
      <w:b/>
      <w:bCs/>
    </w:rPr>
  </w:style>
  <w:style w:type="character" w:customStyle="1" w:styleId="fontstyle01">
    <w:name w:val="fontstyle01"/>
    <w:rsid w:val="001E6FA2"/>
    <w:rPr>
      <w:rFonts w:ascii="AvenirNext-Regular" w:hAnsi="AvenirNext-Regular" w:hint="default"/>
      <w:b w:val="0"/>
      <w:bCs w:val="0"/>
      <w:i w:val="0"/>
      <w:iCs w:val="0"/>
      <w:color w:val="242021"/>
      <w:sz w:val="20"/>
      <w:szCs w:val="20"/>
    </w:rPr>
  </w:style>
  <w:style w:type="paragraph" w:styleId="Revision">
    <w:name w:val="Revision"/>
    <w:hidden/>
    <w:uiPriority w:val="99"/>
    <w:semiHidden/>
    <w:rsid w:val="004A5072"/>
    <w:pPr>
      <w:spacing w:after="0" w:line="240" w:lineRule="auto"/>
    </w:pPr>
  </w:style>
  <w:style w:type="paragraph" w:styleId="FootnoteText">
    <w:name w:val="footnote text"/>
    <w:basedOn w:val="Normal"/>
    <w:link w:val="FootnoteTextChar"/>
    <w:uiPriority w:val="99"/>
    <w:semiHidden/>
    <w:unhideWhenUsed/>
    <w:rsid w:val="002432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326B"/>
    <w:rPr>
      <w:sz w:val="20"/>
      <w:szCs w:val="20"/>
    </w:rPr>
  </w:style>
  <w:style w:type="character" w:styleId="FootnoteReference">
    <w:name w:val="footnote reference"/>
    <w:basedOn w:val="DefaultParagraphFont"/>
    <w:uiPriority w:val="99"/>
    <w:semiHidden/>
    <w:unhideWhenUsed/>
    <w:rsid w:val="00243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14C45-7691-4CDE-A92E-E62EDE70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7604</Words>
  <Characters>43343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asiamb</dc:creator>
  <cp:lastModifiedBy>INSA</cp:lastModifiedBy>
  <cp:revision>9</cp:revision>
  <cp:lastPrinted>2021-08-24T10:33:00Z</cp:lastPrinted>
  <dcterms:created xsi:type="dcterms:W3CDTF">2021-11-19T07:59:00Z</dcterms:created>
  <dcterms:modified xsi:type="dcterms:W3CDTF">2021-11-19T09:22:00Z</dcterms:modified>
</cp:coreProperties>
</file>